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ED7" w:rsidRDefault="00466B55" w:rsidP="00466B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6B5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74485" cy="9634250"/>
            <wp:effectExtent l="0" t="0" r="0" b="5080"/>
            <wp:docPr id="3" name="Рисунок 3" descr="H:\сканы модули\мм-16\финансы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ы модули\мм-16\финансы +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96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55" w:rsidRPr="0007146B" w:rsidRDefault="00466B55" w:rsidP="00466B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5986" w:rsidRDefault="00776DEC" w:rsidP="00D34E5C">
      <w:pPr>
        <w:spacing w:after="0" w:line="240" w:lineRule="auto"/>
        <w:jc w:val="both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776DEC">
        <w:rPr>
          <w:rFonts w:ascii="Times New Roman" w:eastAsia="Times New Roman" w:hAnsi="Times New Roman"/>
          <w:b/>
          <w:cap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74485" cy="9634250"/>
            <wp:effectExtent l="0" t="0" r="0" b="5080"/>
            <wp:docPr id="1" name="Рисунок 1" descr="H:\сканы модули\2 лист\финансы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 модули\2 лист\финансы +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96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1612" w:rsidRPr="00F01549" w:rsidRDefault="00CD1612" w:rsidP="00CD1612">
      <w:pPr>
        <w:spacing w:after="120" w:line="36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F01549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lastRenderedPageBreak/>
        <w:t>Содержание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313"/>
        <w:gridCol w:w="709"/>
      </w:tblGrid>
      <w:tr w:rsidR="00E93E2E" w:rsidRPr="00F01549" w:rsidTr="00E93E2E">
        <w:tc>
          <w:tcPr>
            <w:tcW w:w="576" w:type="dxa"/>
          </w:tcPr>
          <w:p w:rsidR="00E93E2E" w:rsidRPr="00F01549" w:rsidRDefault="00E93E2E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9313" w:type="dxa"/>
          </w:tcPr>
          <w:p w:rsidR="00E93E2E" w:rsidRPr="00F01549" w:rsidRDefault="00E93E2E" w:rsidP="00E93E2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E93E2E" w:rsidRPr="00F01549" w:rsidRDefault="00E93E2E" w:rsidP="00E93E2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49">
              <w:rPr>
                <w:rFonts w:ascii="Times New Roman" w:hAnsi="Times New Roman"/>
                <w:sz w:val="24"/>
                <w:szCs w:val="24"/>
              </w:rPr>
              <w:t>стр</w:t>
            </w:r>
          </w:p>
        </w:tc>
      </w:tr>
      <w:tr w:rsidR="00E93E2E" w:rsidRPr="00F01549" w:rsidTr="00E93E2E">
        <w:tc>
          <w:tcPr>
            <w:tcW w:w="576" w:type="dxa"/>
            <w:vAlign w:val="center"/>
            <w:hideMark/>
          </w:tcPr>
          <w:p w:rsidR="00E93E2E" w:rsidRPr="00F01549" w:rsidRDefault="00E93E2E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  <w:tc>
          <w:tcPr>
            <w:tcW w:w="9313" w:type="dxa"/>
            <w:hideMark/>
          </w:tcPr>
          <w:p w:rsidR="00E93E2E" w:rsidRPr="00F01549" w:rsidRDefault="00E93E2E" w:rsidP="00E93E2E">
            <w:pPr>
              <w:spacing w:line="360" w:lineRule="auto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sz w:val="24"/>
                <w:szCs w:val="24"/>
              </w:rPr>
              <w:t>Назначение образовательного модуля</w:t>
            </w:r>
          </w:p>
        </w:tc>
        <w:tc>
          <w:tcPr>
            <w:tcW w:w="709" w:type="dxa"/>
            <w:vAlign w:val="center"/>
          </w:tcPr>
          <w:p w:rsidR="00E93E2E" w:rsidRPr="00F01549" w:rsidRDefault="00E93E2E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caps/>
                <w:sz w:val="24"/>
                <w:szCs w:val="24"/>
              </w:rPr>
              <w:t>4</w:t>
            </w:r>
          </w:p>
        </w:tc>
      </w:tr>
      <w:tr w:rsidR="00E93E2E" w:rsidRPr="00F01549" w:rsidTr="00E93E2E">
        <w:tc>
          <w:tcPr>
            <w:tcW w:w="576" w:type="dxa"/>
            <w:vAlign w:val="center"/>
            <w:hideMark/>
          </w:tcPr>
          <w:p w:rsidR="00E93E2E" w:rsidRPr="00F01549" w:rsidRDefault="00E93E2E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</w:tc>
        <w:tc>
          <w:tcPr>
            <w:tcW w:w="9313" w:type="dxa"/>
            <w:hideMark/>
          </w:tcPr>
          <w:p w:rsidR="00E93E2E" w:rsidRPr="00F01549" w:rsidRDefault="00E93E2E" w:rsidP="00E93E2E">
            <w:pPr>
              <w:spacing w:line="36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sz w:val="24"/>
                <w:szCs w:val="24"/>
              </w:rPr>
              <w:t>Характеристика образовательного модуля</w:t>
            </w:r>
          </w:p>
        </w:tc>
        <w:tc>
          <w:tcPr>
            <w:tcW w:w="709" w:type="dxa"/>
            <w:vAlign w:val="center"/>
          </w:tcPr>
          <w:p w:rsidR="00E93E2E" w:rsidRPr="00F01549" w:rsidRDefault="00E93E2E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caps/>
                <w:sz w:val="24"/>
                <w:szCs w:val="24"/>
              </w:rPr>
              <w:t>4</w:t>
            </w:r>
          </w:p>
        </w:tc>
      </w:tr>
      <w:tr w:rsidR="00E93E2E" w:rsidRPr="00F01549" w:rsidTr="00E93E2E">
        <w:tc>
          <w:tcPr>
            <w:tcW w:w="576" w:type="dxa"/>
            <w:vAlign w:val="center"/>
            <w:hideMark/>
          </w:tcPr>
          <w:p w:rsidR="00E93E2E" w:rsidRPr="00F01549" w:rsidRDefault="00E93E2E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caps/>
                <w:sz w:val="24"/>
                <w:szCs w:val="24"/>
              </w:rPr>
              <w:t>3</w:t>
            </w:r>
          </w:p>
        </w:tc>
        <w:tc>
          <w:tcPr>
            <w:tcW w:w="9313" w:type="dxa"/>
            <w:hideMark/>
          </w:tcPr>
          <w:p w:rsidR="00E93E2E" w:rsidRPr="00F01549" w:rsidRDefault="00E93E2E" w:rsidP="00E93E2E">
            <w:pPr>
              <w:spacing w:line="36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sz w:val="24"/>
                <w:szCs w:val="24"/>
              </w:rPr>
              <w:t>Структура образовательного модуля</w:t>
            </w:r>
          </w:p>
        </w:tc>
        <w:tc>
          <w:tcPr>
            <w:tcW w:w="709" w:type="dxa"/>
            <w:vAlign w:val="center"/>
          </w:tcPr>
          <w:p w:rsidR="00E93E2E" w:rsidRPr="00F01549" w:rsidRDefault="00B063B7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6</w:t>
            </w:r>
          </w:p>
        </w:tc>
      </w:tr>
      <w:tr w:rsidR="00E93E2E" w:rsidRPr="00F01549" w:rsidTr="00E93E2E">
        <w:tc>
          <w:tcPr>
            <w:tcW w:w="576" w:type="dxa"/>
            <w:vAlign w:val="center"/>
            <w:hideMark/>
          </w:tcPr>
          <w:p w:rsidR="00E93E2E" w:rsidRPr="00F01549" w:rsidRDefault="00E93E2E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caps/>
                <w:sz w:val="24"/>
                <w:szCs w:val="24"/>
              </w:rPr>
              <w:t>4</w:t>
            </w:r>
          </w:p>
        </w:tc>
        <w:tc>
          <w:tcPr>
            <w:tcW w:w="9313" w:type="dxa"/>
            <w:hideMark/>
          </w:tcPr>
          <w:p w:rsidR="00E93E2E" w:rsidRPr="00F01549" w:rsidRDefault="00E93E2E" w:rsidP="00E93E2E">
            <w:pPr>
              <w:spacing w:line="36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sz w:val="24"/>
                <w:szCs w:val="24"/>
              </w:rPr>
              <w:t>Методические указания для обучающихся по освоению модуля</w:t>
            </w:r>
          </w:p>
        </w:tc>
        <w:tc>
          <w:tcPr>
            <w:tcW w:w="709" w:type="dxa"/>
            <w:vAlign w:val="center"/>
          </w:tcPr>
          <w:p w:rsidR="00E93E2E" w:rsidRPr="00F01549" w:rsidRDefault="00B063B7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7</w:t>
            </w:r>
          </w:p>
        </w:tc>
      </w:tr>
      <w:tr w:rsidR="00E93E2E" w:rsidRPr="00F01549" w:rsidTr="00E93E2E">
        <w:tc>
          <w:tcPr>
            <w:tcW w:w="576" w:type="dxa"/>
            <w:vAlign w:val="center"/>
            <w:hideMark/>
          </w:tcPr>
          <w:p w:rsidR="00E93E2E" w:rsidRPr="00F01549" w:rsidRDefault="00E93E2E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caps/>
                <w:sz w:val="24"/>
                <w:szCs w:val="24"/>
              </w:rPr>
              <w:t>5</w:t>
            </w:r>
          </w:p>
        </w:tc>
        <w:tc>
          <w:tcPr>
            <w:tcW w:w="9313" w:type="dxa"/>
            <w:hideMark/>
          </w:tcPr>
          <w:p w:rsidR="00E93E2E" w:rsidRPr="00F01549" w:rsidRDefault="00E93E2E" w:rsidP="00E93E2E">
            <w:pPr>
              <w:spacing w:line="36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sz w:val="24"/>
                <w:szCs w:val="24"/>
              </w:rPr>
              <w:t>Программы дисциплин образовательного модуля</w:t>
            </w:r>
          </w:p>
        </w:tc>
        <w:tc>
          <w:tcPr>
            <w:tcW w:w="709" w:type="dxa"/>
            <w:vAlign w:val="center"/>
          </w:tcPr>
          <w:p w:rsidR="00E93E2E" w:rsidRPr="00F01549" w:rsidRDefault="00B063B7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8</w:t>
            </w:r>
          </w:p>
        </w:tc>
      </w:tr>
      <w:tr w:rsidR="00E93E2E" w:rsidRPr="00F01549" w:rsidTr="00E93E2E">
        <w:tc>
          <w:tcPr>
            <w:tcW w:w="576" w:type="dxa"/>
            <w:vAlign w:val="center"/>
            <w:hideMark/>
          </w:tcPr>
          <w:p w:rsidR="00E93E2E" w:rsidRPr="00F01549" w:rsidRDefault="00E93E2E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caps/>
                <w:sz w:val="24"/>
                <w:szCs w:val="24"/>
              </w:rPr>
              <w:t>5.1.</w:t>
            </w:r>
          </w:p>
        </w:tc>
        <w:tc>
          <w:tcPr>
            <w:tcW w:w="9313" w:type="dxa"/>
            <w:hideMark/>
          </w:tcPr>
          <w:p w:rsidR="00E93E2E" w:rsidRPr="00F01549" w:rsidRDefault="00E93E2E" w:rsidP="00AE20B4">
            <w:pPr>
              <w:spacing w:line="36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sz w:val="24"/>
                <w:szCs w:val="24"/>
              </w:rPr>
              <w:t>Программа дисциплины «</w:t>
            </w:r>
            <w:r w:rsidR="00AE20B4" w:rsidRPr="00F01549">
              <w:rPr>
                <w:rFonts w:ascii="Times New Roman" w:hAnsi="Times New Roman"/>
                <w:sz w:val="24"/>
                <w:szCs w:val="24"/>
              </w:rPr>
              <w:t>Финансовый менеджмент</w:t>
            </w:r>
            <w:r w:rsidRPr="00F0154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vAlign w:val="center"/>
          </w:tcPr>
          <w:p w:rsidR="00E93E2E" w:rsidRPr="00F01549" w:rsidRDefault="00B063B7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8</w:t>
            </w:r>
          </w:p>
        </w:tc>
      </w:tr>
      <w:tr w:rsidR="00E93E2E" w:rsidRPr="00F01549" w:rsidTr="00E93E2E">
        <w:tc>
          <w:tcPr>
            <w:tcW w:w="576" w:type="dxa"/>
            <w:vAlign w:val="center"/>
            <w:hideMark/>
          </w:tcPr>
          <w:p w:rsidR="00E93E2E" w:rsidRPr="00F01549" w:rsidRDefault="00E93E2E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caps/>
                <w:sz w:val="24"/>
                <w:szCs w:val="24"/>
              </w:rPr>
              <w:t>5.2.</w:t>
            </w:r>
          </w:p>
        </w:tc>
        <w:tc>
          <w:tcPr>
            <w:tcW w:w="9313" w:type="dxa"/>
            <w:hideMark/>
          </w:tcPr>
          <w:p w:rsidR="00E93E2E" w:rsidRPr="00F01549" w:rsidRDefault="00E93E2E" w:rsidP="00AE20B4">
            <w:pPr>
              <w:spacing w:line="360" w:lineRule="auto"/>
              <w:jc w:val="both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sz w:val="24"/>
                <w:szCs w:val="24"/>
              </w:rPr>
              <w:t>Программа дисциплины «</w:t>
            </w:r>
            <w:r w:rsidR="00AE20B4" w:rsidRPr="00F01549">
              <w:rPr>
                <w:rFonts w:ascii="Times New Roman" w:hAnsi="Times New Roman"/>
                <w:sz w:val="24"/>
                <w:szCs w:val="24"/>
              </w:rPr>
              <w:t>Бухгалтерский учет, анализ и аудит</w:t>
            </w:r>
            <w:r w:rsidRPr="00F0154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vAlign w:val="center"/>
          </w:tcPr>
          <w:p w:rsidR="00E93E2E" w:rsidRPr="00F01549" w:rsidRDefault="00E93E2E" w:rsidP="00941A39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  <w:r w:rsidR="00B063B7">
              <w:rPr>
                <w:rFonts w:ascii="Times New Roman" w:hAnsi="Times New Roman"/>
                <w:caps/>
                <w:sz w:val="24"/>
                <w:szCs w:val="24"/>
              </w:rPr>
              <w:t>3</w:t>
            </w:r>
          </w:p>
        </w:tc>
      </w:tr>
      <w:tr w:rsidR="00E93E2E" w:rsidRPr="00F01549" w:rsidTr="00E93E2E">
        <w:tc>
          <w:tcPr>
            <w:tcW w:w="576" w:type="dxa"/>
            <w:vAlign w:val="center"/>
            <w:hideMark/>
          </w:tcPr>
          <w:p w:rsidR="00E93E2E" w:rsidRPr="00F01549" w:rsidRDefault="00E93E2E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caps/>
                <w:sz w:val="24"/>
                <w:szCs w:val="24"/>
              </w:rPr>
              <w:t>5.3.</w:t>
            </w:r>
          </w:p>
        </w:tc>
        <w:tc>
          <w:tcPr>
            <w:tcW w:w="9313" w:type="dxa"/>
            <w:hideMark/>
          </w:tcPr>
          <w:p w:rsidR="00E93E2E" w:rsidRPr="00F01549" w:rsidRDefault="00E93E2E" w:rsidP="00AE20B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1549">
              <w:rPr>
                <w:rFonts w:ascii="Times New Roman" w:hAnsi="Times New Roman"/>
                <w:sz w:val="24"/>
                <w:szCs w:val="24"/>
              </w:rPr>
              <w:t>Программа дисциплины «</w:t>
            </w:r>
            <w:r w:rsidR="00AE20B4" w:rsidRPr="00F01549">
              <w:rPr>
                <w:rFonts w:ascii="Times New Roman" w:hAnsi="Times New Roman"/>
                <w:sz w:val="24"/>
                <w:szCs w:val="24"/>
              </w:rPr>
              <w:t>Налоги и налогообложение</w:t>
            </w:r>
            <w:r w:rsidR="00D34E5C" w:rsidRPr="00F0154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vAlign w:val="center"/>
          </w:tcPr>
          <w:p w:rsidR="00E93E2E" w:rsidRPr="00F01549" w:rsidRDefault="00E93E2E" w:rsidP="00C32355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  <w:r w:rsidR="00B063B7">
              <w:rPr>
                <w:rFonts w:ascii="Times New Roman" w:hAnsi="Times New Roman"/>
                <w:caps/>
                <w:sz w:val="24"/>
                <w:szCs w:val="24"/>
              </w:rPr>
              <w:t>7</w:t>
            </w:r>
          </w:p>
        </w:tc>
      </w:tr>
      <w:tr w:rsidR="00AE20B4" w:rsidRPr="00F01549" w:rsidTr="00E93E2E">
        <w:tc>
          <w:tcPr>
            <w:tcW w:w="576" w:type="dxa"/>
            <w:vAlign w:val="center"/>
            <w:hideMark/>
          </w:tcPr>
          <w:p w:rsidR="00AE20B4" w:rsidRPr="00F01549" w:rsidRDefault="00AE20B4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caps/>
                <w:sz w:val="24"/>
                <w:szCs w:val="24"/>
              </w:rPr>
              <w:t>5.4.</w:t>
            </w:r>
          </w:p>
        </w:tc>
        <w:tc>
          <w:tcPr>
            <w:tcW w:w="9313" w:type="dxa"/>
            <w:hideMark/>
          </w:tcPr>
          <w:p w:rsidR="00AE20B4" w:rsidRPr="00F01549" w:rsidRDefault="00AE20B4" w:rsidP="00AE20B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1549">
              <w:rPr>
                <w:rFonts w:ascii="Times New Roman" w:hAnsi="Times New Roman"/>
                <w:sz w:val="24"/>
                <w:szCs w:val="24"/>
              </w:rPr>
              <w:t>Программа дисциплины «Финансовое планирование и бюджетирование»</w:t>
            </w:r>
          </w:p>
        </w:tc>
        <w:tc>
          <w:tcPr>
            <w:tcW w:w="709" w:type="dxa"/>
            <w:vAlign w:val="center"/>
          </w:tcPr>
          <w:p w:rsidR="00AE20B4" w:rsidRPr="00F01549" w:rsidRDefault="00B063B7" w:rsidP="00C32355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23</w:t>
            </w:r>
          </w:p>
        </w:tc>
      </w:tr>
      <w:tr w:rsidR="00AE20B4" w:rsidRPr="00F01549" w:rsidTr="00E93E2E">
        <w:tc>
          <w:tcPr>
            <w:tcW w:w="576" w:type="dxa"/>
            <w:vAlign w:val="center"/>
            <w:hideMark/>
          </w:tcPr>
          <w:p w:rsidR="00AE20B4" w:rsidRPr="00F01549" w:rsidRDefault="00AE20B4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caps/>
                <w:sz w:val="24"/>
                <w:szCs w:val="24"/>
              </w:rPr>
              <w:t>5.5.</w:t>
            </w:r>
          </w:p>
        </w:tc>
        <w:tc>
          <w:tcPr>
            <w:tcW w:w="9313" w:type="dxa"/>
            <w:hideMark/>
          </w:tcPr>
          <w:p w:rsidR="00AE20B4" w:rsidRPr="00F01549" w:rsidRDefault="00AE20B4" w:rsidP="002C474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1549">
              <w:rPr>
                <w:rFonts w:ascii="Times New Roman" w:hAnsi="Times New Roman"/>
                <w:sz w:val="24"/>
                <w:szCs w:val="24"/>
              </w:rPr>
              <w:t>Программа дисциплины «</w:t>
            </w:r>
            <w:r w:rsidR="002C4743" w:rsidRPr="00F01549">
              <w:rPr>
                <w:rFonts w:ascii="Times New Roman" w:hAnsi="Times New Roman"/>
                <w:sz w:val="24"/>
                <w:szCs w:val="24"/>
              </w:rPr>
              <w:t>Страхование</w:t>
            </w:r>
            <w:r w:rsidRPr="00F0154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vAlign w:val="center"/>
          </w:tcPr>
          <w:p w:rsidR="00AE20B4" w:rsidRPr="00F01549" w:rsidRDefault="00B063B7" w:rsidP="00C32355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27</w:t>
            </w:r>
          </w:p>
        </w:tc>
      </w:tr>
      <w:tr w:rsidR="00E93E2E" w:rsidRPr="00F01549" w:rsidTr="00E93E2E">
        <w:tc>
          <w:tcPr>
            <w:tcW w:w="576" w:type="dxa"/>
            <w:vAlign w:val="center"/>
            <w:hideMark/>
          </w:tcPr>
          <w:p w:rsidR="00E93E2E" w:rsidRPr="00F01549" w:rsidRDefault="00E93E2E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caps/>
                <w:sz w:val="24"/>
                <w:szCs w:val="24"/>
              </w:rPr>
              <w:t>6</w:t>
            </w:r>
          </w:p>
        </w:tc>
        <w:tc>
          <w:tcPr>
            <w:tcW w:w="9313" w:type="dxa"/>
            <w:hideMark/>
          </w:tcPr>
          <w:p w:rsidR="00E93E2E" w:rsidRPr="00F01549" w:rsidRDefault="00E93E2E" w:rsidP="00D34E5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1549">
              <w:rPr>
                <w:rFonts w:ascii="Times New Roman" w:hAnsi="Times New Roman"/>
                <w:sz w:val="24"/>
                <w:szCs w:val="24"/>
              </w:rPr>
              <w:t>Программа практики</w:t>
            </w:r>
            <w:r w:rsidR="00D34E5C" w:rsidRPr="00F01549">
              <w:rPr>
                <w:rFonts w:ascii="Times New Roman" w:hAnsi="Times New Roman"/>
                <w:sz w:val="24"/>
                <w:szCs w:val="24"/>
              </w:rPr>
              <w:t xml:space="preserve">                             не предусмотрена</w:t>
            </w:r>
          </w:p>
        </w:tc>
        <w:tc>
          <w:tcPr>
            <w:tcW w:w="709" w:type="dxa"/>
            <w:vAlign w:val="center"/>
          </w:tcPr>
          <w:p w:rsidR="00E93E2E" w:rsidRPr="00F01549" w:rsidRDefault="00B063B7" w:rsidP="00C32355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31</w:t>
            </w:r>
          </w:p>
        </w:tc>
      </w:tr>
      <w:tr w:rsidR="00E93E2E" w:rsidRPr="00F01549" w:rsidTr="00E93E2E">
        <w:tc>
          <w:tcPr>
            <w:tcW w:w="576" w:type="dxa"/>
            <w:vAlign w:val="center"/>
            <w:hideMark/>
          </w:tcPr>
          <w:p w:rsidR="00E93E2E" w:rsidRPr="00F01549" w:rsidRDefault="00E93E2E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F01549">
              <w:rPr>
                <w:rFonts w:ascii="Times New Roman" w:hAnsi="Times New Roman"/>
                <w:caps/>
                <w:sz w:val="24"/>
                <w:szCs w:val="24"/>
              </w:rPr>
              <w:t>7</w:t>
            </w:r>
          </w:p>
        </w:tc>
        <w:tc>
          <w:tcPr>
            <w:tcW w:w="9313" w:type="dxa"/>
            <w:hideMark/>
          </w:tcPr>
          <w:p w:rsidR="00E93E2E" w:rsidRPr="00F01549" w:rsidRDefault="00E93E2E" w:rsidP="00E93E2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1549">
              <w:rPr>
                <w:rFonts w:ascii="Times New Roman" w:hAnsi="Times New Roman"/>
                <w:sz w:val="24"/>
                <w:szCs w:val="24"/>
              </w:rPr>
              <w:t>Программа итоговой аттестации по модулю</w:t>
            </w:r>
          </w:p>
        </w:tc>
        <w:tc>
          <w:tcPr>
            <w:tcW w:w="709" w:type="dxa"/>
          </w:tcPr>
          <w:p w:rsidR="00E93E2E" w:rsidRPr="00F01549" w:rsidRDefault="00B063B7" w:rsidP="00E93E2E">
            <w:pPr>
              <w:spacing w:line="360" w:lineRule="auto"/>
              <w:jc w:val="center"/>
              <w:rPr>
                <w:rFonts w:ascii="Times New Roman" w:hAnsi="Times New Roman"/>
                <w:cap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31</w:t>
            </w:r>
          </w:p>
        </w:tc>
      </w:tr>
    </w:tbl>
    <w:p w:rsidR="00E93E2E" w:rsidRPr="00F01549" w:rsidRDefault="00E93E2E" w:rsidP="00CD1612">
      <w:pPr>
        <w:spacing w:after="120" w:line="36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E93E2E" w:rsidRDefault="00E93E2E" w:rsidP="00CD1612">
      <w:pPr>
        <w:spacing w:after="120" w:line="36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E93E2E" w:rsidRDefault="00E93E2E" w:rsidP="00CD1612">
      <w:pPr>
        <w:spacing w:after="120" w:line="36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E93E2E" w:rsidRDefault="00E93E2E" w:rsidP="00CD1612">
      <w:pPr>
        <w:spacing w:after="120" w:line="36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E93E2E" w:rsidRDefault="00E93E2E" w:rsidP="00CD1612">
      <w:pPr>
        <w:spacing w:after="120" w:line="36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E93E2E" w:rsidRPr="00CD1612" w:rsidRDefault="00E93E2E" w:rsidP="00CD1612">
      <w:pPr>
        <w:spacing w:after="120" w:line="36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CD1612" w:rsidRPr="00CD1612" w:rsidRDefault="00CD1612" w:rsidP="00CD161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1612" w:rsidRPr="00CD1612" w:rsidRDefault="00CD1612" w:rsidP="00CD161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1612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CD1612" w:rsidRPr="00E62434" w:rsidRDefault="00CD1612" w:rsidP="00E93E2E">
      <w:pPr>
        <w:spacing w:after="0" w:line="360" w:lineRule="auto"/>
        <w:jc w:val="center"/>
        <w:rPr>
          <w:rFonts w:ascii="Times New Roman" w:eastAsia="Times New Roman" w:hAnsi="Times New Roman"/>
          <w:b/>
          <w:caps/>
          <w:sz w:val="20"/>
          <w:szCs w:val="20"/>
          <w:lang w:eastAsia="ru-RU"/>
        </w:rPr>
      </w:pPr>
      <w:r w:rsidRPr="00E62434">
        <w:rPr>
          <w:rFonts w:ascii="Times New Roman" w:eastAsia="Times New Roman" w:hAnsi="Times New Roman"/>
          <w:b/>
          <w:caps/>
          <w:sz w:val="20"/>
          <w:szCs w:val="20"/>
          <w:lang w:eastAsia="ru-RU"/>
        </w:rPr>
        <w:lastRenderedPageBreak/>
        <w:t>1. назначение модуля</w:t>
      </w:r>
    </w:p>
    <w:p w:rsidR="00E62434" w:rsidRPr="002C4743" w:rsidRDefault="00E62434" w:rsidP="00E62434">
      <w:pPr>
        <w:pStyle w:val="2"/>
        <w:spacing w:before="0" w:beforeAutospacing="0" w:after="0" w:afterAutospacing="0"/>
        <w:ind w:firstLine="709"/>
        <w:jc w:val="both"/>
        <w:rPr>
          <w:rFonts w:eastAsia="Calibri"/>
          <w:b w:val="0"/>
          <w:bCs w:val="0"/>
          <w:sz w:val="24"/>
          <w:szCs w:val="24"/>
          <w:lang w:eastAsia="en-US"/>
        </w:rPr>
      </w:pPr>
      <w:r w:rsidRPr="002C4743">
        <w:rPr>
          <w:rFonts w:eastAsia="Calibri"/>
          <w:b w:val="0"/>
          <w:bCs w:val="0"/>
          <w:sz w:val="24"/>
          <w:szCs w:val="24"/>
          <w:lang w:eastAsia="en-US"/>
        </w:rPr>
        <w:t xml:space="preserve">Данный модуль рекомендован для освоения бакалаврами направления подготовки </w:t>
      </w:r>
      <w:r w:rsidR="002C4743" w:rsidRPr="002C4743">
        <w:rPr>
          <w:rFonts w:eastAsia="Calibri"/>
          <w:b w:val="0"/>
          <w:bCs w:val="0"/>
          <w:sz w:val="24"/>
          <w:szCs w:val="24"/>
          <w:lang w:eastAsia="en-US"/>
        </w:rPr>
        <w:t>38.03.02 Менеджмент</w:t>
      </w:r>
      <w:r w:rsidRPr="002C4743">
        <w:rPr>
          <w:rFonts w:eastAsia="Calibri"/>
          <w:b w:val="0"/>
          <w:bCs w:val="0"/>
          <w:sz w:val="24"/>
          <w:szCs w:val="24"/>
          <w:lang w:eastAsia="en-US"/>
        </w:rPr>
        <w:t xml:space="preserve">. В основу разработки модуля легли требования  Федерального государственного образовательного стандарта высшего образования по направлению подготовки </w:t>
      </w:r>
      <w:r w:rsidR="002C4743" w:rsidRPr="002C4743">
        <w:rPr>
          <w:rFonts w:eastAsia="Calibri"/>
          <w:b w:val="0"/>
          <w:bCs w:val="0"/>
          <w:sz w:val="24"/>
          <w:szCs w:val="24"/>
          <w:lang w:eastAsia="en-US"/>
        </w:rPr>
        <w:t>38.03.02 Менеджмент</w:t>
      </w:r>
      <w:r w:rsidRPr="002C4743">
        <w:rPr>
          <w:rFonts w:eastAsia="Calibri"/>
          <w:b w:val="0"/>
          <w:bCs w:val="0"/>
          <w:sz w:val="24"/>
          <w:szCs w:val="24"/>
          <w:lang w:eastAsia="en-US"/>
        </w:rPr>
        <w:t>. Программа модуля ориентирована на формирование общепрофессиональных и профессиональных компетенций ФГОС высшего образования.</w:t>
      </w:r>
    </w:p>
    <w:p w:rsidR="00E62434" w:rsidRPr="002C4743" w:rsidRDefault="00E62434" w:rsidP="00E624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В модуле присутствует базовый и вариативный блок учебных дисциплин, что обеспечивает обучающимся возможность построить свою индивидуальную образовательную программу в соответствии с их интересами и способностями. Модуль изучается на третьем-пятом курсах.</w:t>
      </w:r>
    </w:p>
    <w:p w:rsidR="00E62434" w:rsidRPr="002C4743" w:rsidRDefault="00E62434" w:rsidP="00E624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В ходе освоения модуля обучающийся создает собственную информационную среду,  дальнейшее формирование которой будет продолжено в рамках освоения других модулей профессиональной подготовки.</w:t>
      </w:r>
    </w:p>
    <w:p w:rsidR="00E62434" w:rsidRPr="002C4743" w:rsidRDefault="00E62434" w:rsidP="00CD16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D1612" w:rsidRPr="002C4743" w:rsidRDefault="00CD1612" w:rsidP="00CD16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 ХАРАКТЕРИСТИКА </w:t>
      </w:r>
      <w:r w:rsidRPr="002C4743">
        <w:rPr>
          <w:rFonts w:ascii="Times New Roman" w:eastAsia="Times New Roman" w:hAnsi="Times New Roman"/>
          <w:b/>
          <w:sz w:val="24"/>
          <w:szCs w:val="24"/>
          <w:lang w:eastAsia="ru-RU"/>
        </w:rPr>
        <w:t>МОДУЛЯ</w:t>
      </w:r>
    </w:p>
    <w:p w:rsidR="00E93E2E" w:rsidRPr="002C4743" w:rsidRDefault="00E93E2E" w:rsidP="00CD16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62434" w:rsidRPr="002C4743" w:rsidRDefault="00E62434" w:rsidP="00E62434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C4743">
        <w:rPr>
          <w:rFonts w:ascii="Times New Roman" w:hAnsi="Times New Roman"/>
          <w:b/>
          <w:sz w:val="24"/>
          <w:szCs w:val="24"/>
        </w:rPr>
        <w:t>2.1. Образовательные цели и задачи</w:t>
      </w:r>
      <w:r w:rsidRPr="002C4743">
        <w:rPr>
          <w:rFonts w:ascii="Times New Roman" w:hAnsi="Times New Roman"/>
          <w:i/>
          <w:sz w:val="24"/>
          <w:szCs w:val="24"/>
        </w:rPr>
        <w:t xml:space="preserve"> </w:t>
      </w:r>
    </w:p>
    <w:p w:rsidR="00E62434" w:rsidRPr="002C4743" w:rsidRDefault="00E62434" w:rsidP="00E62434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4743">
        <w:rPr>
          <w:rFonts w:ascii="Times New Roman" w:hAnsi="Times New Roman"/>
          <w:sz w:val="24"/>
          <w:szCs w:val="24"/>
        </w:rPr>
        <w:t xml:space="preserve">Модуль ставит своей </w:t>
      </w:r>
      <w:r w:rsidRPr="002C4743">
        <w:rPr>
          <w:rFonts w:ascii="Times New Roman" w:hAnsi="Times New Roman"/>
          <w:b/>
          <w:sz w:val="24"/>
          <w:szCs w:val="24"/>
        </w:rPr>
        <w:t>целью</w:t>
      </w:r>
      <w:r w:rsidRPr="002C4743">
        <w:rPr>
          <w:rFonts w:ascii="Times New Roman" w:hAnsi="Times New Roman"/>
          <w:sz w:val="24"/>
          <w:szCs w:val="24"/>
        </w:rPr>
        <w:t xml:space="preserve">: 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создать условия для формирования общекультурных и профессиональных компетенций у выпускника, способствующих его мобильности и устойчивости на рынке труда, а также компетентностей в предметных областях.</w:t>
      </w:r>
    </w:p>
    <w:p w:rsidR="00E62434" w:rsidRPr="002C4743" w:rsidRDefault="00E62434" w:rsidP="00E62434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2434" w:rsidRPr="002C4743" w:rsidRDefault="00E62434" w:rsidP="00E62434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достижения поставленной цели необходимо решить следующие </w:t>
      </w:r>
      <w:r w:rsidRPr="002C4743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E62434" w:rsidRPr="002C4743" w:rsidRDefault="00E62434" w:rsidP="00E62434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 xml:space="preserve">1. Создать условия для понимания основных теоретических понятий в области финансирования деятельности. </w:t>
      </w:r>
    </w:p>
    <w:p w:rsidR="00E62434" w:rsidRPr="002C4743" w:rsidRDefault="00E62434" w:rsidP="00E62434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2. Создать предметную информационно-образовательную базу для формирования определенных навыков в области бухгалтерского учета, анализа и аудита, налогов и налогообложения, финансового менеджмента, страхования, финансов и кредита.</w:t>
      </w:r>
    </w:p>
    <w:p w:rsidR="00E62434" w:rsidRPr="002C4743" w:rsidRDefault="00E62434" w:rsidP="00E62434">
      <w:pPr>
        <w:shd w:val="clear" w:color="auto" w:fill="FFFFFF"/>
        <w:tabs>
          <w:tab w:val="left" w:pos="1123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3.  Создать  условия обучающемуся для глубокого освоения навыков расчета и анализа затрат деятельности предприятия туристской индустрии, туристского продукта в соответствии с требованиями потребителя и (или) туриста, обоснования  управленческих решений</w:t>
      </w:r>
    </w:p>
    <w:p w:rsidR="00E62434" w:rsidRPr="002C4743" w:rsidRDefault="00E62434" w:rsidP="00E62434">
      <w:pPr>
        <w:shd w:val="clear" w:color="auto" w:fill="FFFFFF"/>
        <w:tabs>
          <w:tab w:val="left" w:pos="1123"/>
        </w:tabs>
        <w:spacing w:after="0" w:line="240" w:lineRule="auto"/>
        <w:ind w:right="130"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2434" w:rsidRPr="002C4743" w:rsidRDefault="00E62434" w:rsidP="00E62434">
      <w:pPr>
        <w:shd w:val="clear" w:color="auto" w:fill="FFFFFF"/>
        <w:tabs>
          <w:tab w:val="left" w:pos="1123"/>
        </w:tabs>
        <w:spacing w:after="0" w:line="240" w:lineRule="auto"/>
        <w:ind w:right="13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sz w:val="24"/>
          <w:szCs w:val="24"/>
          <w:lang w:eastAsia="ru-RU"/>
        </w:rPr>
        <w:t>2.2. Образовательные результаты (ОР) выпускника</w:t>
      </w:r>
    </w:p>
    <w:tbl>
      <w:tblPr>
        <w:tblpPr w:leftFromText="180" w:rightFromText="180" w:vertAnchor="text" w:horzAnchor="margin" w:tblpY="178"/>
        <w:tblW w:w="51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2"/>
        <w:gridCol w:w="2761"/>
        <w:gridCol w:w="2299"/>
        <w:gridCol w:w="2248"/>
        <w:gridCol w:w="2640"/>
      </w:tblGrid>
      <w:tr w:rsidR="00E62434" w:rsidRPr="002C4743" w:rsidTr="00217ABA">
        <w:tc>
          <w:tcPr>
            <w:tcW w:w="1002" w:type="dxa"/>
            <w:shd w:val="clear" w:color="auto" w:fill="auto"/>
          </w:tcPr>
          <w:p w:rsidR="00E62434" w:rsidRPr="002C4743" w:rsidRDefault="00E62434" w:rsidP="00E624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761" w:type="dxa"/>
            <w:shd w:val="clear" w:color="auto" w:fill="auto"/>
          </w:tcPr>
          <w:p w:rsidR="00E62434" w:rsidRPr="002C4743" w:rsidRDefault="00E62434" w:rsidP="00E624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образовательных</w:t>
            </w:r>
          </w:p>
          <w:p w:rsidR="00E62434" w:rsidRPr="002C4743" w:rsidRDefault="00E62434" w:rsidP="00E624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результатов</w:t>
            </w:r>
          </w:p>
        </w:tc>
        <w:tc>
          <w:tcPr>
            <w:tcW w:w="2299" w:type="dxa"/>
            <w:shd w:val="clear" w:color="auto" w:fill="auto"/>
          </w:tcPr>
          <w:p w:rsidR="00E62434" w:rsidRPr="002C4743" w:rsidRDefault="00E62434" w:rsidP="00E624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 ОПОП</w:t>
            </w:r>
          </w:p>
          <w:p w:rsidR="00E62434" w:rsidRPr="002C4743" w:rsidRDefault="00E62434" w:rsidP="00E6243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48" w:type="dxa"/>
          </w:tcPr>
          <w:p w:rsidR="00E62434" w:rsidRPr="002C4743" w:rsidRDefault="00E62434" w:rsidP="00E624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обучения</w:t>
            </w:r>
          </w:p>
        </w:tc>
        <w:tc>
          <w:tcPr>
            <w:tcW w:w="2640" w:type="dxa"/>
          </w:tcPr>
          <w:p w:rsidR="00E62434" w:rsidRPr="002C4743" w:rsidRDefault="00E62434" w:rsidP="00E624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оценивания  образовательных результатов</w:t>
            </w:r>
          </w:p>
        </w:tc>
      </w:tr>
      <w:tr w:rsidR="00E62434" w:rsidRPr="002C4743" w:rsidTr="00217ABA">
        <w:trPr>
          <w:trHeight w:val="742"/>
        </w:trPr>
        <w:tc>
          <w:tcPr>
            <w:tcW w:w="1002" w:type="dxa"/>
            <w:shd w:val="clear" w:color="auto" w:fill="auto"/>
            <w:vAlign w:val="center"/>
          </w:tcPr>
          <w:p w:rsidR="00E62434" w:rsidRPr="002C4743" w:rsidRDefault="00E62434" w:rsidP="00E62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ОР.1</w:t>
            </w:r>
          </w:p>
        </w:tc>
        <w:tc>
          <w:tcPr>
            <w:tcW w:w="2761" w:type="dxa"/>
            <w:shd w:val="clear" w:color="auto" w:fill="auto"/>
            <w:vAlign w:val="center"/>
          </w:tcPr>
          <w:p w:rsidR="00E62434" w:rsidRPr="002C4743" w:rsidRDefault="00E62434" w:rsidP="00E62434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  навыки</w:t>
            </w:r>
          </w:p>
          <w:p w:rsidR="00E62434" w:rsidRPr="002C4743" w:rsidRDefault="00325B1D" w:rsidP="00325B1D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составления финансовой отчетности, принятия финансовых решений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E62434" w:rsidRPr="002C4743" w:rsidRDefault="00E62434" w:rsidP="00217ABA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C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325B1D" w:rsidRPr="009A3C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9A3C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К-</w:t>
            </w:r>
            <w:r w:rsidR="00325B1D" w:rsidRPr="009A3C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217ABA" w:rsidRPr="009A3C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217ABA" w:rsidRPr="00217A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217A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217ABA" w:rsidRPr="00217A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</w:t>
            </w:r>
            <w:r w:rsidR="00217ABA" w:rsidRPr="00217A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деловой информации и корпоративных информационных систем</w:t>
            </w:r>
          </w:p>
          <w:p w:rsidR="00E62434" w:rsidRPr="002C4743" w:rsidRDefault="00E62434" w:rsidP="00217ABA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C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</w:t>
            </w:r>
            <w:r w:rsidR="00325B1D" w:rsidRPr="009A3C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217A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</w:t>
            </w:r>
            <w:r w:rsidR="00217ABA">
              <w:t xml:space="preserve"> </w:t>
            </w:r>
            <w:r w:rsidR="00217ABA" w:rsidRPr="00217A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2248" w:type="dxa"/>
            <w:vAlign w:val="center"/>
          </w:tcPr>
          <w:p w:rsidR="00E62434" w:rsidRPr="002C4743" w:rsidRDefault="00E62434" w:rsidP="00E62434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lastRenderedPageBreak/>
              <w:t>Метод проблемного обучения</w:t>
            </w:r>
          </w:p>
          <w:p w:rsidR="00E62434" w:rsidRPr="002C4743" w:rsidRDefault="00E62434" w:rsidP="00E62434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Проектный метод</w:t>
            </w:r>
          </w:p>
          <w:p w:rsidR="00E62434" w:rsidRPr="002C4743" w:rsidRDefault="00E62434" w:rsidP="00E62434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Объяснительно-иллюстративный</w:t>
            </w:r>
          </w:p>
        </w:tc>
        <w:tc>
          <w:tcPr>
            <w:tcW w:w="2640" w:type="dxa"/>
            <w:vAlign w:val="center"/>
          </w:tcPr>
          <w:p w:rsidR="00E62434" w:rsidRPr="002C4743" w:rsidRDefault="00E62434" w:rsidP="00E6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  <w:p w:rsidR="00E62434" w:rsidRPr="002C4743" w:rsidRDefault="00E62434" w:rsidP="00E6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  <w:p w:rsidR="00E62434" w:rsidRPr="002C4743" w:rsidRDefault="00E62434" w:rsidP="00E6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</w:tbl>
    <w:p w:rsidR="00CD1612" w:rsidRPr="002C4743" w:rsidRDefault="00CD1612" w:rsidP="00617EEE">
      <w:pPr>
        <w:shd w:val="clear" w:color="auto" w:fill="FFFFFF"/>
        <w:tabs>
          <w:tab w:val="left" w:pos="1123"/>
        </w:tabs>
        <w:spacing w:after="0" w:line="240" w:lineRule="auto"/>
        <w:ind w:right="130" w:firstLine="720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</w:p>
    <w:p w:rsidR="00CD1612" w:rsidRPr="002C4743" w:rsidRDefault="00CD1612" w:rsidP="00860DEB">
      <w:pPr>
        <w:shd w:val="clear" w:color="auto" w:fill="FFFFFF"/>
        <w:tabs>
          <w:tab w:val="left" w:pos="1123"/>
        </w:tabs>
        <w:spacing w:after="0" w:line="240" w:lineRule="auto"/>
        <w:ind w:firstLine="709"/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 xml:space="preserve">2. 3. </w:t>
      </w:r>
      <w:r w:rsidRPr="002C4743">
        <w:rPr>
          <w:rFonts w:ascii="Times New Roman" w:eastAsia="Times New Roman" w:hAnsi="Times New Roman"/>
          <w:b/>
          <w:sz w:val="24"/>
          <w:szCs w:val="24"/>
          <w:lang w:eastAsia="ru-RU"/>
        </w:rPr>
        <w:t>Руководитель и преподаватели модуля</w:t>
      </w:r>
    </w:p>
    <w:p w:rsidR="00CD1612" w:rsidRPr="002C4743" w:rsidRDefault="00CD1612" w:rsidP="00860D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4743">
        <w:rPr>
          <w:rFonts w:ascii="Times New Roman" w:hAnsi="Times New Roman"/>
          <w:i/>
          <w:sz w:val="24"/>
          <w:szCs w:val="24"/>
          <w:lang w:eastAsia="ru-RU"/>
        </w:rPr>
        <w:t>Руководитель:</w:t>
      </w:r>
      <w:r w:rsidRPr="002C4743">
        <w:rPr>
          <w:rFonts w:ascii="Times New Roman" w:hAnsi="Times New Roman"/>
          <w:sz w:val="24"/>
          <w:szCs w:val="24"/>
          <w:lang w:eastAsia="ru-RU"/>
        </w:rPr>
        <w:t xml:space="preserve">  Курылёва О.И., к.п.н., зав.кафедрой страхования, финансов и кредита.</w:t>
      </w:r>
    </w:p>
    <w:p w:rsidR="00CD1612" w:rsidRPr="002C4743" w:rsidRDefault="00CD1612" w:rsidP="00617E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4743">
        <w:rPr>
          <w:rFonts w:ascii="Times New Roman" w:hAnsi="Times New Roman"/>
          <w:i/>
          <w:sz w:val="24"/>
          <w:szCs w:val="24"/>
          <w:lang w:eastAsia="ru-RU"/>
        </w:rPr>
        <w:t>Преподаватели:</w:t>
      </w:r>
    </w:p>
    <w:p w:rsidR="00CD1612" w:rsidRPr="002C4743" w:rsidRDefault="004403E7" w:rsidP="00617E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4743">
        <w:rPr>
          <w:rFonts w:ascii="Times New Roman" w:hAnsi="Times New Roman"/>
          <w:sz w:val="24"/>
          <w:szCs w:val="24"/>
          <w:lang w:eastAsia="ru-RU"/>
        </w:rPr>
        <w:t>Лаврентьева Л.В.</w:t>
      </w:r>
      <w:r w:rsidR="00CD1612" w:rsidRPr="002C4743">
        <w:rPr>
          <w:rFonts w:ascii="Times New Roman" w:hAnsi="Times New Roman"/>
          <w:sz w:val="24"/>
          <w:szCs w:val="24"/>
          <w:lang w:eastAsia="ru-RU"/>
        </w:rPr>
        <w:t>, к.</w:t>
      </w:r>
      <w:r w:rsidRPr="002C4743">
        <w:rPr>
          <w:rFonts w:ascii="Times New Roman" w:hAnsi="Times New Roman"/>
          <w:sz w:val="24"/>
          <w:szCs w:val="24"/>
          <w:lang w:eastAsia="ru-RU"/>
        </w:rPr>
        <w:t>п</w:t>
      </w:r>
      <w:r w:rsidR="00CD1612" w:rsidRPr="002C4743">
        <w:rPr>
          <w:rFonts w:ascii="Times New Roman" w:hAnsi="Times New Roman"/>
          <w:sz w:val="24"/>
          <w:szCs w:val="24"/>
          <w:lang w:eastAsia="ru-RU"/>
        </w:rPr>
        <w:t>.н., доцент кафедры страхования, финансов и кредита;</w:t>
      </w:r>
    </w:p>
    <w:p w:rsidR="00CD1612" w:rsidRDefault="00CD1612" w:rsidP="00617E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4743">
        <w:rPr>
          <w:rFonts w:ascii="Times New Roman" w:hAnsi="Times New Roman"/>
          <w:sz w:val="24"/>
          <w:szCs w:val="24"/>
          <w:lang w:eastAsia="ru-RU"/>
        </w:rPr>
        <w:t>Семахин Е.А., к.э.н., доцент кафедры страхования, финансов и кредита</w:t>
      </w:r>
      <w:r w:rsidR="00B063B7">
        <w:rPr>
          <w:rFonts w:ascii="Times New Roman" w:hAnsi="Times New Roman"/>
          <w:sz w:val="24"/>
          <w:szCs w:val="24"/>
          <w:lang w:eastAsia="ru-RU"/>
        </w:rPr>
        <w:t>;</w:t>
      </w:r>
    </w:p>
    <w:p w:rsidR="00B063B7" w:rsidRDefault="00B063B7" w:rsidP="00617E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Кузнецова Е.А., старший преподаватель </w:t>
      </w:r>
      <w:r w:rsidRPr="002C4743">
        <w:rPr>
          <w:rFonts w:ascii="Times New Roman" w:hAnsi="Times New Roman"/>
          <w:sz w:val="24"/>
          <w:szCs w:val="24"/>
          <w:lang w:eastAsia="ru-RU"/>
        </w:rPr>
        <w:t>кафедры страхования, финансов и кредита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B063B7" w:rsidRPr="002C4743" w:rsidRDefault="00B063B7" w:rsidP="00617E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Масляев Д.В., старший преподаватель </w:t>
      </w:r>
      <w:r w:rsidRPr="002C4743">
        <w:rPr>
          <w:rFonts w:ascii="Times New Roman" w:hAnsi="Times New Roman"/>
          <w:sz w:val="24"/>
          <w:szCs w:val="24"/>
          <w:lang w:eastAsia="ru-RU"/>
        </w:rPr>
        <w:t>кафедры страхования, финансов и кредита.</w:t>
      </w:r>
    </w:p>
    <w:p w:rsidR="00CD1612" w:rsidRPr="002C4743" w:rsidRDefault="00CD1612" w:rsidP="00617EEE">
      <w:pPr>
        <w:shd w:val="clear" w:color="auto" w:fill="FFFFFF"/>
        <w:tabs>
          <w:tab w:val="left" w:pos="1123"/>
        </w:tabs>
        <w:spacing w:after="0" w:line="240" w:lineRule="auto"/>
        <w:ind w:right="13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D1612" w:rsidRPr="002C4743" w:rsidRDefault="00CD1612" w:rsidP="00860DEB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sz w:val="24"/>
          <w:szCs w:val="24"/>
          <w:lang w:eastAsia="ru-RU"/>
        </w:rPr>
        <w:t>2.4. Статус образовательного модуля</w:t>
      </w:r>
      <w:r w:rsidR="007A02B6" w:rsidRPr="002C474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</w:t>
      </w:r>
    </w:p>
    <w:p w:rsidR="004403E7" w:rsidRPr="002C4743" w:rsidRDefault="00CD1612" w:rsidP="00860DEB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Для изучения модуля необходимы знания по дисциплинам </w:t>
      </w:r>
      <w:r w:rsidR="004403E7" w:rsidRPr="002C4743">
        <w:rPr>
          <w:rFonts w:ascii="Times New Roman" w:hAnsi="Times New Roman"/>
          <w:sz w:val="24"/>
          <w:szCs w:val="24"/>
        </w:rPr>
        <w:t xml:space="preserve">Статистика, Финансы и кредит, </w:t>
      </w:r>
      <w:r w:rsidRPr="002C4743">
        <w:rPr>
          <w:rFonts w:ascii="Times New Roman" w:hAnsi="Times New Roman"/>
          <w:sz w:val="24"/>
          <w:szCs w:val="24"/>
        </w:rPr>
        <w:t xml:space="preserve"> Финансы</w:t>
      </w:r>
      <w:r w:rsidR="004403E7" w:rsidRPr="002C4743">
        <w:rPr>
          <w:rFonts w:ascii="Times New Roman" w:hAnsi="Times New Roman"/>
          <w:sz w:val="24"/>
          <w:szCs w:val="24"/>
        </w:rPr>
        <w:t xml:space="preserve"> организация.</w:t>
      </w:r>
    </w:p>
    <w:p w:rsidR="00CD1612" w:rsidRPr="002C4743" w:rsidRDefault="00CD1612" w:rsidP="00617EE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C4743">
        <w:rPr>
          <w:rFonts w:ascii="Times New Roman" w:hAnsi="Times New Roman"/>
          <w:sz w:val="24"/>
          <w:szCs w:val="24"/>
        </w:rPr>
        <w:t xml:space="preserve">Модуль является предшествующим для </w:t>
      </w:r>
      <w:r w:rsidR="004403E7" w:rsidRPr="002C4743">
        <w:rPr>
          <w:rFonts w:ascii="Times New Roman" w:hAnsi="Times New Roman"/>
          <w:sz w:val="24"/>
          <w:szCs w:val="24"/>
        </w:rPr>
        <w:t xml:space="preserve">научно-исследовательской работы и производственной </w:t>
      </w:r>
      <w:r w:rsidRPr="002C4743">
        <w:rPr>
          <w:rFonts w:ascii="Times New Roman" w:hAnsi="Times New Roman"/>
          <w:sz w:val="24"/>
          <w:szCs w:val="24"/>
        </w:rPr>
        <w:t xml:space="preserve"> (преддипломной) практики.</w:t>
      </w:r>
    </w:p>
    <w:p w:rsidR="00E93E2E" w:rsidRPr="002C4743" w:rsidRDefault="00E93E2E" w:rsidP="00617EEE">
      <w:pPr>
        <w:shd w:val="clear" w:color="auto" w:fill="FFFFFF"/>
        <w:tabs>
          <w:tab w:val="left" w:pos="1123"/>
        </w:tabs>
        <w:spacing w:after="0" w:line="240" w:lineRule="auto"/>
        <w:ind w:right="13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D1612" w:rsidRPr="002C4743" w:rsidRDefault="00E93E2E" w:rsidP="00617EEE">
      <w:pPr>
        <w:shd w:val="clear" w:color="auto" w:fill="FFFFFF"/>
        <w:tabs>
          <w:tab w:val="left" w:pos="1123"/>
        </w:tabs>
        <w:spacing w:after="0" w:line="240" w:lineRule="auto"/>
        <w:ind w:right="13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sz w:val="24"/>
          <w:szCs w:val="24"/>
          <w:lang w:eastAsia="ru-RU"/>
        </w:rPr>
        <w:t>2.5. Трудоемкость модуля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55"/>
        <w:gridCol w:w="2436"/>
      </w:tblGrid>
      <w:tr w:rsidR="00CD1612" w:rsidRPr="002C4743" w:rsidTr="00E62434">
        <w:trPr>
          <w:trHeight w:hRule="exact" w:val="349"/>
        </w:trPr>
        <w:tc>
          <w:tcPr>
            <w:tcW w:w="8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612" w:rsidRPr="002C4743" w:rsidRDefault="00CD1612" w:rsidP="00CD161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Трудоемкость модуля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612" w:rsidRPr="002C4743" w:rsidRDefault="00CD1612" w:rsidP="00CD161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Час./з.е.</w:t>
            </w:r>
          </w:p>
        </w:tc>
      </w:tr>
      <w:tr w:rsidR="00E62434" w:rsidRPr="002C4743" w:rsidTr="00E62434">
        <w:trPr>
          <w:trHeight w:hRule="exact" w:val="354"/>
        </w:trPr>
        <w:tc>
          <w:tcPr>
            <w:tcW w:w="8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2434" w:rsidRPr="002C4743" w:rsidRDefault="00E62434" w:rsidP="00CD161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2434" w:rsidRPr="002C4743" w:rsidRDefault="00325B1D" w:rsidP="00E624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360/10</w:t>
            </w:r>
          </w:p>
        </w:tc>
      </w:tr>
      <w:tr w:rsidR="00E62434" w:rsidRPr="002C4743" w:rsidTr="00E62434">
        <w:trPr>
          <w:trHeight w:hRule="exact" w:val="273"/>
        </w:trPr>
        <w:tc>
          <w:tcPr>
            <w:tcW w:w="8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2434" w:rsidRPr="002C4743" w:rsidRDefault="00E62434" w:rsidP="00CD161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т.ч. контактная работа с преподавателем 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2434" w:rsidRPr="002C4743" w:rsidRDefault="00325B1D" w:rsidP="00E624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144/4</w:t>
            </w:r>
          </w:p>
        </w:tc>
      </w:tr>
      <w:tr w:rsidR="00E62434" w:rsidRPr="002C4743" w:rsidTr="00E62434">
        <w:trPr>
          <w:trHeight w:hRule="exact" w:val="290"/>
        </w:trPr>
        <w:tc>
          <w:tcPr>
            <w:tcW w:w="8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2434" w:rsidRPr="002C4743" w:rsidRDefault="00E62434" w:rsidP="00CD161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т.ч. самостоятельная работа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2434" w:rsidRPr="002C4743" w:rsidRDefault="00325B1D" w:rsidP="00E624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216/6</w:t>
            </w:r>
          </w:p>
        </w:tc>
      </w:tr>
      <w:tr w:rsidR="00CD1612" w:rsidRPr="002C4743" w:rsidTr="00E62434">
        <w:trPr>
          <w:trHeight w:hRule="exact" w:val="281"/>
        </w:trPr>
        <w:tc>
          <w:tcPr>
            <w:tcW w:w="8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612" w:rsidRPr="002C4743" w:rsidRDefault="00CD1612" w:rsidP="00CD161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612" w:rsidRPr="002C4743" w:rsidRDefault="004403E7" w:rsidP="00CD161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D1612" w:rsidRPr="002C4743" w:rsidTr="00E62434">
        <w:trPr>
          <w:trHeight w:hRule="exact" w:val="284"/>
        </w:trPr>
        <w:tc>
          <w:tcPr>
            <w:tcW w:w="81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D1612" w:rsidRPr="002C4743" w:rsidRDefault="00CD1612" w:rsidP="00CD161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итоговая аттестация по модулю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D1612" w:rsidRPr="002C4743" w:rsidRDefault="00CD1612" w:rsidP="00CD161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D1612" w:rsidRPr="002C4743" w:rsidRDefault="00CD1612" w:rsidP="00CD1612">
      <w:pPr>
        <w:shd w:val="clear" w:color="auto" w:fill="FFFFFF"/>
        <w:tabs>
          <w:tab w:val="left" w:pos="81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CD1612" w:rsidRPr="002C4743" w:rsidSect="00E93E2E">
          <w:footerReference w:type="default" r:id="rId9"/>
          <w:footerReference w:type="first" r:id="rId10"/>
          <w:pgSz w:w="11906" w:h="16838"/>
          <w:pgMar w:top="561" w:right="403" w:bottom="278" w:left="992" w:header="709" w:footer="709" w:gutter="0"/>
          <w:cols w:space="708"/>
          <w:titlePg/>
          <w:docGrid w:linePitch="360"/>
        </w:sectPr>
      </w:pPr>
    </w:p>
    <w:p w:rsidR="00CD1612" w:rsidRPr="002C4743" w:rsidRDefault="00CD1612" w:rsidP="00E93E2E">
      <w:pPr>
        <w:shd w:val="clear" w:color="auto" w:fill="FFFFFF"/>
        <w:tabs>
          <w:tab w:val="left" w:pos="814"/>
        </w:tabs>
        <w:spacing w:after="0" w:line="240" w:lineRule="auto"/>
        <w:ind w:left="502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lastRenderedPageBreak/>
        <w:t>3. Структура модуля</w:t>
      </w:r>
    </w:p>
    <w:p w:rsidR="00CD1612" w:rsidRPr="002C4743" w:rsidRDefault="00E93E2E" w:rsidP="00CD1612">
      <w:pPr>
        <w:shd w:val="clear" w:color="auto" w:fill="FFFFFF"/>
        <w:tabs>
          <w:tab w:val="left" w:pos="814"/>
        </w:tabs>
        <w:spacing w:after="0" w:line="240" w:lineRule="auto"/>
        <w:ind w:left="1069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ФИНАНС</w:t>
      </w:r>
      <w:r w:rsidR="00325B1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Ы+</w:t>
      </w:r>
      <w:r w:rsidRPr="002C4743"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</w:p>
    <w:p w:rsidR="00CD1612" w:rsidRPr="002C4743" w:rsidRDefault="00CD1612" w:rsidP="00CD1612">
      <w:pPr>
        <w:shd w:val="clear" w:color="auto" w:fill="FFFFFF"/>
        <w:tabs>
          <w:tab w:val="left" w:pos="814"/>
        </w:tabs>
        <w:spacing w:after="0" w:line="240" w:lineRule="auto"/>
        <w:ind w:left="1069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tbl>
      <w:tblPr>
        <w:tblW w:w="50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3"/>
        <w:gridCol w:w="3749"/>
        <w:gridCol w:w="814"/>
        <w:gridCol w:w="1532"/>
        <w:gridCol w:w="1418"/>
        <w:gridCol w:w="1276"/>
        <w:gridCol w:w="1134"/>
        <w:gridCol w:w="1134"/>
        <w:gridCol w:w="1133"/>
        <w:gridCol w:w="1636"/>
      </w:tblGrid>
      <w:tr w:rsidR="00E62434" w:rsidRPr="002C4743" w:rsidTr="009C109C">
        <w:trPr>
          <w:trHeight w:val="302"/>
        </w:trPr>
        <w:tc>
          <w:tcPr>
            <w:tcW w:w="1243" w:type="dxa"/>
            <w:vMerge w:val="restart"/>
            <w:shd w:val="clear" w:color="auto" w:fill="auto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Код</w:t>
            </w:r>
          </w:p>
        </w:tc>
        <w:tc>
          <w:tcPr>
            <w:tcW w:w="3749" w:type="dxa"/>
            <w:vMerge w:val="restart"/>
            <w:shd w:val="clear" w:color="auto" w:fill="auto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Дисциплина</w:t>
            </w:r>
          </w:p>
        </w:tc>
        <w:tc>
          <w:tcPr>
            <w:tcW w:w="6174" w:type="dxa"/>
            <w:gridSpan w:val="5"/>
            <w:shd w:val="clear" w:color="auto" w:fill="auto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Трудоемкость (час.)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Трудоемкость  (з.е.)</w:t>
            </w:r>
          </w:p>
        </w:tc>
        <w:tc>
          <w:tcPr>
            <w:tcW w:w="1133" w:type="dxa"/>
            <w:vMerge w:val="restart"/>
            <w:shd w:val="clear" w:color="auto" w:fill="auto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Порядок изучения</w:t>
            </w:r>
          </w:p>
        </w:tc>
        <w:tc>
          <w:tcPr>
            <w:tcW w:w="1636" w:type="dxa"/>
            <w:vMerge w:val="restart"/>
            <w:shd w:val="clear" w:color="auto" w:fill="auto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 xml:space="preserve">Образовательные результаты </w:t>
            </w:r>
          </w:p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(код ОР)</w:t>
            </w:r>
          </w:p>
        </w:tc>
      </w:tr>
      <w:tr w:rsidR="00E62434" w:rsidRPr="002C4743" w:rsidTr="009C109C">
        <w:tc>
          <w:tcPr>
            <w:tcW w:w="1243" w:type="dxa"/>
            <w:vMerge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</w:p>
        </w:tc>
        <w:tc>
          <w:tcPr>
            <w:tcW w:w="3749" w:type="dxa"/>
            <w:vMerge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</w:p>
        </w:tc>
        <w:tc>
          <w:tcPr>
            <w:tcW w:w="814" w:type="dxa"/>
            <w:vMerge w:val="restart"/>
            <w:shd w:val="clear" w:color="auto" w:fill="auto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Всего</w:t>
            </w:r>
          </w:p>
        </w:tc>
        <w:tc>
          <w:tcPr>
            <w:tcW w:w="2950" w:type="dxa"/>
            <w:gridSpan w:val="2"/>
            <w:shd w:val="clear" w:color="auto" w:fill="auto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Контактная работа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Самостоятельная работа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Аттестация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</w:p>
        </w:tc>
        <w:tc>
          <w:tcPr>
            <w:tcW w:w="1636" w:type="dxa"/>
            <w:vMerge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</w:p>
        </w:tc>
      </w:tr>
      <w:tr w:rsidR="00E62434" w:rsidRPr="002C4743" w:rsidTr="009C109C">
        <w:tc>
          <w:tcPr>
            <w:tcW w:w="1243" w:type="dxa"/>
            <w:vMerge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</w:p>
        </w:tc>
        <w:tc>
          <w:tcPr>
            <w:tcW w:w="3749" w:type="dxa"/>
            <w:vMerge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</w:p>
        </w:tc>
        <w:tc>
          <w:tcPr>
            <w:tcW w:w="814" w:type="dxa"/>
            <w:vMerge/>
            <w:shd w:val="clear" w:color="auto" w:fill="auto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rPr>
                <w:rFonts w:ascii="Times New Roman" w:eastAsia="Times New Roman" w:hAnsi="Times New Roman"/>
                <w:caps/>
                <w:lang w:eastAsia="ru-RU"/>
              </w:rPr>
            </w:pPr>
          </w:p>
        </w:tc>
        <w:tc>
          <w:tcPr>
            <w:tcW w:w="1532" w:type="dxa"/>
            <w:shd w:val="clear" w:color="auto" w:fill="auto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Аудиторная работа</w:t>
            </w:r>
          </w:p>
        </w:tc>
        <w:tc>
          <w:tcPr>
            <w:tcW w:w="1418" w:type="dxa"/>
            <w:shd w:val="clear" w:color="auto" w:fill="auto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 xml:space="preserve">Контактная СР (в т.ч. </w:t>
            </w:r>
          </w:p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в ЭИОС)</w:t>
            </w:r>
          </w:p>
        </w:tc>
        <w:tc>
          <w:tcPr>
            <w:tcW w:w="1276" w:type="dxa"/>
            <w:vMerge/>
            <w:shd w:val="clear" w:color="auto" w:fill="auto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rPr>
                <w:rFonts w:ascii="Times New Roman" w:eastAsia="Times New Roman" w:hAnsi="Times New Roman"/>
                <w:caps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rPr>
                <w:rFonts w:ascii="Times New Roman" w:eastAsia="Times New Roman" w:hAnsi="Times New Roman"/>
                <w:caps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</w:p>
        </w:tc>
        <w:tc>
          <w:tcPr>
            <w:tcW w:w="1133" w:type="dxa"/>
            <w:vMerge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</w:p>
        </w:tc>
        <w:tc>
          <w:tcPr>
            <w:tcW w:w="1636" w:type="dxa"/>
            <w:vMerge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</w:p>
        </w:tc>
      </w:tr>
      <w:tr w:rsidR="00E62434" w:rsidRPr="002C4743" w:rsidTr="009C109C">
        <w:tc>
          <w:tcPr>
            <w:tcW w:w="15069" w:type="dxa"/>
            <w:gridSpan w:val="10"/>
            <w:shd w:val="clear" w:color="auto" w:fill="auto"/>
            <w:vAlign w:val="center"/>
          </w:tcPr>
          <w:p w:rsidR="00E62434" w:rsidRPr="00325B1D" w:rsidRDefault="00E62434" w:rsidP="00E62434">
            <w:pPr>
              <w:numPr>
                <w:ilvl w:val="0"/>
                <w:numId w:val="30"/>
              </w:numPr>
              <w:tabs>
                <w:tab w:val="left" w:pos="600"/>
              </w:tabs>
              <w:spacing w:after="0" w:line="240" w:lineRule="auto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Дисциплины, обязательные для изучения</w:t>
            </w:r>
          </w:p>
        </w:tc>
      </w:tr>
      <w:tr w:rsidR="00E62434" w:rsidRPr="002C4743" w:rsidTr="009C109C">
        <w:tc>
          <w:tcPr>
            <w:tcW w:w="1243" w:type="dxa"/>
            <w:shd w:val="clear" w:color="auto" w:fill="auto"/>
            <w:vAlign w:val="center"/>
          </w:tcPr>
          <w:p w:rsidR="00E62434" w:rsidRPr="00325B1D" w:rsidRDefault="00E62434" w:rsidP="00325B1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К.М.1</w:t>
            </w:r>
            <w:r w:rsidR="00325B1D" w:rsidRPr="00325B1D">
              <w:rPr>
                <w:rFonts w:ascii="Times New Roman" w:eastAsia="Times New Roman" w:hAnsi="Times New Roman"/>
                <w:caps/>
                <w:lang w:eastAsia="ru-RU"/>
              </w:rPr>
              <w:t>1</w:t>
            </w: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.01</w:t>
            </w:r>
          </w:p>
        </w:tc>
        <w:tc>
          <w:tcPr>
            <w:tcW w:w="3749" w:type="dxa"/>
            <w:shd w:val="clear" w:color="auto" w:fill="auto"/>
            <w:vAlign w:val="center"/>
          </w:tcPr>
          <w:p w:rsidR="00E62434" w:rsidRPr="00325B1D" w:rsidRDefault="00E62434" w:rsidP="00E62434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Финансовый менеджмент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62434" w:rsidRPr="00325B1D" w:rsidRDefault="00E62434" w:rsidP="009C109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108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2434" w:rsidRPr="00325B1D" w:rsidRDefault="00217ABA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A3C55">
              <w:rPr>
                <w:rFonts w:ascii="Times New Roman" w:eastAsia="Times New Roman" w:hAnsi="Times New Roman"/>
                <w:lang w:eastAsia="ru-RU"/>
              </w:rPr>
              <w:t>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экзамен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3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lang w:eastAsia="ru-RU"/>
              </w:rPr>
              <w:t>7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ОР.1</w:t>
            </w:r>
          </w:p>
        </w:tc>
      </w:tr>
      <w:tr w:rsidR="00E62434" w:rsidRPr="002C4743" w:rsidTr="009C109C">
        <w:tc>
          <w:tcPr>
            <w:tcW w:w="1243" w:type="dxa"/>
            <w:shd w:val="clear" w:color="auto" w:fill="auto"/>
            <w:vAlign w:val="center"/>
          </w:tcPr>
          <w:p w:rsidR="00E62434" w:rsidRPr="00325B1D" w:rsidRDefault="00325B1D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К.М.11</w:t>
            </w:r>
            <w:r w:rsidR="00E62434" w:rsidRPr="00325B1D">
              <w:rPr>
                <w:rFonts w:ascii="Times New Roman" w:eastAsia="Times New Roman" w:hAnsi="Times New Roman"/>
                <w:caps/>
                <w:lang w:eastAsia="ru-RU"/>
              </w:rPr>
              <w:t>.02</w:t>
            </w:r>
          </w:p>
        </w:tc>
        <w:tc>
          <w:tcPr>
            <w:tcW w:w="3749" w:type="dxa"/>
            <w:shd w:val="clear" w:color="auto" w:fill="auto"/>
            <w:vAlign w:val="center"/>
          </w:tcPr>
          <w:p w:rsidR="00E62434" w:rsidRPr="00325B1D" w:rsidRDefault="00E62434" w:rsidP="00E62434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Бухгалтерский учет, анализ и аудит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62434" w:rsidRPr="00325B1D" w:rsidRDefault="009C109C" w:rsidP="009C109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экзамен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lang w:eastAsia="ru-RU"/>
              </w:rPr>
              <w:t>2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lang w:eastAsia="ru-RU"/>
              </w:rPr>
              <w:t>6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ОР.1</w:t>
            </w:r>
          </w:p>
        </w:tc>
      </w:tr>
      <w:tr w:rsidR="00E62434" w:rsidRPr="002C4743" w:rsidTr="009C109C">
        <w:tc>
          <w:tcPr>
            <w:tcW w:w="1243" w:type="dxa"/>
            <w:shd w:val="clear" w:color="auto" w:fill="auto"/>
            <w:vAlign w:val="center"/>
          </w:tcPr>
          <w:p w:rsidR="00E62434" w:rsidRPr="00325B1D" w:rsidRDefault="00325B1D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К.М.11</w:t>
            </w:r>
            <w:r w:rsidR="00E62434" w:rsidRPr="00325B1D">
              <w:rPr>
                <w:rFonts w:ascii="Times New Roman" w:eastAsia="Times New Roman" w:hAnsi="Times New Roman"/>
                <w:caps/>
                <w:lang w:eastAsia="ru-RU"/>
              </w:rPr>
              <w:t>.03</w:t>
            </w:r>
          </w:p>
        </w:tc>
        <w:tc>
          <w:tcPr>
            <w:tcW w:w="3749" w:type="dxa"/>
            <w:shd w:val="clear" w:color="auto" w:fill="auto"/>
            <w:vAlign w:val="center"/>
          </w:tcPr>
          <w:p w:rsidR="00E62434" w:rsidRPr="00325B1D" w:rsidRDefault="00E62434" w:rsidP="00E62434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Налоги и налогообложение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62434" w:rsidRPr="00325B1D" w:rsidRDefault="009C109C" w:rsidP="009C109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экзамен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lang w:eastAsia="ru-RU"/>
              </w:rPr>
              <w:t>2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lang w:eastAsia="ru-RU"/>
              </w:rPr>
              <w:t>6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ОР.1</w:t>
            </w:r>
          </w:p>
        </w:tc>
      </w:tr>
      <w:tr w:rsidR="00E62434" w:rsidRPr="002C4743" w:rsidTr="009C109C">
        <w:tc>
          <w:tcPr>
            <w:tcW w:w="15069" w:type="dxa"/>
            <w:gridSpan w:val="10"/>
            <w:shd w:val="clear" w:color="auto" w:fill="auto"/>
            <w:vAlign w:val="center"/>
          </w:tcPr>
          <w:p w:rsidR="00E62434" w:rsidRPr="00325B1D" w:rsidRDefault="00E62434" w:rsidP="009C109C">
            <w:pPr>
              <w:tabs>
                <w:tab w:val="left" w:pos="814"/>
              </w:tabs>
              <w:spacing w:after="0" w:line="240" w:lineRule="auto"/>
              <w:ind w:firstLine="317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 xml:space="preserve">2. Дисциплины по выбору (выбрать 1  из </w:t>
            </w:r>
            <w:r w:rsidR="009C109C">
              <w:rPr>
                <w:rFonts w:ascii="Times New Roman" w:eastAsia="Times New Roman" w:hAnsi="Times New Roman"/>
                <w:caps/>
                <w:lang w:eastAsia="ru-RU"/>
              </w:rPr>
              <w:t>2</w:t>
            </w: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)</w:t>
            </w:r>
          </w:p>
        </w:tc>
      </w:tr>
      <w:tr w:rsidR="00E62434" w:rsidRPr="002C4743" w:rsidTr="009C109C">
        <w:tc>
          <w:tcPr>
            <w:tcW w:w="1243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К.М.1</w:t>
            </w:r>
            <w:r w:rsidR="00325B1D" w:rsidRPr="00325B1D">
              <w:rPr>
                <w:rFonts w:ascii="Times New Roman" w:eastAsia="Times New Roman" w:hAnsi="Times New Roman"/>
                <w:caps/>
                <w:lang w:eastAsia="ru-RU"/>
              </w:rPr>
              <w:t>1</w:t>
            </w: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.</w:t>
            </w:r>
          </w:p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ДВ.01.01</w:t>
            </w:r>
          </w:p>
        </w:tc>
        <w:tc>
          <w:tcPr>
            <w:tcW w:w="3749" w:type="dxa"/>
            <w:shd w:val="clear" w:color="auto" w:fill="auto"/>
            <w:vAlign w:val="center"/>
          </w:tcPr>
          <w:p w:rsidR="00E62434" w:rsidRPr="00325B1D" w:rsidRDefault="00E62434" w:rsidP="00E62434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Финансовое планирование и бюджетирование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108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зачет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3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lang w:eastAsia="ru-RU"/>
              </w:rPr>
              <w:t>7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ОР.1</w:t>
            </w:r>
          </w:p>
        </w:tc>
      </w:tr>
      <w:tr w:rsidR="00E62434" w:rsidRPr="002C4743" w:rsidTr="009C109C">
        <w:tc>
          <w:tcPr>
            <w:tcW w:w="1243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К.М.1</w:t>
            </w:r>
            <w:r w:rsidR="009C109C">
              <w:rPr>
                <w:rFonts w:ascii="Times New Roman" w:eastAsia="Times New Roman" w:hAnsi="Times New Roman"/>
                <w:caps/>
                <w:lang w:eastAsia="ru-RU"/>
              </w:rPr>
              <w:t>1</w:t>
            </w: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.</w:t>
            </w:r>
          </w:p>
          <w:p w:rsidR="00E62434" w:rsidRPr="00325B1D" w:rsidRDefault="00E62434" w:rsidP="009C109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ДВ.01.0</w:t>
            </w:r>
            <w:r w:rsidR="009C109C">
              <w:rPr>
                <w:rFonts w:ascii="Times New Roman" w:eastAsia="Times New Roman" w:hAnsi="Times New Roman"/>
                <w:caps/>
                <w:lang w:eastAsia="ru-RU"/>
              </w:rPr>
              <w:t>2</w:t>
            </w:r>
          </w:p>
        </w:tc>
        <w:tc>
          <w:tcPr>
            <w:tcW w:w="3749" w:type="dxa"/>
            <w:shd w:val="clear" w:color="auto" w:fill="auto"/>
            <w:vAlign w:val="center"/>
          </w:tcPr>
          <w:p w:rsidR="00E62434" w:rsidRPr="00325B1D" w:rsidRDefault="00E62434" w:rsidP="00E62434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Страхование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108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E62434" w:rsidRPr="00325B1D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зачет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3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lang w:eastAsia="ru-RU"/>
              </w:rPr>
              <w:t>7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ОР.1</w:t>
            </w:r>
          </w:p>
        </w:tc>
      </w:tr>
      <w:tr w:rsidR="00E62434" w:rsidRPr="002C4743" w:rsidTr="009C109C">
        <w:tc>
          <w:tcPr>
            <w:tcW w:w="15069" w:type="dxa"/>
            <w:gridSpan w:val="10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ind w:firstLine="317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3. Практика НЕ ПРЕДУСМОТРЕНА</w:t>
            </w:r>
          </w:p>
        </w:tc>
      </w:tr>
      <w:tr w:rsidR="00E62434" w:rsidRPr="002C4743" w:rsidTr="009C109C">
        <w:tc>
          <w:tcPr>
            <w:tcW w:w="1243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</w:p>
        </w:tc>
        <w:tc>
          <w:tcPr>
            <w:tcW w:w="3749" w:type="dxa"/>
            <w:shd w:val="clear" w:color="auto" w:fill="auto"/>
            <w:vAlign w:val="center"/>
          </w:tcPr>
          <w:p w:rsidR="00E62434" w:rsidRPr="00325B1D" w:rsidRDefault="00E62434" w:rsidP="00E62434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</w:p>
        </w:tc>
        <w:tc>
          <w:tcPr>
            <w:tcW w:w="1636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</w:p>
        </w:tc>
      </w:tr>
      <w:tr w:rsidR="00E62434" w:rsidRPr="002C4743" w:rsidTr="009C109C">
        <w:tc>
          <w:tcPr>
            <w:tcW w:w="15069" w:type="dxa"/>
            <w:gridSpan w:val="10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ind w:left="317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4. аттестация</w:t>
            </w:r>
          </w:p>
        </w:tc>
      </w:tr>
      <w:tr w:rsidR="00E62434" w:rsidRPr="002C4743" w:rsidTr="009C109C">
        <w:tc>
          <w:tcPr>
            <w:tcW w:w="1243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К.М.1</w:t>
            </w:r>
            <w:r w:rsidR="009C109C">
              <w:rPr>
                <w:rFonts w:ascii="Times New Roman" w:eastAsia="Times New Roman" w:hAnsi="Times New Roman"/>
                <w:caps/>
                <w:lang w:eastAsia="ru-RU"/>
              </w:rPr>
              <w:t>1</w:t>
            </w: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.</w:t>
            </w:r>
          </w:p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04(К)</w:t>
            </w:r>
          </w:p>
        </w:tc>
        <w:tc>
          <w:tcPr>
            <w:tcW w:w="3749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Экзамены по модулю «Финансы +»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lang w:eastAsia="ru-RU"/>
              </w:rPr>
              <w:t>экзамен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-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62434" w:rsidRPr="00325B1D" w:rsidRDefault="009C109C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>
              <w:rPr>
                <w:rFonts w:ascii="Times New Roman" w:eastAsia="Times New Roman" w:hAnsi="Times New Roman"/>
                <w:caps/>
                <w:lang w:eastAsia="ru-RU"/>
              </w:rPr>
              <w:t>7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E62434" w:rsidRPr="00325B1D" w:rsidRDefault="00E62434" w:rsidP="00E6243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lang w:eastAsia="ru-RU"/>
              </w:rPr>
            </w:pPr>
            <w:r w:rsidRPr="00325B1D">
              <w:rPr>
                <w:rFonts w:ascii="Times New Roman" w:eastAsia="Times New Roman" w:hAnsi="Times New Roman"/>
                <w:caps/>
                <w:lang w:eastAsia="ru-RU"/>
              </w:rPr>
              <w:t>ОР.1</w:t>
            </w:r>
          </w:p>
        </w:tc>
      </w:tr>
    </w:tbl>
    <w:p w:rsidR="00CD1612" w:rsidRPr="002C4743" w:rsidRDefault="00CD1612" w:rsidP="00CD161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CD1612" w:rsidRPr="002C4743" w:rsidSect="00E93E2E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CD1612" w:rsidRPr="002C4743" w:rsidRDefault="00CD1612" w:rsidP="00CD1612">
      <w:pPr>
        <w:spacing w:after="0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lastRenderedPageBreak/>
        <w:t xml:space="preserve">4. Методические указания для обучающихся </w:t>
      </w:r>
    </w:p>
    <w:p w:rsidR="00CD1612" w:rsidRPr="002C4743" w:rsidRDefault="00CD1612" w:rsidP="00CD1612">
      <w:pPr>
        <w:spacing w:after="120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по освоению Модуля</w:t>
      </w:r>
    </w:p>
    <w:p w:rsidR="00CD1612" w:rsidRPr="002C4743" w:rsidRDefault="00CD1612" w:rsidP="00CD1612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CD1612" w:rsidRPr="002C4743" w:rsidRDefault="00E93E2E" w:rsidP="00E93E2E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Theme="minorHAnsi" w:hAnsi="Times New Roman" w:cstheme="minorBidi"/>
          <w:sz w:val="24"/>
          <w:szCs w:val="24"/>
          <w:lang w:eastAsia="ar-SA"/>
        </w:rPr>
      </w:pPr>
      <w:r w:rsidRPr="002C4743">
        <w:rPr>
          <w:rFonts w:ascii="Times New Roman" w:eastAsiaTheme="minorHAnsi" w:hAnsi="Times New Roman" w:cstheme="minorBidi"/>
          <w:sz w:val="24"/>
          <w:szCs w:val="24"/>
          <w:lang w:eastAsia="ar-SA"/>
        </w:rPr>
        <w:t xml:space="preserve">1. </w:t>
      </w:r>
      <w:r w:rsidR="00CD1612" w:rsidRPr="002C4743">
        <w:rPr>
          <w:rFonts w:ascii="Times New Roman" w:eastAsiaTheme="minorHAnsi" w:hAnsi="Times New Roman" w:cstheme="minorBidi"/>
          <w:sz w:val="24"/>
          <w:szCs w:val="24"/>
          <w:lang w:eastAsia="ar-SA"/>
        </w:rPr>
        <w:t xml:space="preserve">Для эффективной организации самостоятельной работы необходимо зарегистрироваться в системе электронного обучения НГПУ </w:t>
      </w:r>
      <w:hyperlink r:id="rId11" w:history="1">
        <w:r w:rsidR="00CD1612" w:rsidRPr="002C4743">
          <w:rPr>
            <w:rFonts w:ascii="Times New Roman" w:eastAsiaTheme="minorHAnsi" w:hAnsi="Times New Roman" w:cstheme="minorBidi"/>
            <w:sz w:val="24"/>
            <w:szCs w:val="24"/>
            <w:lang w:eastAsia="ar-SA"/>
          </w:rPr>
          <w:t>http://moodle.mininuniver.ru</w:t>
        </w:r>
      </w:hyperlink>
      <w:r w:rsidR="00CD1612" w:rsidRPr="002C4743">
        <w:rPr>
          <w:rFonts w:ascii="Times New Roman" w:eastAsiaTheme="minorHAnsi" w:hAnsi="Times New Roman" w:cstheme="minorBidi"/>
          <w:sz w:val="24"/>
          <w:szCs w:val="24"/>
          <w:lang w:eastAsia="ar-SA"/>
        </w:rPr>
        <w:t>. Здесь представлены все дисциплины модуля: теоретический материал, задания для практических работ, необходимые полезные ссылки, тесты и др.</w:t>
      </w:r>
    </w:p>
    <w:p w:rsidR="00CD1612" w:rsidRPr="002C4743" w:rsidRDefault="00E93E2E" w:rsidP="00E93E2E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2C4743">
        <w:rPr>
          <w:rFonts w:ascii="Times New Roman" w:hAnsi="Times New Roman"/>
          <w:sz w:val="24"/>
          <w:szCs w:val="24"/>
          <w:lang w:eastAsia="ar-SA"/>
        </w:rPr>
        <w:t xml:space="preserve">2. </w:t>
      </w:r>
      <w:r w:rsidR="00CD1612" w:rsidRPr="002C4743">
        <w:rPr>
          <w:rFonts w:ascii="Times New Roman" w:hAnsi="Times New Roman"/>
          <w:sz w:val="24"/>
          <w:szCs w:val="24"/>
          <w:lang w:eastAsia="ar-SA"/>
        </w:rPr>
        <w:t>Предполагается следующий порядок изучения темы. На лекции преподаватель кроме теоретического материала, информирует студентов о том, как будет проходить практическое занятие, какую литературу (основную и дополнительную) они должны прочитать, какой материал из электронного курса проработать, что подготовить (ответить на контрольные вопросы, подготовиться к выполнению лабораторной работы, подобрать необходимые материалы для проекта и т.д.).</w:t>
      </w:r>
    </w:p>
    <w:p w:rsidR="00CD1612" w:rsidRPr="002C4743" w:rsidRDefault="00E93E2E" w:rsidP="00E93E2E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2C4743">
        <w:rPr>
          <w:rFonts w:ascii="Times New Roman" w:hAnsi="Times New Roman"/>
          <w:sz w:val="24"/>
          <w:szCs w:val="24"/>
          <w:lang w:eastAsia="ar-SA"/>
        </w:rPr>
        <w:t xml:space="preserve">3. </w:t>
      </w:r>
      <w:r w:rsidR="00CD1612" w:rsidRPr="002C4743">
        <w:rPr>
          <w:rFonts w:ascii="Times New Roman" w:hAnsi="Times New Roman"/>
          <w:sz w:val="24"/>
          <w:szCs w:val="24"/>
          <w:lang w:eastAsia="ar-SA"/>
        </w:rPr>
        <w:t>Самостоятельная работа на лекции предполагает конспектирование наиболее существенных моментов темы. Опорный конспект состоит из основных теоретических положений, фактов, описания технологий, методов работы и т.д.</w:t>
      </w:r>
    </w:p>
    <w:p w:rsidR="00CD1612" w:rsidRPr="002C4743" w:rsidRDefault="00E93E2E" w:rsidP="00E93E2E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4. </w:t>
      </w:r>
      <w:r w:rsidR="00CD1612" w:rsidRPr="002C4743">
        <w:rPr>
          <w:rFonts w:ascii="Times New Roman" w:hAnsi="Times New Roman"/>
          <w:sz w:val="24"/>
          <w:szCs w:val="24"/>
        </w:rPr>
        <w:t>В учебно-методическом комплексе дисциплины (ЭУМК) представлены информационные материалы по изучаемым темам. По всем заданиям представлены критерии для качественного выполнения практических работ, проектных и творческих заданий, подготовки докладов и др.</w:t>
      </w:r>
    </w:p>
    <w:p w:rsidR="00CD1612" w:rsidRPr="002C4743" w:rsidRDefault="00E93E2E" w:rsidP="00E93E2E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5. </w:t>
      </w:r>
      <w:r w:rsidR="00CD1612" w:rsidRPr="002C4743">
        <w:rPr>
          <w:rFonts w:ascii="Times New Roman" w:hAnsi="Times New Roman"/>
          <w:sz w:val="24"/>
          <w:szCs w:val="24"/>
        </w:rPr>
        <w:t>Подготовленные по каждой теме вопросы/задания для самопроверки позволят осуществить текущий контроль знаний и понять, насколько успешно происходит продвижение в освоении учебной дисциплины.</w:t>
      </w:r>
    </w:p>
    <w:p w:rsidR="00CD1612" w:rsidRPr="002C4743" w:rsidRDefault="00E93E2E" w:rsidP="00E93E2E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6. </w:t>
      </w:r>
      <w:r w:rsidR="00CD1612" w:rsidRPr="002C4743">
        <w:rPr>
          <w:rFonts w:ascii="Times New Roman" w:hAnsi="Times New Roman"/>
          <w:sz w:val="24"/>
          <w:szCs w:val="24"/>
        </w:rPr>
        <w:t xml:space="preserve">Промежуточный контроль по дисциплинам </w:t>
      </w:r>
      <w:r w:rsidR="00E62434" w:rsidRPr="002C4743">
        <w:rPr>
          <w:rFonts w:ascii="Times New Roman" w:hAnsi="Times New Roman"/>
          <w:sz w:val="24"/>
          <w:szCs w:val="24"/>
        </w:rPr>
        <w:t xml:space="preserve">«Финансовый менеджмент»,  </w:t>
      </w:r>
      <w:r w:rsidR="00CD1612" w:rsidRPr="002C4743">
        <w:rPr>
          <w:rFonts w:ascii="Times New Roman" w:hAnsi="Times New Roman"/>
          <w:sz w:val="24"/>
          <w:szCs w:val="24"/>
        </w:rPr>
        <w:t>«</w:t>
      </w:r>
      <w:r w:rsidR="00135D34" w:rsidRPr="002C4743">
        <w:rPr>
          <w:rFonts w:ascii="Times New Roman" w:hAnsi="Times New Roman"/>
          <w:sz w:val="24"/>
          <w:szCs w:val="24"/>
        </w:rPr>
        <w:t>Бухгалтерский учет, анализ и аудит</w:t>
      </w:r>
      <w:r w:rsidR="00CD1612" w:rsidRPr="002C4743">
        <w:rPr>
          <w:rFonts w:ascii="Times New Roman" w:hAnsi="Times New Roman"/>
          <w:sz w:val="24"/>
          <w:szCs w:val="24"/>
        </w:rPr>
        <w:t xml:space="preserve">», </w:t>
      </w:r>
      <w:r w:rsidR="00135D34" w:rsidRPr="002C4743">
        <w:rPr>
          <w:rFonts w:ascii="Times New Roman" w:hAnsi="Times New Roman"/>
          <w:sz w:val="24"/>
          <w:szCs w:val="24"/>
        </w:rPr>
        <w:t>«Налоги и налогообложение»</w:t>
      </w:r>
      <w:r w:rsidR="00E62434" w:rsidRPr="002C4743">
        <w:rPr>
          <w:rFonts w:ascii="Times New Roman" w:hAnsi="Times New Roman"/>
          <w:sz w:val="24"/>
          <w:szCs w:val="24"/>
        </w:rPr>
        <w:t xml:space="preserve"> - экзамен</w:t>
      </w:r>
      <w:r w:rsidR="00135D34" w:rsidRPr="002C4743">
        <w:rPr>
          <w:rFonts w:ascii="Times New Roman" w:hAnsi="Times New Roman"/>
          <w:sz w:val="24"/>
          <w:szCs w:val="24"/>
        </w:rPr>
        <w:t>,</w:t>
      </w:r>
      <w:r w:rsidR="00E62434" w:rsidRPr="002C4743">
        <w:rPr>
          <w:rFonts w:ascii="Times New Roman" w:hAnsi="Times New Roman"/>
          <w:sz w:val="24"/>
          <w:szCs w:val="24"/>
        </w:rPr>
        <w:t xml:space="preserve"> по дисциплинам «Финансовое планирование и бюджетирование»,</w:t>
      </w:r>
      <w:r w:rsidR="005D0E8F" w:rsidRPr="002C4743">
        <w:rPr>
          <w:rFonts w:ascii="Times New Roman" w:hAnsi="Times New Roman"/>
          <w:sz w:val="24"/>
          <w:szCs w:val="24"/>
        </w:rPr>
        <w:t xml:space="preserve"> </w:t>
      </w:r>
      <w:r w:rsidR="00135D34" w:rsidRPr="002C4743">
        <w:rPr>
          <w:rFonts w:ascii="Times New Roman" w:hAnsi="Times New Roman"/>
          <w:sz w:val="24"/>
          <w:szCs w:val="24"/>
        </w:rPr>
        <w:t xml:space="preserve"> «Страхование», </w:t>
      </w:r>
      <w:r w:rsidR="00CD1612" w:rsidRPr="002C4743">
        <w:rPr>
          <w:rFonts w:ascii="Times New Roman" w:hAnsi="Times New Roman"/>
          <w:sz w:val="24"/>
          <w:szCs w:val="24"/>
        </w:rPr>
        <w:t>- зачет, также предусмотрен экзамен по модулю. Вопросы к зачетам и экзамену приведены в ЭУМК.</w:t>
      </w:r>
    </w:p>
    <w:p w:rsidR="00CD1612" w:rsidRPr="002C4743" w:rsidRDefault="00E93E2E" w:rsidP="00E93E2E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7. </w:t>
      </w:r>
      <w:r w:rsidR="00CD1612" w:rsidRPr="002C4743">
        <w:rPr>
          <w:rFonts w:ascii="Times New Roman" w:hAnsi="Times New Roman"/>
          <w:spacing w:val="4"/>
          <w:sz w:val="24"/>
          <w:szCs w:val="24"/>
        </w:rPr>
        <w:t xml:space="preserve">Следует обратить внимание на то, что некоторые темы Вы изучаете самостоятельно по рекомендуемым источникам. </w:t>
      </w:r>
      <w:r w:rsidR="00CD1612" w:rsidRPr="002C4743">
        <w:rPr>
          <w:rFonts w:ascii="Times New Roman" w:hAnsi="Times New Roman"/>
          <w:sz w:val="24"/>
          <w:szCs w:val="24"/>
        </w:rPr>
        <w:t xml:space="preserve">Вам будет крайне полезно обратиться к учебникам, учебным пособиям и рекомендованным электронным ресурсам при изучении каждой темы. </w:t>
      </w:r>
    </w:p>
    <w:p w:rsidR="00CD1612" w:rsidRPr="002C4743" w:rsidRDefault="00E93E2E" w:rsidP="00E93E2E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8. </w:t>
      </w:r>
      <w:r w:rsidR="00CD1612" w:rsidRPr="002C4743">
        <w:rPr>
          <w:rFonts w:ascii="Times New Roman" w:hAnsi="Times New Roman"/>
          <w:sz w:val="24"/>
          <w:szCs w:val="24"/>
        </w:rPr>
        <w:t xml:space="preserve">По каждой дисциплине в ЭУМК приведен рейтинг-план дисциплины. </w:t>
      </w:r>
    </w:p>
    <w:p w:rsidR="00CD1612" w:rsidRPr="002C4743" w:rsidRDefault="00CD1612" w:rsidP="00CD1612">
      <w:pPr>
        <w:spacing w:after="120" w:line="48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2C4743">
        <w:rPr>
          <w:rFonts w:ascii="Times New Roman" w:hAnsi="Times New Roman"/>
          <w:b/>
          <w:caps/>
          <w:sz w:val="24"/>
          <w:szCs w:val="24"/>
          <w:lang w:eastAsia="ru-RU"/>
        </w:rPr>
        <w:br w:type="page"/>
      </w:r>
    </w:p>
    <w:p w:rsidR="00D34E5C" w:rsidRPr="002C4743" w:rsidRDefault="00D34E5C" w:rsidP="00D34E5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  <w:r w:rsidRPr="002C4743">
        <w:rPr>
          <w:rFonts w:ascii="Times New Roman" w:hAnsi="Times New Roman" w:cs="Times New Roman"/>
          <w:b/>
          <w:caps/>
          <w:sz w:val="24"/>
          <w:szCs w:val="24"/>
          <w:lang w:eastAsia="ru-RU"/>
        </w:rPr>
        <w:lastRenderedPageBreak/>
        <w:t>5. ПРОГРАММЫ ДИСЦИПЛИН МОДУЛЯ</w:t>
      </w:r>
    </w:p>
    <w:p w:rsidR="005D0E8F" w:rsidRPr="002C4743" w:rsidRDefault="005D0E8F" w:rsidP="005D0E8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D0E8F" w:rsidRPr="002C4743" w:rsidRDefault="00D34E5C" w:rsidP="005D0E8F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4743">
        <w:rPr>
          <w:rFonts w:ascii="Times New Roman" w:hAnsi="Times New Roman"/>
          <w:b/>
          <w:sz w:val="24"/>
          <w:szCs w:val="24"/>
          <w:lang w:eastAsia="ru-RU"/>
        </w:rPr>
        <w:t xml:space="preserve">5.1. </w:t>
      </w:r>
      <w:r w:rsidR="005D0E8F" w:rsidRPr="002C4743">
        <w:rPr>
          <w:rFonts w:ascii="Times New Roman" w:eastAsia="Times New Roman" w:hAnsi="Times New Roman"/>
          <w:b/>
          <w:sz w:val="24"/>
          <w:szCs w:val="24"/>
          <w:lang w:eastAsia="ru-RU"/>
        </w:rPr>
        <w:t>ПРОГРАММА ДИСЦИПЛИНЫ ФИНАНСОВЫЙ МЕНЕДЖМЕНТ»</w:t>
      </w:r>
    </w:p>
    <w:p w:rsidR="005D0E8F" w:rsidRPr="002C4743" w:rsidRDefault="005D0E8F" w:rsidP="005D0E8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0E8F" w:rsidRPr="002C4743" w:rsidRDefault="005D0E8F" w:rsidP="005D0E8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B2477E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Дисциплина  направлена на развитие компетенций в области принятия финансово обоснованных управленческих  решений. Тематика разделов программы представлена с учетом современных тенденций и направлений в области управления финансами  организаций</w:t>
      </w:r>
      <w:r w:rsidR="00B247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D0E8F" w:rsidRPr="00B8611B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611B">
        <w:rPr>
          <w:rFonts w:ascii="Times New Roman" w:hAnsi="Times New Roman"/>
          <w:sz w:val="24"/>
          <w:szCs w:val="24"/>
        </w:rPr>
        <w:t>Компетенции, формируемые в результате освоения дисциплины:</w:t>
      </w:r>
    </w:p>
    <w:p w:rsidR="005D0E8F" w:rsidRPr="002C4743" w:rsidRDefault="005D0E8F" w:rsidP="005D0E8F">
      <w:pPr>
        <w:shd w:val="clear" w:color="auto" w:fill="FFFFFF"/>
        <w:tabs>
          <w:tab w:val="left" w:pos="1123"/>
        </w:tabs>
        <w:spacing w:after="0" w:line="240" w:lineRule="auto"/>
        <w:ind w:right="13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F01549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К-</w:t>
      </w:r>
      <w:r w:rsidR="00F0154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F01549" w:rsidRPr="00F01549">
        <w:rPr>
          <w:rFonts w:ascii="Times New Roman" w:eastAsia="Times New Roman" w:hAnsi="Times New Roman"/>
          <w:sz w:val="24"/>
          <w:szCs w:val="24"/>
          <w:lang w:eastAsia="ru-RU"/>
        </w:rPr>
        <w:t xml:space="preserve">  владение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</w:r>
    </w:p>
    <w:p w:rsidR="00F01549" w:rsidRPr="002C4743" w:rsidRDefault="005D0E8F" w:rsidP="00F01549">
      <w:pPr>
        <w:shd w:val="clear" w:color="auto" w:fill="FFFFFF"/>
        <w:tabs>
          <w:tab w:val="left" w:pos="1123"/>
        </w:tabs>
        <w:spacing w:after="0" w:line="240" w:lineRule="auto"/>
        <w:ind w:right="130"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ПК-</w:t>
      </w:r>
      <w:r w:rsidR="00F01549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2C4743">
        <w:rPr>
          <w:sz w:val="24"/>
          <w:szCs w:val="24"/>
        </w:rPr>
        <w:t xml:space="preserve"> </w:t>
      </w:r>
      <w:r w:rsidR="00F01549" w:rsidRPr="00F01549">
        <w:rPr>
          <w:rFonts w:ascii="Times New Roman" w:hAnsi="Times New Roman"/>
          <w:sz w:val="24"/>
          <w:szCs w:val="24"/>
        </w:rPr>
        <w:t>умение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</w:p>
    <w:p w:rsidR="00357A8C" w:rsidRPr="002C4743" w:rsidRDefault="00357A8C" w:rsidP="00357A8C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В результате освоения дисциплины обучающийся должен обладать рядом знаний, умений и владений, в частности: применять теоретические знания в практических целях, собирать и анализировать исходные бухгалтерские данные, анализировать и интерпретировать  цифровую информацию, содержащуюся в отчетности предприятий различных предприятий. </w:t>
      </w: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Знать:</w:t>
      </w:r>
    </w:p>
    <w:p w:rsidR="005D0E8F" w:rsidRPr="002C4743" w:rsidRDefault="005D0E8F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- базовые концепции, принципы и основные инструменты финансового менеджмента;</w:t>
      </w:r>
    </w:p>
    <w:p w:rsidR="005D0E8F" w:rsidRPr="002C4743" w:rsidRDefault="005D0E8F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понятийный аппарат финансового менеджмента;</w:t>
      </w:r>
    </w:p>
    <w:p w:rsidR="005D0E8F" w:rsidRPr="002C4743" w:rsidRDefault="005D0E8F" w:rsidP="00217ABA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- методы, приемы, систему частных и обобщающих показателей, обеспечивающих получение объективной оценки состояния объекта финансового менеджмента;</w:t>
      </w:r>
    </w:p>
    <w:p w:rsidR="005D0E8F" w:rsidRPr="002C4743" w:rsidRDefault="005D0E8F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- методики финансового и инвестиционного анализа, оптимизации расчетов;</w:t>
      </w:r>
    </w:p>
    <w:p w:rsidR="005D0E8F" w:rsidRPr="002C4743" w:rsidRDefault="005D0E8F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Уметь:</w:t>
      </w:r>
    </w:p>
    <w:p w:rsidR="005D0E8F" w:rsidRPr="002C4743" w:rsidRDefault="005D0E8F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- отражать результаты финансовой деятельности;</w:t>
      </w:r>
    </w:p>
    <w:p w:rsidR="005D0E8F" w:rsidRPr="002C4743" w:rsidRDefault="005D0E8F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- рассчитывать показатели финансовой деятельности предприятия;</w:t>
      </w:r>
    </w:p>
    <w:p w:rsidR="005D0E8F" w:rsidRPr="002C4743" w:rsidRDefault="005D0E8F" w:rsidP="00217ABA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использовать данные результатов финансовой деятельности </w:t>
      </w:r>
    </w:p>
    <w:p w:rsidR="005D0E8F" w:rsidRPr="002C4743" w:rsidRDefault="005D0E8F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- составлять отчет о проведении финансового анализа</w:t>
      </w: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Владеть:</w:t>
      </w:r>
    </w:p>
    <w:p w:rsidR="005D0E8F" w:rsidRPr="002C4743" w:rsidRDefault="005D0E8F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- навыком формирования прогнозной финансовой информации;</w:t>
      </w:r>
    </w:p>
    <w:p w:rsidR="005D0E8F" w:rsidRPr="002C4743" w:rsidRDefault="005D0E8F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- навыком анализа управленческих решений в области финансово - инвестиционной деятельности коммерческих организаций.</w:t>
      </w: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5D0E8F" w:rsidRPr="002C4743" w:rsidRDefault="005D0E8F" w:rsidP="005D0E8F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Для изучения дисциплины необходимы знания по дисциплинам Статистика, Финансы и кредит,  Финансы организация.</w:t>
      </w:r>
    </w:p>
    <w:p w:rsidR="005D0E8F" w:rsidRPr="002C4743" w:rsidRDefault="005D0E8F" w:rsidP="005D0E8F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C4743">
        <w:rPr>
          <w:rFonts w:ascii="Times New Roman" w:hAnsi="Times New Roman"/>
          <w:sz w:val="24"/>
          <w:szCs w:val="24"/>
        </w:rPr>
        <w:t>Данная дисциплина является предшествующей для научно-исследовательской работы и производственной  (преддипломной) практики.</w:t>
      </w:r>
    </w:p>
    <w:p w:rsidR="005D0E8F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01549" w:rsidRPr="002C4743" w:rsidRDefault="00F01549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17ABA" w:rsidRDefault="00217ABA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17ABA" w:rsidRDefault="00217ABA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lastRenderedPageBreak/>
        <w:t>Цель</w:t>
      </w:r>
      <w:r w:rsidRPr="002C474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C474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C4743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- формирование  фундаментальных знаний в области управления финансами предприятия, для достижения стратегических и тактических целей хозяйствующего субъекта.</w:t>
      </w: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Задачи дисциплины:</w:t>
      </w: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- </w:t>
      </w:r>
      <w:r w:rsidRPr="002C4743">
        <w:rPr>
          <w:rFonts w:ascii="Times New Roman" w:eastAsia="Times New Roman" w:hAnsi="Times New Roman"/>
          <w:iCs/>
          <w:sz w:val="24"/>
          <w:szCs w:val="24"/>
          <w:lang w:eastAsia="ru-RU"/>
        </w:rPr>
        <w:t>формирование знаний о сущности и инструментах финансового менеджмента;</w:t>
      </w: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iCs/>
          <w:sz w:val="24"/>
          <w:szCs w:val="24"/>
          <w:lang w:eastAsia="ru-RU"/>
        </w:rPr>
        <w:t>- усвоение теоретических основ и закономерностей формирования и развития системы финансового менеджмента на предприятии;</w:t>
      </w: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iCs/>
          <w:sz w:val="24"/>
          <w:szCs w:val="24"/>
          <w:lang w:eastAsia="ru-RU"/>
        </w:rPr>
        <w:t>- приобретение навыков применения полученных в ходе обучения знаний для анализа конкретных практических ситуаций, касающихся стратегических и тактических целей предприятия.</w:t>
      </w: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D0E8F" w:rsidRPr="002C4743" w:rsidRDefault="005D0E8F" w:rsidP="005D0E8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923"/>
        <w:gridCol w:w="2348"/>
        <w:gridCol w:w="1471"/>
        <w:gridCol w:w="2029"/>
        <w:gridCol w:w="1312"/>
        <w:gridCol w:w="1488"/>
      </w:tblGrid>
      <w:tr w:rsidR="005D0E8F" w:rsidRPr="002C4743" w:rsidTr="00A54230">
        <w:trPr>
          <w:trHeight w:val="79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2C474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2C474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C474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2C474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C474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2C474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5D0E8F" w:rsidRPr="002C4743" w:rsidTr="00A54230">
        <w:trPr>
          <w:trHeight w:val="33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ОР 1.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01549" w:rsidRDefault="00F01549" w:rsidP="00F01549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  </w:t>
            </w:r>
          </w:p>
          <w:p w:rsidR="00F01549" w:rsidRPr="002C4743" w:rsidRDefault="00F01549" w:rsidP="00F01549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навыки</w:t>
            </w:r>
          </w:p>
          <w:p w:rsidR="005D0E8F" w:rsidRPr="002C4743" w:rsidRDefault="00F01549" w:rsidP="00F01549">
            <w:pPr>
              <w:spacing w:after="0" w:line="240" w:lineRule="auto"/>
              <w:ind w:left="34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составления финансовой отчетности, принятия финансовых решений</w:t>
            </w: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 1.</w:t>
            </w:r>
            <w:r w:rsidR="00A54230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217A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навыки способствующие:  планированию, прогнозированию и оценки изменений финансового состояния предприятия при пользовании финансовыми (инвестиционными) услугами и продуктами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01549" w:rsidRPr="002C4743" w:rsidRDefault="00F01549" w:rsidP="00F01549">
            <w:pPr>
              <w:tabs>
                <w:tab w:val="left" w:pos="318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:rsidR="005D0E8F" w:rsidRPr="002C4743" w:rsidRDefault="00F01549" w:rsidP="00F015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Кейс-задание</w:t>
            </w:r>
          </w:p>
        </w:tc>
      </w:tr>
    </w:tbl>
    <w:p w:rsidR="005D0E8F" w:rsidRPr="002C4743" w:rsidRDefault="005D0E8F" w:rsidP="005D0E8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5. </w:t>
      </w:r>
      <w:r w:rsidRPr="002C4743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5D0E8F" w:rsidRPr="002C4743" w:rsidRDefault="005D0E8F" w:rsidP="005D0E8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2C4743"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498"/>
        <w:gridCol w:w="831"/>
        <w:gridCol w:w="1158"/>
        <w:gridCol w:w="1049"/>
        <w:gridCol w:w="1203"/>
        <w:gridCol w:w="832"/>
      </w:tblGrid>
      <w:tr w:rsidR="005D0E8F" w:rsidRPr="002C4743" w:rsidTr="00A54230">
        <w:trPr>
          <w:trHeight w:val="203"/>
        </w:trPr>
        <w:tc>
          <w:tcPr>
            <w:tcW w:w="44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0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5D0E8F" w:rsidRPr="002C4743" w:rsidTr="00A54230">
        <w:trPr>
          <w:trHeight w:val="533"/>
        </w:trPr>
        <w:tc>
          <w:tcPr>
            <w:tcW w:w="44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0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D0E8F" w:rsidRPr="002C4743" w:rsidRDefault="005D0E8F" w:rsidP="00A54230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Контактная СР (в т.ч. </w:t>
            </w:r>
          </w:p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D0E8F" w:rsidRPr="002C4743" w:rsidTr="00A54230">
        <w:trPr>
          <w:trHeight w:val="1"/>
        </w:trPr>
        <w:tc>
          <w:tcPr>
            <w:tcW w:w="44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0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D0E8F" w:rsidRPr="002C4743" w:rsidTr="00A54230">
        <w:trPr>
          <w:trHeight w:val="1"/>
        </w:trPr>
        <w:tc>
          <w:tcPr>
            <w:tcW w:w="957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5D0E8F" w:rsidRPr="002C474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курс</w:t>
            </w:r>
          </w:p>
        </w:tc>
      </w:tr>
      <w:tr w:rsidR="005D0E8F" w:rsidRPr="002C4743" w:rsidTr="00A54230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 1. Основы финансового менеджмента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5D0E8F" w:rsidRPr="002C4743" w:rsidTr="00A54230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1.1. 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Сущность, цель и задачи финансового менеджмента.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5D0E8F" w:rsidRPr="002C4743" w:rsidTr="00A54230">
        <w:trPr>
          <w:trHeight w:val="41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Тема 1.2. Понятие финансового рынка и характеристика его видов  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5D0E8F" w:rsidRPr="002C4743" w:rsidTr="00A54230">
        <w:trPr>
          <w:trHeight w:val="389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Тема 1.3. Конъюнктура финансового рынка и методы ее исследования  </w:t>
            </w:r>
          </w:p>
          <w:p w:rsidR="00B8611B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5D0E8F" w:rsidRPr="002C4743" w:rsidTr="00A54230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2C4743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2C47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Управление финансовыми </w:t>
            </w:r>
            <w:r w:rsidRPr="002C47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ресурсами предприятия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5D0E8F" w:rsidRPr="002C4743" w:rsidTr="00A54230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2.1. 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Управление активами предприятия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D0E8F" w:rsidRPr="002C4743" w:rsidTr="00A54230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2.2.</w:t>
            </w:r>
            <w:r w:rsidRPr="002C474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 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управления капиталом предприятия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D0E8F" w:rsidRPr="002C4743" w:rsidTr="00A54230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2.3.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Управление заемным капиталом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D0E8F" w:rsidRPr="002C4743" w:rsidTr="00A54230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2.4.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Управление собственным капиталом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D0E8F" w:rsidRPr="002C4743" w:rsidTr="00A54230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2.5. 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инвестициями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5D0E8F" w:rsidRPr="002C4743" w:rsidTr="00A54230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2.6. 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денежными потоками предприятия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5D0E8F" w:rsidRPr="002C4743" w:rsidTr="00A54230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2.7. 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 денежных потоков предприятия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5D0E8F" w:rsidRPr="002C4743" w:rsidTr="00A54230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Раздел 3. Управление финансовыми рисками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5D0E8F" w:rsidRPr="002C4743" w:rsidTr="00A54230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3.1. Механизмы нейтрализации финансовых рисков и их эффективность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5D0E8F" w:rsidRPr="002C4743" w:rsidTr="00A54230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3.2.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Диагностика банкротства  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5D0E8F" w:rsidRPr="002C4743" w:rsidTr="00A54230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3.3.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Антикризисное финансовое управление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5D0E8F" w:rsidRPr="002C4743" w:rsidTr="00A54230">
        <w:trPr>
          <w:trHeight w:val="357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B8611B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</w:tbl>
    <w:p w:rsidR="005D0E8F" w:rsidRPr="002C4743" w:rsidRDefault="005D0E8F" w:rsidP="005D0E8F">
      <w:pPr>
        <w:spacing w:after="0" w:line="240" w:lineRule="auto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5D0E8F" w:rsidRPr="002C4743" w:rsidRDefault="005D0E8F" w:rsidP="005D0E8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5D0E8F" w:rsidRPr="002C4743" w:rsidRDefault="005D0E8F" w:rsidP="005D0E8F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Метод  проблемного обучения</w:t>
      </w:r>
    </w:p>
    <w:p w:rsidR="005D0E8F" w:rsidRPr="002C4743" w:rsidRDefault="005D0E8F" w:rsidP="005D0E8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Проектный метод</w:t>
      </w:r>
    </w:p>
    <w:p w:rsidR="005D0E8F" w:rsidRPr="002C4743" w:rsidRDefault="005D0E8F" w:rsidP="005D0E8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D0E8F" w:rsidRPr="002C4743" w:rsidRDefault="005D0E8F" w:rsidP="005D0E8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Рейтинг-план</w:t>
      </w: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 (по дисциплине)</w:t>
      </w: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tbl>
      <w:tblPr>
        <w:tblW w:w="4987" w:type="pct"/>
        <w:tblLayout w:type="fixed"/>
        <w:tblLook w:val="0000" w:firstRow="0" w:lastRow="0" w:firstColumn="0" w:lastColumn="0" w:noHBand="0" w:noVBand="0"/>
      </w:tblPr>
      <w:tblGrid>
        <w:gridCol w:w="478"/>
        <w:gridCol w:w="1698"/>
        <w:gridCol w:w="31"/>
        <w:gridCol w:w="1578"/>
        <w:gridCol w:w="1365"/>
        <w:gridCol w:w="37"/>
        <w:gridCol w:w="933"/>
        <w:gridCol w:w="60"/>
        <w:gridCol w:w="1044"/>
        <w:gridCol w:w="1238"/>
        <w:gridCol w:w="1084"/>
      </w:tblGrid>
      <w:tr w:rsidR="005D0E8F" w:rsidRPr="002C4743" w:rsidTr="00A54230">
        <w:trPr>
          <w:trHeight w:val="600"/>
        </w:trPr>
        <w:tc>
          <w:tcPr>
            <w:tcW w:w="47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72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5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Виды учебной деятельности</w:t>
            </w:r>
          </w:p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обучающегося</w:t>
            </w:r>
          </w:p>
        </w:tc>
        <w:tc>
          <w:tcPr>
            <w:tcW w:w="136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1030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Балл за конкретное задание</w:t>
            </w:r>
          </w:p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(</w:t>
            </w:r>
            <w:r w:rsidRPr="002C4743">
              <w:rPr>
                <w:rFonts w:ascii="Times New Roman" w:hAnsi="Times New Roman"/>
                <w:sz w:val="24"/>
                <w:szCs w:val="24"/>
                <w:lang w:val="en-US"/>
              </w:rPr>
              <w:t>min</w:t>
            </w:r>
            <w:r w:rsidRPr="002C4743">
              <w:rPr>
                <w:rFonts w:ascii="Times New Roman" w:hAnsi="Times New Roman"/>
                <w:sz w:val="24"/>
                <w:szCs w:val="24"/>
              </w:rPr>
              <w:t>-</w:t>
            </w:r>
            <w:r w:rsidRPr="002C4743"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  <w:r w:rsidRPr="002C474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232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5D0E8F" w:rsidRPr="002C4743" w:rsidTr="00A54230">
        <w:trPr>
          <w:trHeight w:val="300"/>
        </w:trPr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Максимальный</w:t>
            </w:r>
          </w:p>
        </w:tc>
      </w:tr>
      <w:tr w:rsidR="005D0E8F" w:rsidRPr="002C4743" w:rsidTr="00A54230">
        <w:trPr>
          <w:trHeight w:val="300"/>
        </w:trPr>
        <w:tc>
          <w:tcPr>
            <w:tcW w:w="9546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</w:rPr>
              <w:t>8  семестр</w:t>
            </w:r>
          </w:p>
        </w:tc>
      </w:tr>
      <w:tr w:rsidR="005D0E8F" w:rsidRPr="002C4743" w:rsidTr="00A54230">
        <w:trPr>
          <w:trHeight w:val="300"/>
        </w:trPr>
        <w:tc>
          <w:tcPr>
            <w:tcW w:w="9546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Раздел 1.</w:t>
            </w:r>
            <w:r w:rsidRPr="002C47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Основы финансового менеджмента</w:t>
            </w:r>
          </w:p>
        </w:tc>
      </w:tr>
      <w:tr w:rsidR="005D0E8F" w:rsidRPr="002C4743" w:rsidTr="00A54230">
        <w:trPr>
          <w:trHeight w:val="587"/>
        </w:trPr>
        <w:tc>
          <w:tcPr>
            <w:tcW w:w="47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 1.</w:t>
            </w:r>
            <w:r w:rsidR="00A54230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609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Выполнение кейс-задания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D0E8F" w:rsidRPr="002C4743" w:rsidRDefault="00B2477E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D0E8F" w:rsidRPr="002C4743" w:rsidTr="00A54230">
        <w:trPr>
          <w:trHeight w:val="695"/>
        </w:trPr>
        <w:tc>
          <w:tcPr>
            <w:tcW w:w="47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 1.</w:t>
            </w:r>
            <w:r w:rsidR="00A54230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609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Контрольное тестирование по</w:t>
            </w:r>
          </w:p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разделу 1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9A3C55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5D0E8F" w:rsidRPr="002C4743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D0E8F" w:rsidRPr="002C4743" w:rsidRDefault="00B2477E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D0E8F" w:rsidRPr="002C4743" w:rsidTr="00A54230">
        <w:trPr>
          <w:trHeight w:val="180"/>
        </w:trPr>
        <w:tc>
          <w:tcPr>
            <w:tcW w:w="9546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</w:rPr>
              <w:t>Раздел 2.</w:t>
            </w:r>
            <w:r w:rsidRPr="002C47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Управление финансовыми ресурсами предприятия</w:t>
            </w:r>
          </w:p>
        </w:tc>
      </w:tr>
      <w:tr w:rsidR="005D0E8F" w:rsidRPr="002C4743" w:rsidTr="00A54230">
        <w:trPr>
          <w:trHeight w:val="291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 1.</w:t>
            </w:r>
            <w:r w:rsidR="00A54230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609" w:type="dxa"/>
            <w:gridSpan w:val="2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Выполнение кейс-задания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D0E8F" w:rsidRPr="002C4743" w:rsidRDefault="00B2477E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D0E8F" w:rsidRPr="002C4743" w:rsidTr="00A54230">
        <w:trPr>
          <w:trHeight w:val="291"/>
        </w:trPr>
        <w:tc>
          <w:tcPr>
            <w:tcW w:w="47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D0E8F" w:rsidRPr="002C4743" w:rsidRDefault="00B2477E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D0E8F" w:rsidRPr="002C4743" w:rsidTr="00A54230">
        <w:trPr>
          <w:trHeight w:val="291"/>
        </w:trPr>
        <w:tc>
          <w:tcPr>
            <w:tcW w:w="47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 1.</w:t>
            </w:r>
            <w:r w:rsidR="00A54230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Выполнение кейс-задания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D0E8F" w:rsidRPr="002C4743" w:rsidRDefault="00B2477E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D0E8F" w:rsidRPr="002C4743" w:rsidTr="00A54230">
        <w:trPr>
          <w:trHeight w:val="150"/>
        </w:trPr>
        <w:tc>
          <w:tcPr>
            <w:tcW w:w="9546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3. </w:t>
            </w:r>
            <w:r w:rsidRPr="002C4743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Управление финансовыми рисками</w:t>
            </w:r>
          </w:p>
        </w:tc>
      </w:tr>
      <w:tr w:rsidR="005D0E8F" w:rsidRPr="002C4743" w:rsidTr="00A54230">
        <w:trPr>
          <w:trHeight w:val="556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 1.</w:t>
            </w:r>
            <w:r w:rsidR="00A54230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609" w:type="dxa"/>
            <w:gridSpan w:val="2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Выполнение кейс-задания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</w:rPr>
              <w:t>5-10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D0E8F" w:rsidRPr="002C4743" w:rsidRDefault="00B2477E" w:rsidP="009A3C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5D0E8F" w:rsidRPr="002C4743" w:rsidTr="00A54230">
        <w:trPr>
          <w:trHeight w:val="422"/>
        </w:trPr>
        <w:tc>
          <w:tcPr>
            <w:tcW w:w="47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</w:rPr>
              <w:t>5-10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D0E8F" w:rsidRPr="002C4743" w:rsidRDefault="00B2477E" w:rsidP="00A542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5D0E8F" w:rsidRPr="002C4743" w:rsidTr="00A54230">
        <w:trPr>
          <w:trHeight w:val="258"/>
        </w:trPr>
        <w:tc>
          <w:tcPr>
            <w:tcW w:w="47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 1.</w:t>
            </w:r>
            <w:r w:rsidR="00A54230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5048" w:type="dxa"/>
            <w:gridSpan w:val="7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5D0E8F" w:rsidRPr="002C4743" w:rsidTr="00A54230">
        <w:trPr>
          <w:trHeight w:val="195"/>
        </w:trPr>
        <w:tc>
          <w:tcPr>
            <w:tcW w:w="7224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D0E8F" w:rsidRPr="002C4743" w:rsidRDefault="005D0E8F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5D0E8F" w:rsidRPr="002C4743" w:rsidRDefault="005D0E8F" w:rsidP="005D0E8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5D0E8F" w:rsidRPr="002C4743" w:rsidRDefault="005D0E8F" w:rsidP="005D0E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C4743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2C4743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5D0E8F" w:rsidRPr="00D826EB" w:rsidRDefault="005D0E8F" w:rsidP="005D0E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6EB">
        <w:rPr>
          <w:rFonts w:ascii="Times New Roman" w:hAnsi="Times New Roman"/>
          <w:kern w:val="28"/>
          <w:sz w:val="24"/>
          <w:szCs w:val="24"/>
        </w:rPr>
        <w:t xml:space="preserve">1. </w:t>
      </w:r>
      <w:r w:rsidRPr="00D826EB">
        <w:rPr>
          <w:rFonts w:ascii="Open Sans" w:hAnsi="Open Sans" w:cs="Arial"/>
          <w:sz w:val="24"/>
          <w:szCs w:val="24"/>
        </w:rPr>
        <w:t>Ковалев В.В., Ковалев Вит.В. Финансы организаций (предприятий): Учебник. Москва: Проспект, 2016</w:t>
      </w:r>
      <w:r w:rsidRPr="00D826EB">
        <w:rPr>
          <w:rFonts w:ascii="Times New Roman" w:hAnsi="Times New Roman"/>
          <w:sz w:val="24"/>
          <w:szCs w:val="24"/>
        </w:rPr>
        <w:t>, 321 с.</w:t>
      </w:r>
    </w:p>
    <w:p w:rsidR="005D0E8F" w:rsidRPr="002C4743" w:rsidRDefault="005D0E8F" w:rsidP="005D0E8F">
      <w:pPr>
        <w:tabs>
          <w:tab w:val="left" w:pos="284"/>
        </w:tabs>
        <w:spacing w:after="0" w:line="240" w:lineRule="auto"/>
        <w:ind w:firstLine="709"/>
        <w:jc w:val="both"/>
        <w:rPr>
          <w:rFonts w:ascii="Open Sans" w:hAnsi="Open Sans" w:cs="Arial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2. </w:t>
      </w:r>
      <w:r w:rsidRPr="002C4743">
        <w:rPr>
          <w:rFonts w:ascii="Open Sans" w:hAnsi="Open Sans" w:cs="Arial"/>
          <w:sz w:val="24"/>
          <w:szCs w:val="24"/>
        </w:rPr>
        <w:t xml:space="preserve">Никулина, Н.Н. Финансовый менеджмент организации. Теория и практика: учебное пособие / Н.Н. Никулина, Д.В. Суходоев, Н.Д. Эриашвили. - Москва : Юнити-Дана, 2015. - 511 с. - ISBN 978-5-238-01547-7; То же [Электронный ресурс]. - URL: </w:t>
      </w:r>
      <w:hyperlink r:id="rId12" w:history="1">
        <w:r w:rsidRPr="002C4743">
          <w:rPr>
            <w:rFonts w:ascii="Open Sans" w:hAnsi="Open Sans" w:cs="Arial"/>
            <w:sz w:val="24"/>
            <w:szCs w:val="24"/>
          </w:rPr>
          <w:t>http://biblioclub.ru/index.php?page=book&amp;id=118153</w:t>
        </w:r>
      </w:hyperlink>
      <w:r w:rsidRPr="002C4743">
        <w:rPr>
          <w:rFonts w:ascii="Open Sans" w:hAnsi="Open Sans" w:cs="Arial"/>
          <w:sz w:val="24"/>
          <w:szCs w:val="24"/>
        </w:rPr>
        <w:t>.</w:t>
      </w:r>
    </w:p>
    <w:p w:rsidR="005D0E8F" w:rsidRPr="002C4743" w:rsidRDefault="005D0E8F" w:rsidP="005D0E8F">
      <w:pPr>
        <w:tabs>
          <w:tab w:val="left" w:pos="284"/>
        </w:tabs>
        <w:spacing w:after="0" w:line="240" w:lineRule="auto"/>
        <w:ind w:firstLine="709"/>
        <w:jc w:val="both"/>
        <w:rPr>
          <w:rFonts w:ascii="Open Sans" w:hAnsi="Open Sans" w:cs="Arial"/>
          <w:sz w:val="24"/>
          <w:szCs w:val="24"/>
        </w:rPr>
      </w:pPr>
      <w:r w:rsidRPr="002C4743">
        <w:rPr>
          <w:rFonts w:ascii="Open Sans" w:hAnsi="Open Sans" w:cs="Arial"/>
          <w:sz w:val="24"/>
          <w:szCs w:val="24"/>
        </w:rPr>
        <w:t>3. Рынок ценных бумаг : учебник / В.А. Зверев, А.В. Зверева, С.Г. Евсюков, А.В. Макеев. - Москва : Издательско-торговая корпорация «Дашков и К°», 2018. - 256 с. - (Учебные издания для бакалавров). - Библиогр. в кн. - ISBN 978-5-394-02390-3 ; То же [Электронный ресурс]. - URL: </w:t>
      </w:r>
      <w:hyperlink r:id="rId13" w:history="1">
        <w:r w:rsidRPr="002C4743">
          <w:rPr>
            <w:rFonts w:ascii="Open Sans" w:hAnsi="Open Sans" w:cs="Arial"/>
            <w:sz w:val="24"/>
            <w:szCs w:val="24"/>
          </w:rPr>
          <w:t>http://biblioclub.ru/index.php?page=book&amp;id=495844</w:t>
        </w:r>
      </w:hyperlink>
    </w:p>
    <w:p w:rsidR="005D0E8F" w:rsidRPr="002C4743" w:rsidRDefault="005D0E8F" w:rsidP="005D0E8F">
      <w:pPr>
        <w:tabs>
          <w:tab w:val="left" w:pos="284"/>
        </w:tabs>
        <w:spacing w:after="0" w:line="240" w:lineRule="auto"/>
        <w:ind w:firstLine="709"/>
        <w:jc w:val="both"/>
        <w:rPr>
          <w:rFonts w:ascii="Open Sans" w:hAnsi="Open Sans" w:cs="Arial"/>
          <w:sz w:val="24"/>
          <w:szCs w:val="24"/>
        </w:rPr>
      </w:pPr>
      <w:r w:rsidRPr="002C4743">
        <w:rPr>
          <w:rFonts w:ascii="Open Sans" w:hAnsi="Open Sans" w:cs="Arial"/>
          <w:sz w:val="24"/>
          <w:szCs w:val="24"/>
        </w:rPr>
        <w:t xml:space="preserve">4. </w:t>
      </w:r>
      <w:r w:rsidRPr="002C4743">
        <w:rPr>
          <w:rFonts w:ascii="Times New Roman" w:hAnsi="Times New Roman"/>
          <w:sz w:val="24"/>
          <w:szCs w:val="24"/>
        </w:rPr>
        <w:t>Калинин, Н.В. Деньги. Кредит. Банки : учебник / Н.В. Калинин, Л.В. Матраева, В.Н. Денисов. - Москва : Издательско-торговая корпорация «Дашков и К°», 2018. - 304 с. : ил. - (Учебные издания для бакалавров). - Библиогр.: с. 298 - 300 - ISBN 978-5-394-02426-9 ; То же [Электронный ресурс]. - URL: </w:t>
      </w:r>
      <w:hyperlink r:id="rId14" w:history="1">
        <w:r w:rsidRPr="002C4743">
          <w:rPr>
            <w:rFonts w:ascii="Times New Roman" w:hAnsi="Times New Roman"/>
            <w:sz w:val="24"/>
            <w:szCs w:val="24"/>
          </w:rPr>
          <w:t>http://biblioclub.ru/index.php?page=book&amp;id=495779</w:t>
        </w:r>
      </w:hyperlink>
      <w:r w:rsidRPr="002C4743">
        <w:rPr>
          <w:rFonts w:ascii="Times New Roman" w:hAnsi="Times New Roman"/>
          <w:sz w:val="24"/>
          <w:szCs w:val="24"/>
        </w:rPr>
        <w:t> </w:t>
      </w:r>
    </w:p>
    <w:p w:rsidR="005D0E8F" w:rsidRPr="002C4743" w:rsidRDefault="005D0E8F" w:rsidP="005D0E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C4743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литература:</w:t>
      </w:r>
    </w:p>
    <w:p w:rsidR="005D0E8F" w:rsidRPr="002C4743" w:rsidRDefault="005D0E8F" w:rsidP="005D0E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1</w:t>
      </w:r>
      <w:r w:rsidRPr="002C4743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2C4743">
        <w:rPr>
          <w:rFonts w:ascii="Times New Roman" w:hAnsi="Times New Roman"/>
          <w:sz w:val="24"/>
          <w:szCs w:val="24"/>
        </w:rPr>
        <w:t>Балдин, К.В. Управление инвестициями : учебник / К.В. Балдин, Е.Л. Макриденко, О.И. Швайка ; ред. К.В. Балдин. - Москва : Издательско-торговая корпорация «Дашков и К°», 2016. - 239 с. : ил. - (Учебные издания для бакалавров). - Библиогр. в кн. - ISBN 978-5-394-02235-7 ; То же [Электронный ресурс]. - URL: </w:t>
      </w:r>
      <w:hyperlink r:id="rId15" w:history="1">
        <w:r w:rsidRPr="002C4743">
          <w:rPr>
            <w:rFonts w:ascii="Times New Roman" w:hAnsi="Times New Roman"/>
            <w:sz w:val="24"/>
            <w:szCs w:val="24"/>
          </w:rPr>
          <w:t>http://biblioclub.ru/index.php?page=book&amp;id=453251</w:t>
        </w:r>
      </w:hyperlink>
      <w:r w:rsidRPr="002C4743">
        <w:rPr>
          <w:rFonts w:ascii="Times New Roman" w:hAnsi="Times New Roman"/>
          <w:sz w:val="24"/>
          <w:szCs w:val="24"/>
        </w:rPr>
        <w:t> </w:t>
      </w:r>
    </w:p>
    <w:p w:rsidR="005D0E8F" w:rsidRPr="002C4743" w:rsidRDefault="005D0E8F" w:rsidP="005D0E8F">
      <w:pPr>
        <w:tabs>
          <w:tab w:val="left" w:pos="284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2C4743">
        <w:rPr>
          <w:rFonts w:ascii="Open Sans" w:hAnsi="Open Sans" w:cs="Arial"/>
          <w:sz w:val="24"/>
          <w:szCs w:val="24"/>
        </w:rPr>
        <w:t>2. Хлыстова, О.В. Финансовый менеджмент : учебное пособие / О.В. Хлыстова, Е.В. Неяскина. - 2-е изд., перераб. и доп. - Москва : Проспект, 2017. - 367 с. : табл., граф. - Библиогр.: с. 260-271 - ISBN 978-5-392-21776-2 ; То же [Электронный ресурс]. - URL: </w:t>
      </w:r>
      <w:hyperlink r:id="rId16" w:history="1">
        <w:r w:rsidRPr="002C4743">
          <w:rPr>
            <w:rFonts w:ascii="Open Sans" w:hAnsi="Open Sans" w:cs="Arial"/>
            <w:color w:val="0000FF"/>
            <w:sz w:val="24"/>
            <w:szCs w:val="24"/>
            <w:u w:val="single"/>
          </w:rPr>
          <w:t>http://biblioclub.ru/index.php?page=book&amp;id=468286</w:t>
        </w:r>
      </w:hyperlink>
    </w:p>
    <w:p w:rsidR="005D0E8F" w:rsidRPr="002C4743" w:rsidRDefault="005D0E8F" w:rsidP="005D0E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C4743">
        <w:rPr>
          <w:rFonts w:ascii="Times New Roman" w:hAnsi="Times New Roman"/>
          <w:bCs/>
          <w:i/>
          <w:iCs/>
          <w:sz w:val="24"/>
          <w:szCs w:val="24"/>
        </w:rPr>
        <w:t>7.3. Перечень учебно-методического обеспечения для самостоятельной работы обучающихся по дисциплине</w:t>
      </w:r>
    </w:p>
    <w:p w:rsidR="005D0E8F" w:rsidRPr="002C4743" w:rsidRDefault="005D0E8F" w:rsidP="005D0E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Электронный курс в системе Moodle «Финансовый менеджмент»</w:t>
      </w:r>
    </w:p>
    <w:p w:rsidR="005D0E8F" w:rsidRPr="002C4743" w:rsidRDefault="005D0E8F" w:rsidP="005D0E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C4743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5D0E8F" w:rsidRPr="002C4743" w:rsidRDefault="005D0E8F" w:rsidP="005D0E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2C4743">
        <w:rPr>
          <w:rFonts w:ascii="Times New Roman" w:hAnsi="Times New Roman"/>
          <w:bCs/>
          <w:iCs/>
          <w:sz w:val="24"/>
          <w:szCs w:val="24"/>
        </w:rPr>
        <w:t xml:space="preserve">1. </w:t>
      </w:r>
      <w:hyperlink r:id="rId17" w:history="1">
        <w:r w:rsidRPr="002C4743">
          <w:rPr>
            <w:rFonts w:ascii="Times New Roman" w:hAnsi="Times New Roman"/>
            <w:color w:val="000000"/>
            <w:sz w:val="24"/>
            <w:szCs w:val="24"/>
            <w:lang w:bidi="he-IL"/>
          </w:rPr>
          <w:t>http://www.banki.ru</w:t>
        </w:r>
      </w:hyperlink>
      <w:r w:rsidRPr="002C4743">
        <w:rPr>
          <w:rFonts w:ascii="Times New Roman" w:hAnsi="Times New Roman"/>
          <w:color w:val="000000"/>
          <w:sz w:val="24"/>
          <w:szCs w:val="24"/>
          <w:lang w:bidi="he-IL"/>
        </w:rPr>
        <w:t xml:space="preserve"> – Информационный портал о банках и вкладах </w:t>
      </w:r>
    </w:p>
    <w:p w:rsidR="005D0E8F" w:rsidRPr="002C4743" w:rsidRDefault="005D0E8F" w:rsidP="005D0E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2C4743">
        <w:rPr>
          <w:rFonts w:ascii="Times New Roman" w:hAnsi="Times New Roman"/>
          <w:color w:val="000000"/>
          <w:sz w:val="24"/>
          <w:szCs w:val="24"/>
          <w:lang w:bidi="he-IL"/>
        </w:rPr>
        <w:t>2. http://www.gks.ru - Официальный сайт Федеральной службы государственной статистики</w:t>
      </w: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2C4743">
        <w:rPr>
          <w:rFonts w:ascii="Times New Roman" w:hAnsi="Times New Roman"/>
          <w:bCs/>
          <w:sz w:val="24"/>
          <w:szCs w:val="24"/>
        </w:rPr>
        <w:t>3.</w:t>
      </w:r>
      <w:r w:rsidRPr="002C4743">
        <w:rPr>
          <w:rFonts w:ascii="Times New Roman" w:hAnsi="Times New Roman"/>
          <w:b/>
          <w:bCs/>
          <w:sz w:val="24"/>
          <w:szCs w:val="24"/>
        </w:rPr>
        <w:t xml:space="preserve"> </w:t>
      </w:r>
      <w:hyperlink r:id="rId18" w:history="1">
        <w:r w:rsidRPr="002C4743">
          <w:rPr>
            <w:rFonts w:ascii="Times New Roman" w:hAnsi="Times New Roman"/>
            <w:color w:val="000000"/>
            <w:sz w:val="24"/>
            <w:szCs w:val="24"/>
            <w:lang w:bidi="he-IL"/>
          </w:rPr>
          <w:t>http://www.insur-info.ru</w:t>
        </w:r>
      </w:hyperlink>
      <w:r w:rsidRPr="002C4743">
        <w:rPr>
          <w:rFonts w:ascii="Times New Roman" w:hAnsi="Times New Roman"/>
          <w:color w:val="000000"/>
          <w:sz w:val="24"/>
          <w:szCs w:val="24"/>
          <w:lang w:bidi="he-IL"/>
        </w:rPr>
        <w:t xml:space="preserve"> – Страхование сегодня</w:t>
      </w:r>
    </w:p>
    <w:p w:rsidR="005D0E8F" w:rsidRPr="002C4743" w:rsidRDefault="005D0E8F" w:rsidP="005D0E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2C4743">
        <w:rPr>
          <w:rFonts w:ascii="Times New Roman" w:hAnsi="Times New Roman"/>
          <w:color w:val="000000"/>
          <w:sz w:val="24"/>
          <w:szCs w:val="24"/>
          <w:lang w:bidi="he-IL"/>
        </w:rPr>
        <w:t>4. http:// www.nalog.ru – Официальный сайт Федеральной налоговой службы</w:t>
      </w:r>
    </w:p>
    <w:p w:rsidR="005D0E8F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8611B" w:rsidRPr="002C4743" w:rsidRDefault="00B8611B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D0E8F" w:rsidRPr="002C4743" w:rsidRDefault="005D0E8F" w:rsidP="005D0E8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5D0E8F" w:rsidRPr="002C4743" w:rsidRDefault="005D0E8F" w:rsidP="005D0E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lastRenderedPageBreak/>
        <w:t>Фонд оценочных средств представлен в Приложении 1.</w:t>
      </w: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D0E8F" w:rsidRPr="002C4743" w:rsidRDefault="005D0E8F" w:rsidP="005D0E8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5D0E8F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562C58" w:rsidRPr="00562C58" w:rsidRDefault="00562C58" w:rsidP="00562C5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62C58">
        <w:rPr>
          <w:rFonts w:ascii="Times New Roman" w:hAnsi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аудитории для практических занятий.</w:t>
      </w:r>
    </w:p>
    <w:p w:rsidR="00562C58" w:rsidRPr="002C4743" w:rsidRDefault="00562C58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C4743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5D0E8F" w:rsidRPr="002C4743" w:rsidRDefault="005D0E8F" w:rsidP="00773DE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5D0E8F" w:rsidRPr="002C4743" w:rsidRDefault="005D0E8F" w:rsidP="00773DE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MicrosoftOffice;</w:t>
      </w:r>
    </w:p>
    <w:p w:rsidR="005D0E8F" w:rsidRPr="002C4743" w:rsidRDefault="005D0E8F" w:rsidP="00773DE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 xml:space="preserve">браузеры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Google</w:t>
      </w:r>
      <w:r w:rsidRPr="002C4743">
        <w:rPr>
          <w:rFonts w:ascii="Times New Roman" w:hAnsi="Times New Roman"/>
          <w:bCs/>
          <w:sz w:val="24"/>
          <w:szCs w:val="24"/>
        </w:rPr>
        <w:t xml:space="preserve">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Chrome</w:t>
      </w:r>
      <w:r w:rsidRPr="002C4743">
        <w:rPr>
          <w:rFonts w:ascii="Times New Roman" w:hAnsi="Times New Roman"/>
          <w:bCs/>
          <w:sz w:val="24"/>
          <w:szCs w:val="24"/>
        </w:rPr>
        <w:t xml:space="preserve">, 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Mozilla</w:t>
      </w:r>
      <w:r w:rsidRPr="002C4743">
        <w:rPr>
          <w:rFonts w:ascii="Times New Roman" w:hAnsi="Times New Roman"/>
          <w:bCs/>
          <w:sz w:val="24"/>
          <w:szCs w:val="24"/>
        </w:rPr>
        <w:t xml:space="preserve">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Firefox</w:t>
      </w:r>
      <w:r w:rsidRPr="002C4743">
        <w:rPr>
          <w:rFonts w:ascii="Times New Roman" w:hAnsi="Times New Roman"/>
          <w:bCs/>
          <w:sz w:val="24"/>
          <w:szCs w:val="24"/>
        </w:rPr>
        <w:t xml:space="preserve">,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Opera</w:t>
      </w:r>
      <w:r w:rsidRPr="002C4743">
        <w:rPr>
          <w:rFonts w:ascii="Times New Roman" w:hAnsi="Times New Roman"/>
          <w:bCs/>
          <w:sz w:val="24"/>
          <w:szCs w:val="24"/>
        </w:rPr>
        <w:t xml:space="preserve">  или др.;</w:t>
      </w:r>
    </w:p>
    <w:p w:rsidR="005D0E8F" w:rsidRPr="002C4743" w:rsidRDefault="005D0E8F" w:rsidP="00773DE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поисковые систем Google, Rambler, Yandex и др.;</w:t>
      </w:r>
    </w:p>
    <w:p w:rsidR="005D0E8F" w:rsidRPr="002C4743" w:rsidRDefault="005D0E8F" w:rsidP="00773DE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технология ВикиВики;</w:t>
      </w:r>
    </w:p>
    <w:p w:rsidR="005D0E8F" w:rsidRPr="002C4743" w:rsidRDefault="005D0E8F" w:rsidP="00773DE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 xml:space="preserve">облачные технологии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Google</w:t>
      </w:r>
      <w:r w:rsidRPr="002C4743">
        <w:rPr>
          <w:rFonts w:ascii="Times New Roman" w:hAnsi="Times New Roman"/>
          <w:bCs/>
          <w:sz w:val="24"/>
          <w:szCs w:val="24"/>
        </w:rPr>
        <w:t xml:space="preserve"> или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Microsoft</w:t>
      </w:r>
      <w:r w:rsidRPr="002C4743">
        <w:rPr>
          <w:rFonts w:ascii="Times New Roman" w:hAnsi="Times New Roman"/>
          <w:bCs/>
          <w:sz w:val="24"/>
          <w:szCs w:val="24"/>
        </w:rPr>
        <w:t xml:space="preserve">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Office</w:t>
      </w:r>
      <w:r w:rsidRPr="002C4743">
        <w:rPr>
          <w:rFonts w:ascii="Times New Roman" w:hAnsi="Times New Roman"/>
          <w:bCs/>
          <w:sz w:val="24"/>
          <w:szCs w:val="24"/>
        </w:rPr>
        <w:t xml:space="preserve">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on</w:t>
      </w:r>
      <w:r w:rsidRPr="002C4743">
        <w:rPr>
          <w:rFonts w:ascii="Times New Roman" w:hAnsi="Times New Roman"/>
          <w:bCs/>
          <w:sz w:val="24"/>
          <w:szCs w:val="24"/>
        </w:rPr>
        <w:t>-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line</w:t>
      </w:r>
      <w:r w:rsidRPr="002C4743">
        <w:rPr>
          <w:rFonts w:ascii="Times New Roman" w:hAnsi="Times New Roman"/>
          <w:bCs/>
          <w:sz w:val="24"/>
          <w:szCs w:val="24"/>
        </w:rPr>
        <w:t>.</w:t>
      </w:r>
    </w:p>
    <w:p w:rsidR="005D0E8F" w:rsidRPr="002C4743" w:rsidRDefault="005D0E8F" w:rsidP="00773DE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www.biblioclub.ru - ЭБС "Университетская библиотека онлайн"</w:t>
      </w: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www.elibrary.ru - Научная электронная библиотека</w:t>
      </w:r>
    </w:p>
    <w:p w:rsidR="005D0E8F" w:rsidRPr="002C4743" w:rsidRDefault="005D0E8F" w:rsidP="005D0E8F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www.ebiblioteka.ru - Универсальные базы данных изданий</w:t>
      </w:r>
    </w:p>
    <w:p w:rsidR="005D0E8F" w:rsidRPr="002C4743" w:rsidRDefault="005D0E8F" w:rsidP="005D0E8F">
      <w:p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www.rsl.ru - Российская государственная библиотека</w:t>
      </w:r>
    </w:p>
    <w:p w:rsidR="005D0E8F" w:rsidRPr="002C4743" w:rsidRDefault="005D0E8F" w:rsidP="005D0E8F">
      <w:p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www.rusedu.ru - Архив учебных программ и презентаций</w:t>
      </w:r>
    </w:p>
    <w:p w:rsidR="005D0E8F" w:rsidRPr="002C4743" w:rsidRDefault="005D0E8F" w:rsidP="005D0E8F">
      <w:p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www.cfjournal.hse.ru - Электронный журнал "Корпоративные финансы"</w:t>
      </w:r>
    </w:p>
    <w:p w:rsidR="005D0E8F" w:rsidRPr="002C4743" w:rsidRDefault="005D0E8F" w:rsidP="005D0E8F">
      <w:p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www.auditfin.com - журнал "Аудит и финансовый анализ"</w:t>
      </w:r>
    </w:p>
    <w:p w:rsidR="005D0E8F" w:rsidRPr="002C4743" w:rsidRDefault="005D0E8F" w:rsidP="005D0E8F">
      <w:p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www.fin-izdat.ru/journal/fa/ - журнал "Финансовая аналитика: проблемы и решения"</w:t>
      </w:r>
    </w:p>
    <w:p w:rsidR="005D0E8F" w:rsidRPr="002C4743" w:rsidRDefault="005D0E8F" w:rsidP="005D0E8F">
      <w:p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www.finam.ru - Инвестиционная группа Финанс-аналитик</w:t>
      </w:r>
    </w:p>
    <w:p w:rsidR="005D0E8F" w:rsidRPr="002C4743" w:rsidRDefault="005D0E8F" w:rsidP="005D0E8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D0E8F" w:rsidRPr="002C4743" w:rsidRDefault="005D0E8F" w:rsidP="005D0E8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2C4743"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D34E5C" w:rsidRPr="002C4743" w:rsidRDefault="00A54230" w:rsidP="00D34E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73DEE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5.2. </w:t>
      </w:r>
      <w:r w:rsidR="00D34E5C" w:rsidRPr="00773DEE">
        <w:rPr>
          <w:rFonts w:ascii="Times New Roman" w:hAnsi="Times New Roman"/>
          <w:b/>
          <w:sz w:val="24"/>
          <w:szCs w:val="24"/>
          <w:lang w:eastAsia="ru-RU"/>
        </w:rPr>
        <w:t>ПРОГРАММА ДИСЦИПЛИНЫ «БУХГАЛТЕРСКИЙ УЧЕТ</w:t>
      </w:r>
      <w:r w:rsidR="00785255" w:rsidRPr="00773DEE">
        <w:rPr>
          <w:rFonts w:ascii="Times New Roman" w:hAnsi="Times New Roman"/>
          <w:b/>
          <w:sz w:val="24"/>
          <w:szCs w:val="24"/>
          <w:lang w:eastAsia="ru-RU"/>
        </w:rPr>
        <w:t>, АНАЛИЗ И АУДИТ</w:t>
      </w:r>
      <w:r w:rsidR="00D34E5C" w:rsidRPr="00773DEE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D34E5C" w:rsidRPr="002C4743" w:rsidRDefault="00D34E5C" w:rsidP="00D34E5C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34E5C" w:rsidRPr="002C4743" w:rsidRDefault="00D34E5C" w:rsidP="00773DE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D34E5C" w:rsidRPr="002C4743" w:rsidRDefault="00D34E5C" w:rsidP="00D34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 w:rsidRPr="002C4743">
        <w:rPr>
          <w:rFonts w:ascii="Times New Roman" w:hAnsi="Times New Roman"/>
          <w:sz w:val="24"/>
          <w:szCs w:val="24"/>
        </w:rPr>
        <w:t>"Бухгалтерский учет</w:t>
      </w:r>
      <w:r w:rsidR="00785255" w:rsidRPr="002C4743">
        <w:rPr>
          <w:rFonts w:ascii="Times New Roman" w:hAnsi="Times New Roman"/>
          <w:sz w:val="24"/>
          <w:szCs w:val="24"/>
        </w:rPr>
        <w:t>, анализ и аудит</w:t>
      </w:r>
      <w:r w:rsidRPr="002C4743">
        <w:rPr>
          <w:rFonts w:ascii="Times New Roman" w:hAnsi="Times New Roman"/>
          <w:sz w:val="24"/>
          <w:szCs w:val="24"/>
        </w:rPr>
        <w:t>", как и другие дисциплины модуля, служит формированию</w:t>
      </w:r>
      <w:r w:rsidR="00B2477E">
        <w:rPr>
          <w:rFonts w:ascii="Times New Roman" w:hAnsi="Times New Roman"/>
          <w:sz w:val="24"/>
          <w:szCs w:val="24"/>
        </w:rPr>
        <w:t xml:space="preserve"> компетенций предусмотренных ФГОС ВО, по направлению подготовки Менеджмент</w:t>
      </w:r>
      <w:r w:rsidRPr="002C4743">
        <w:rPr>
          <w:rFonts w:ascii="Times New Roman" w:hAnsi="Times New Roman"/>
          <w:sz w:val="24"/>
          <w:szCs w:val="24"/>
        </w:rPr>
        <w:t>.</w:t>
      </w:r>
    </w:p>
    <w:p w:rsidR="00D34E5C" w:rsidRPr="002C4743" w:rsidRDefault="00D34E5C" w:rsidP="00D34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2C4743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F01549" w:rsidRPr="002C4743" w:rsidRDefault="00F01549" w:rsidP="00F01549">
      <w:pPr>
        <w:shd w:val="clear" w:color="auto" w:fill="FFFFFF"/>
        <w:tabs>
          <w:tab w:val="left" w:pos="1123"/>
        </w:tabs>
        <w:spacing w:after="0" w:line="240" w:lineRule="auto"/>
        <w:ind w:right="13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К-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F01549">
        <w:rPr>
          <w:rFonts w:ascii="Times New Roman" w:eastAsia="Times New Roman" w:hAnsi="Times New Roman"/>
          <w:sz w:val="24"/>
          <w:szCs w:val="24"/>
          <w:lang w:eastAsia="ru-RU"/>
        </w:rPr>
        <w:t xml:space="preserve">  владение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</w:r>
    </w:p>
    <w:p w:rsidR="00F01549" w:rsidRPr="002C4743" w:rsidRDefault="00F01549" w:rsidP="00F01549">
      <w:pPr>
        <w:shd w:val="clear" w:color="auto" w:fill="FFFFFF"/>
        <w:tabs>
          <w:tab w:val="left" w:pos="1123"/>
        </w:tabs>
        <w:spacing w:after="0" w:line="240" w:lineRule="auto"/>
        <w:ind w:right="130"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ПК-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2C4743">
        <w:rPr>
          <w:sz w:val="24"/>
          <w:szCs w:val="24"/>
        </w:rPr>
        <w:t xml:space="preserve"> </w:t>
      </w:r>
      <w:r w:rsidRPr="00F01549">
        <w:rPr>
          <w:rFonts w:ascii="Times New Roman" w:hAnsi="Times New Roman"/>
          <w:sz w:val="24"/>
          <w:szCs w:val="24"/>
        </w:rPr>
        <w:t>умение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</w:p>
    <w:p w:rsidR="00D34E5C" w:rsidRPr="002C4743" w:rsidRDefault="00D34E5C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В результате освоения дисциплины обучающийся должен обладать рядом знаний, умений и владений, в частности: применять теоретические знания в практических целях,</w:t>
      </w:r>
      <w:r w:rsidR="00FF63BB" w:rsidRPr="002C4743">
        <w:rPr>
          <w:rFonts w:ascii="Times New Roman" w:hAnsi="Times New Roman"/>
          <w:sz w:val="24"/>
          <w:szCs w:val="24"/>
        </w:rPr>
        <w:t xml:space="preserve"> </w:t>
      </w:r>
      <w:r w:rsidRPr="002C4743">
        <w:rPr>
          <w:rFonts w:ascii="Times New Roman" w:hAnsi="Times New Roman"/>
          <w:sz w:val="24"/>
          <w:szCs w:val="24"/>
        </w:rPr>
        <w:t>собирать и анализировать исходные бухгалтерские данные, анализировать и интерпретировать  цифровую</w:t>
      </w:r>
      <w:r w:rsidR="00FF63BB" w:rsidRPr="002C4743">
        <w:rPr>
          <w:rFonts w:ascii="Times New Roman" w:hAnsi="Times New Roman"/>
          <w:sz w:val="24"/>
          <w:szCs w:val="24"/>
        </w:rPr>
        <w:t xml:space="preserve"> </w:t>
      </w:r>
      <w:r w:rsidRPr="002C4743">
        <w:rPr>
          <w:rFonts w:ascii="Times New Roman" w:hAnsi="Times New Roman"/>
          <w:sz w:val="24"/>
          <w:szCs w:val="24"/>
        </w:rPr>
        <w:t xml:space="preserve">информацию, содержащуюся в отчетности предприятий различных предприятий. </w:t>
      </w:r>
    </w:p>
    <w:p w:rsidR="00D34E5C" w:rsidRPr="002C4743" w:rsidRDefault="00D34E5C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b/>
          <w:i/>
          <w:sz w:val="24"/>
          <w:szCs w:val="24"/>
        </w:rPr>
      </w:pPr>
      <w:r w:rsidRPr="002C4743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34E5C" w:rsidRPr="002C4743" w:rsidRDefault="00D34E5C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2C4743">
        <w:rPr>
          <w:rFonts w:ascii="Times New Roman" w:hAnsi="Times New Roman"/>
          <w:color w:val="000000"/>
          <w:sz w:val="24"/>
          <w:szCs w:val="24"/>
        </w:rPr>
        <w:t>- основы нормативно-правовой базы  бухгалтерского учета;</w:t>
      </w:r>
    </w:p>
    <w:p w:rsidR="00D34E5C" w:rsidRPr="002C4743" w:rsidRDefault="00D34E5C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2C4743">
        <w:rPr>
          <w:rFonts w:ascii="Times New Roman" w:hAnsi="Times New Roman"/>
          <w:color w:val="000000"/>
          <w:sz w:val="24"/>
          <w:szCs w:val="24"/>
        </w:rPr>
        <w:t>- актуальные проблемы, возникающие в сфере бухгалтерского учета;</w:t>
      </w:r>
    </w:p>
    <w:p w:rsidR="00D34E5C" w:rsidRPr="002C4743" w:rsidRDefault="00D34E5C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2C4743">
        <w:rPr>
          <w:rFonts w:ascii="Times New Roman" w:hAnsi="Times New Roman"/>
          <w:color w:val="000000"/>
          <w:sz w:val="24"/>
          <w:szCs w:val="24"/>
        </w:rPr>
        <w:t>- принципы формирования бухгалтерской отчетности;</w:t>
      </w:r>
    </w:p>
    <w:p w:rsidR="00D34E5C" w:rsidRPr="002C4743" w:rsidRDefault="00D34E5C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2C4743">
        <w:rPr>
          <w:rFonts w:ascii="Times New Roman" w:hAnsi="Times New Roman"/>
          <w:color w:val="000000"/>
          <w:sz w:val="24"/>
          <w:szCs w:val="24"/>
        </w:rPr>
        <w:t>- способы осуществления сбора, анализа и обработки данных, необходимых для решения профессиональных задач;</w:t>
      </w:r>
    </w:p>
    <w:p w:rsidR="00FF63BB" w:rsidRPr="002C4743" w:rsidRDefault="00D34E5C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2C4743">
        <w:rPr>
          <w:rFonts w:ascii="Times New Roman" w:hAnsi="Times New Roman"/>
          <w:color w:val="000000"/>
          <w:sz w:val="24"/>
          <w:szCs w:val="24"/>
        </w:rPr>
        <w:t>- план счетов бухгалтерского учета ФХД предприятия</w:t>
      </w:r>
      <w:r w:rsidR="00FF63BB" w:rsidRPr="002C4743">
        <w:rPr>
          <w:rFonts w:ascii="Times New Roman" w:hAnsi="Times New Roman"/>
          <w:color w:val="000000"/>
          <w:sz w:val="24"/>
          <w:szCs w:val="24"/>
        </w:rPr>
        <w:t>;</w:t>
      </w:r>
    </w:p>
    <w:p w:rsidR="00FF63BB" w:rsidRPr="002C4743" w:rsidRDefault="00FF63BB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основы анализа и аудита;</w:t>
      </w:r>
    </w:p>
    <w:p w:rsidR="00FF63BB" w:rsidRPr="002C4743" w:rsidRDefault="00FF63BB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- принципы аудита бухгалтерской отчетности;</w:t>
      </w:r>
    </w:p>
    <w:p w:rsidR="00FF63BB" w:rsidRPr="002C4743" w:rsidRDefault="00FF63BB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- виды аудиторских заключений, способы их подготовки необходимые для решения профессиональных задач;</w:t>
      </w:r>
    </w:p>
    <w:p w:rsidR="00FF63BB" w:rsidRPr="002C4743" w:rsidRDefault="00FF63BB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- методы комплексного экономического анализа.</w:t>
      </w:r>
    </w:p>
    <w:p w:rsidR="00D34E5C" w:rsidRPr="002C4743" w:rsidRDefault="00D34E5C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b/>
          <w:i/>
          <w:sz w:val="24"/>
          <w:szCs w:val="24"/>
        </w:rPr>
      </w:pPr>
      <w:r w:rsidRPr="002C4743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34E5C" w:rsidRPr="002C4743" w:rsidRDefault="00D34E5C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2C4743">
        <w:rPr>
          <w:rFonts w:ascii="Times New Roman" w:hAnsi="Times New Roman"/>
          <w:color w:val="000000"/>
          <w:sz w:val="24"/>
          <w:szCs w:val="24"/>
        </w:rPr>
        <w:t>- производить расчет показателей бухгалтерской (финансовой) отчетности;</w:t>
      </w:r>
    </w:p>
    <w:p w:rsidR="00FF63BB" w:rsidRPr="002C4743" w:rsidRDefault="00D34E5C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2C4743">
        <w:rPr>
          <w:rFonts w:ascii="Times New Roman" w:hAnsi="Times New Roman"/>
          <w:color w:val="000000"/>
          <w:sz w:val="24"/>
          <w:szCs w:val="24"/>
        </w:rPr>
        <w:t>- применять различные формы бухгалтерского учета;</w:t>
      </w:r>
    </w:p>
    <w:p w:rsidR="00FF63BB" w:rsidRPr="002C4743" w:rsidRDefault="00FF63BB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2C4743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применять методы анализа на практике;</w:t>
      </w:r>
    </w:p>
    <w:p w:rsidR="00FF63BB" w:rsidRPr="002C4743" w:rsidRDefault="00D34E5C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2C4743">
        <w:rPr>
          <w:rFonts w:ascii="Times New Roman" w:hAnsi="Times New Roman"/>
          <w:color w:val="000000"/>
          <w:sz w:val="24"/>
          <w:szCs w:val="24"/>
        </w:rPr>
        <w:t>- применять на практике   данные отечественной и зарубежной науки о финансовых процессах и явлениях, выявления тенденций изменения финансово - экономических показателей</w:t>
      </w:r>
      <w:r w:rsidR="00FF63BB" w:rsidRPr="002C4743">
        <w:rPr>
          <w:rFonts w:ascii="Times New Roman" w:hAnsi="Times New Roman"/>
          <w:color w:val="000000"/>
          <w:sz w:val="24"/>
          <w:szCs w:val="24"/>
        </w:rPr>
        <w:t>;</w:t>
      </w:r>
    </w:p>
    <w:p w:rsidR="00FF63BB" w:rsidRPr="002C4743" w:rsidRDefault="00FF63BB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выявлять тенденции  изменения финансово - экономических показателей.</w:t>
      </w:r>
    </w:p>
    <w:p w:rsidR="00D34E5C" w:rsidRPr="002C4743" w:rsidRDefault="00D34E5C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b/>
          <w:i/>
          <w:sz w:val="24"/>
          <w:szCs w:val="24"/>
        </w:rPr>
      </w:pPr>
      <w:r w:rsidRPr="002C4743">
        <w:rPr>
          <w:rFonts w:ascii="Times New Roman" w:hAnsi="Times New Roman"/>
          <w:b/>
          <w:i/>
          <w:sz w:val="24"/>
          <w:szCs w:val="24"/>
        </w:rPr>
        <w:t xml:space="preserve">Владеть: </w:t>
      </w:r>
    </w:p>
    <w:p w:rsidR="00D34E5C" w:rsidRPr="002C4743" w:rsidRDefault="00D34E5C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2C4743">
        <w:rPr>
          <w:rFonts w:ascii="Times New Roman" w:hAnsi="Times New Roman"/>
          <w:color w:val="000000"/>
          <w:sz w:val="24"/>
          <w:szCs w:val="24"/>
        </w:rPr>
        <w:t>- методами учета</w:t>
      </w:r>
      <w:r w:rsidR="00FF63BB" w:rsidRPr="002C4743">
        <w:rPr>
          <w:rFonts w:ascii="Times New Roman" w:hAnsi="Times New Roman"/>
          <w:color w:val="000000"/>
          <w:sz w:val="24"/>
          <w:szCs w:val="24"/>
        </w:rPr>
        <w:t>, анализа и аудита</w:t>
      </w:r>
      <w:r w:rsidRPr="002C4743">
        <w:rPr>
          <w:rFonts w:ascii="Times New Roman" w:hAnsi="Times New Roman"/>
          <w:color w:val="000000"/>
          <w:sz w:val="24"/>
          <w:szCs w:val="24"/>
        </w:rPr>
        <w:t xml:space="preserve"> хозяйственных процессов;</w:t>
      </w:r>
    </w:p>
    <w:p w:rsidR="00D34E5C" w:rsidRPr="002C4743" w:rsidRDefault="00D34E5C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2C4743">
        <w:rPr>
          <w:rFonts w:ascii="Times New Roman" w:hAnsi="Times New Roman"/>
          <w:color w:val="000000"/>
          <w:sz w:val="24"/>
          <w:szCs w:val="24"/>
        </w:rPr>
        <w:t>- навыками применения полученных знаний  на практике финансовой работы;</w:t>
      </w:r>
    </w:p>
    <w:p w:rsidR="00D34E5C" w:rsidRPr="002C4743" w:rsidRDefault="00D34E5C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2C4743">
        <w:rPr>
          <w:rFonts w:ascii="Times New Roman" w:hAnsi="Times New Roman"/>
          <w:color w:val="000000"/>
          <w:sz w:val="24"/>
          <w:szCs w:val="24"/>
        </w:rPr>
        <w:t>- навыками разработки мероприятий по рационализации системы бухгалтерского учета и налогообложения.</w:t>
      </w:r>
    </w:p>
    <w:p w:rsidR="00D34E5C" w:rsidRDefault="00D34E5C" w:rsidP="00217AB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D7D6C" w:rsidRDefault="005D7D6C" w:rsidP="00D34E5C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D7D6C" w:rsidRPr="002C4743" w:rsidRDefault="005D7D6C" w:rsidP="00D34E5C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17ABA" w:rsidRDefault="00217ABA" w:rsidP="00D34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2477E" w:rsidRDefault="00B2477E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2. Место в структуре модуля</w:t>
      </w:r>
    </w:p>
    <w:p w:rsidR="001F5EC7" w:rsidRPr="002C4743" w:rsidRDefault="001F5EC7" w:rsidP="00217A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EC7" w:rsidRPr="002C4743" w:rsidRDefault="001F5EC7" w:rsidP="00217ABA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Для изучения дисциплины необходимы знания по дисциплинам Статистика, Финансы и кредит,  Финансы организация.</w:t>
      </w:r>
    </w:p>
    <w:p w:rsidR="00FF63BB" w:rsidRPr="002C4743" w:rsidRDefault="00D34E5C" w:rsidP="00217ABA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C4743">
        <w:rPr>
          <w:rFonts w:ascii="Times New Roman" w:hAnsi="Times New Roman"/>
          <w:sz w:val="24"/>
          <w:szCs w:val="24"/>
        </w:rPr>
        <w:t>Данная дисципли</w:t>
      </w:r>
      <w:r w:rsidR="00FF63BB" w:rsidRPr="002C4743">
        <w:rPr>
          <w:rFonts w:ascii="Times New Roman" w:hAnsi="Times New Roman"/>
          <w:sz w:val="24"/>
          <w:szCs w:val="24"/>
        </w:rPr>
        <w:t>на является предшествующей для научно-исследовательской работы и производственной  (преддипломной) практики.</w:t>
      </w:r>
    </w:p>
    <w:p w:rsidR="00D34E5C" w:rsidRPr="002C4743" w:rsidRDefault="00D34E5C" w:rsidP="00D34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34E5C" w:rsidRPr="002C4743" w:rsidRDefault="00D34E5C" w:rsidP="00217AB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b/>
          <w:sz w:val="24"/>
          <w:szCs w:val="24"/>
        </w:rPr>
        <w:t>Целью</w:t>
      </w:r>
      <w:r w:rsidRPr="002C4743">
        <w:rPr>
          <w:rFonts w:ascii="Times New Roman" w:hAnsi="Times New Roman"/>
          <w:sz w:val="24"/>
          <w:szCs w:val="24"/>
        </w:rPr>
        <w:t xml:space="preserve"> освоения дисциплины "Бухгалтерский учет</w:t>
      </w:r>
      <w:r w:rsidR="00FF63BB" w:rsidRPr="002C4743">
        <w:rPr>
          <w:rFonts w:ascii="Times New Roman" w:hAnsi="Times New Roman"/>
          <w:sz w:val="24"/>
          <w:szCs w:val="24"/>
        </w:rPr>
        <w:t>, анализ и аудит</w:t>
      </w:r>
      <w:r w:rsidRPr="002C4743">
        <w:rPr>
          <w:rFonts w:ascii="Times New Roman" w:hAnsi="Times New Roman"/>
          <w:sz w:val="24"/>
          <w:szCs w:val="24"/>
        </w:rPr>
        <w:t xml:space="preserve">" </w:t>
      </w:r>
      <w:r w:rsidRPr="002C4743">
        <w:rPr>
          <w:rFonts w:ascii="Times New Roman" w:hAnsi="Times New Roman"/>
          <w:color w:val="000000"/>
          <w:sz w:val="24"/>
          <w:szCs w:val="24"/>
        </w:rPr>
        <w:t>является формирование теоретических  знаний и практических навыков по ведению учета</w:t>
      </w:r>
      <w:r w:rsidR="00FF63BB" w:rsidRPr="002C4743">
        <w:rPr>
          <w:rFonts w:ascii="Times New Roman" w:hAnsi="Times New Roman"/>
          <w:color w:val="000000"/>
          <w:sz w:val="24"/>
          <w:szCs w:val="24"/>
        </w:rPr>
        <w:t xml:space="preserve">, проведению анализа и аудита </w:t>
      </w:r>
      <w:r w:rsidRPr="002C4743">
        <w:rPr>
          <w:rFonts w:ascii="Times New Roman" w:hAnsi="Times New Roman"/>
          <w:color w:val="000000"/>
          <w:sz w:val="24"/>
          <w:szCs w:val="24"/>
        </w:rPr>
        <w:t xml:space="preserve"> на предприятии в условиях рыночной экономики; составлению отчетности предприятия; дать студентам необходимую сумму знаний, составляющих основу направления подготовки</w:t>
      </w:r>
      <w:r w:rsidRPr="002C4743">
        <w:rPr>
          <w:rFonts w:ascii="Times New Roman" w:hAnsi="Times New Roman"/>
          <w:sz w:val="24"/>
          <w:szCs w:val="24"/>
        </w:rPr>
        <w:t>.</w:t>
      </w:r>
    </w:p>
    <w:p w:rsidR="00D34E5C" w:rsidRPr="002C4743" w:rsidRDefault="00D34E5C" w:rsidP="00217ABA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2C4743">
        <w:rPr>
          <w:rFonts w:ascii="Times New Roman" w:hAnsi="Times New Roman"/>
          <w:b/>
          <w:bCs/>
          <w:iCs/>
          <w:sz w:val="24"/>
          <w:szCs w:val="24"/>
        </w:rPr>
        <w:t xml:space="preserve">Задачи </w:t>
      </w:r>
      <w:r w:rsidRPr="002C4743">
        <w:rPr>
          <w:rFonts w:ascii="Times New Roman" w:hAnsi="Times New Roman"/>
          <w:bCs/>
          <w:iCs/>
          <w:sz w:val="24"/>
          <w:szCs w:val="24"/>
        </w:rPr>
        <w:t xml:space="preserve">курса: </w:t>
      </w:r>
    </w:p>
    <w:p w:rsidR="00D34E5C" w:rsidRPr="002C4743" w:rsidRDefault="00D34E5C" w:rsidP="00217AB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дать студентам необходимые знания и навыки для самостоятельного умения оформлять и регистрировать бухгалтерские документы,  проводить их первичную обработку и      подготовку данных к бухгалтерской отчетности;</w:t>
      </w:r>
    </w:p>
    <w:p w:rsidR="00D34E5C" w:rsidRPr="002C4743" w:rsidRDefault="00D34E5C" w:rsidP="00217AB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</w:t>
      </w:r>
      <w:r w:rsidRPr="002C4743">
        <w:rPr>
          <w:rFonts w:ascii="Times New Roman" w:hAnsi="Times New Roman"/>
          <w:color w:val="000000"/>
          <w:sz w:val="24"/>
          <w:szCs w:val="24"/>
        </w:rPr>
        <w:t>сформировать у студентов знаний основных бухгалтерских понятий, структуры налоговой службы;</w:t>
      </w:r>
    </w:p>
    <w:p w:rsidR="00D34E5C" w:rsidRPr="002C4743" w:rsidRDefault="00D34E5C" w:rsidP="00217AB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помочь студентам овладеть основными правилами и методами профессиональной деятельности, позволяющими проводить глубокий анализ изучаемых социально-экономических явлений и процессов;</w:t>
      </w:r>
    </w:p>
    <w:p w:rsidR="00FF63BB" w:rsidRPr="002C4743" w:rsidRDefault="00FF63BB" w:rsidP="00217ABA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iCs/>
          <w:sz w:val="24"/>
          <w:szCs w:val="24"/>
          <w:lang w:eastAsia="ru-RU"/>
        </w:rPr>
        <w:t>сформировать у студентов знания основных аудиторских понятий, структуры аудиторской службы;</w:t>
      </w:r>
    </w:p>
    <w:p w:rsidR="00FF63BB" w:rsidRPr="002C4743" w:rsidRDefault="00FF63BB" w:rsidP="00217ABA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iCs/>
          <w:sz w:val="24"/>
          <w:szCs w:val="24"/>
          <w:lang w:eastAsia="ru-RU"/>
        </w:rPr>
        <w:t>помочь студентам овладеть основными правилами и методами профессиональной деятельности, позволяющими проводить глубокий анализ изучаемых финансово-экономических явлений и процессов;</w:t>
      </w:r>
    </w:p>
    <w:p w:rsidR="00D34E5C" w:rsidRPr="002C4743" w:rsidRDefault="00D34E5C" w:rsidP="00217AB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сформировать у учащихся основы научного мировоззрения и навыки использования в практике научных методов расчета основных финансовых показателей, характеризующих финансово-хозяйственную деятельностью.</w:t>
      </w:r>
    </w:p>
    <w:p w:rsidR="005D7D6C" w:rsidRDefault="005D7D6C" w:rsidP="00D34E5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34E5C" w:rsidRPr="002C4743" w:rsidRDefault="00D34E5C" w:rsidP="00217AB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1104"/>
        <w:gridCol w:w="2157"/>
        <w:gridCol w:w="1134"/>
        <w:gridCol w:w="1984"/>
        <w:gridCol w:w="1475"/>
        <w:gridCol w:w="1508"/>
      </w:tblGrid>
      <w:tr w:rsidR="00D34E5C" w:rsidRPr="002C4743" w:rsidTr="00D34E5C">
        <w:trPr>
          <w:trHeight w:val="385"/>
        </w:trPr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дисцип-лины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компетен-ций ОПОП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D34E5C" w:rsidRPr="002C4743" w:rsidTr="00617EEE">
        <w:trPr>
          <w:trHeight w:val="2519"/>
        </w:trPr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FF6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1549" w:rsidRPr="002C4743" w:rsidRDefault="00F01549" w:rsidP="00F01549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  навыки</w:t>
            </w:r>
          </w:p>
          <w:p w:rsidR="00D34E5C" w:rsidRPr="002C4743" w:rsidRDefault="00F01549" w:rsidP="00F0154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составления финансовой отчетности, принятия финансовых решений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A54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</w:t>
            </w:r>
            <w:r w:rsidR="00A54230" w:rsidRPr="002C47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FF6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Демонстрирует навыки, </w:t>
            </w:r>
            <w:r w:rsidRPr="002C4743">
              <w:rPr>
                <w:rFonts w:ascii="Times New Roman" w:hAnsi="Times New Roman"/>
                <w:sz w:val="24"/>
                <w:szCs w:val="24"/>
              </w:rPr>
              <w:t>необходимые для оформления финансовой отчетности, характеризующей результаты  деятельности хозяйствующих субъектов</w:t>
            </w: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01549" w:rsidRPr="002C4743" w:rsidRDefault="00F01549" w:rsidP="00F01549">
            <w:pPr>
              <w:tabs>
                <w:tab w:val="left" w:pos="318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:rsidR="00D34E5C" w:rsidRPr="002C4743" w:rsidRDefault="00F01549" w:rsidP="00F015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34E5C" w:rsidRPr="002C4743" w:rsidRDefault="00D34E5C" w:rsidP="00FF6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D34E5C" w:rsidRPr="002C4743" w:rsidRDefault="00D34E5C" w:rsidP="00FF6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Контрольный тест</w:t>
            </w:r>
          </w:p>
        </w:tc>
      </w:tr>
    </w:tbl>
    <w:p w:rsidR="00D34E5C" w:rsidRDefault="00D34E5C" w:rsidP="00D34E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2477E" w:rsidRDefault="00B2477E" w:rsidP="00D34E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2477E" w:rsidRDefault="00B2477E" w:rsidP="00D34E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34E5C" w:rsidRPr="002C4743" w:rsidRDefault="00D34E5C" w:rsidP="00D34E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5. Содержание дисциплины</w:t>
      </w:r>
    </w:p>
    <w:p w:rsidR="00D34E5C" w:rsidRPr="002C4743" w:rsidRDefault="00D34E5C" w:rsidP="00D34E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2C4743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489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28"/>
        <w:gridCol w:w="3970"/>
        <w:gridCol w:w="830"/>
        <w:gridCol w:w="829"/>
        <w:gridCol w:w="1356"/>
        <w:gridCol w:w="21"/>
        <w:gridCol w:w="998"/>
        <w:gridCol w:w="832"/>
      </w:tblGrid>
      <w:tr w:rsidR="00D34E5C" w:rsidRPr="002C4743" w:rsidTr="00D34E5C">
        <w:trPr>
          <w:trHeight w:val="203"/>
        </w:trPr>
        <w:tc>
          <w:tcPr>
            <w:tcW w:w="52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7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03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9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D34E5C" w:rsidRPr="002C4743" w:rsidTr="00D34E5C">
        <w:trPr>
          <w:trHeight w:val="533"/>
        </w:trPr>
        <w:tc>
          <w:tcPr>
            <w:tcW w:w="52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7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E5C" w:rsidRPr="002C4743" w:rsidRDefault="00D34E5C" w:rsidP="00D34E5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Контакт-ная СР (в т.ч. </w:t>
            </w:r>
          </w:p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9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34E5C" w:rsidRPr="002C4743" w:rsidTr="00D34E5C">
        <w:trPr>
          <w:trHeight w:val="1"/>
        </w:trPr>
        <w:tc>
          <w:tcPr>
            <w:tcW w:w="52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377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34E5C" w:rsidRPr="002C4743" w:rsidTr="00D34E5C">
        <w:trPr>
          <w:trHeight w:val="1"/>
        </w:trPr>
        <w:tc>
          <w:tcPr>
            <w:tcW w:w="93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9746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3 </w:t>
            </w:r>
            <w:r w:rsidR="009746A5" w:rsidRPr="002C47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курс</w:t>
            </w:r>
          </w:p>
        </w:tc>
      </w:tr>
      <w:tr w:rsidR="00D34E5C" w:rsidRPr="002C4743" w:rsidTr="00D34E5C">
        <w:trPr>
          <w:trHeight w:val="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Pr="002C47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Учет активов предприятия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D34E5C" w:rsidRPr="002C4743" w:rsidTr="00D34E5C">
        <w:trPr>
          <w:trHeight w:val="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Учет внеоборотных активов предприятия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34E5C" w:rsidRPr="002C4743" w:rsidTr="00D34E5C">
        <w:trPr>
          <w:trHeight w:val="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Учет оборотных активов предприятия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34E5C" w:rsidRPr="002C4743" w:rsidTr="00D34E5C">
        <w:trPr>
          <w:trHeight w:val="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</w:rPr>
              <w:t>Раздел 2.</w:t>
            </w:r>
            <w:r w:rsidR="00C5138B" w:rsidRPr="002C474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C4743">
              <w:rPr>
                <w:rFonts w:ascii="Times New Roman" w:hAnsi="Times New Roman"/>
                <w:b/>
                <w:sz w:val="24"/>
                <w:szCs w:val="24"/>
              </w:rPr>
              <w:t>Учет пассивов предприятия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D34E5C" w:rsidRPr="002C4743" w:rsidTr="00D34E5C">
        <w:trPr>
          <w:trHeight w:val="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Учет собственного капитала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D34E5C" w:rsidRPr="002C4743" w:rsidTr="00D34E5C">
        <w:trPr>
          <w:trHeight w:val="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Учет заемного капитала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D34E5C" w:rsidRPr="002C4743" w:rsidTr="00D34E5C">
        <w:trPr>
          <w:trHeight w:val="278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</w:rPr>
              <w:t>Раздел 3.</w:t>
            </w:r>
            <w:r w:rsidR="00C5138B" w:rsidRPr="002C474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C4743">
              <w:rPr>
                <w:rFonts w:ascii="Times New Roman" w:hAnsi="Times New Roman"/>
                <w:b/>
                <w:sz w:val="24"/>
                <w:szCs w:val="24"/>
              </w:rPr>
              <w:t>Бухгалтерская отчетность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D34E5C" w:rsidRPr="002C4743" w:rsidTr="00D34E5C">
        <w:trPr>
          <w:trHeight w:val="273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Состав, сроки предоставления бухгалтерской отчетности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D34E5C" w:rsidRPr="002C4743" w:rsidTr="00D34E5C">
        <w:trPr>
          <w:trHeight w:val="276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Учетная политика предприятия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6F7861" w:rsidRPr="002C4743" w:rsidTr="00D34E5C">
        <w:trPr>
          <w:trHeight w:val="276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7861" w:rsidRPr="002C4743" w:rsidRDefault="006F7861" w:rsidP="00112F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7861" w:rsidRPr="002C4743" w:rsidRDefault="006F7861" w:rsidP="006F7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</w:rPr>
              <w:t xml:space="preserve">Раздел  4. </w:t>
            </w:r>
            <w:r w:rsidR="00C5138B" w:rsidRPr="002C474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C4743">
              <w:rPr>
                <w:rFonts w:ascii="Times New Roman" w:hAnsi="Times New Roman"/>
                <w:b/>
                <w:sz w:val="24"/>
                <w:szCs w:val="24"/>
              </w:rPr>
              <w:t>Анализ и аудит деятельности компании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6F7861" w:rsidRPr="002C4743" w:rsidTr="00D34E5C">
        <w:trPr>
          <w:trHeight w:val="276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7861" w:rsidRPr="002C4743" w:rsidRDefault="006F7861" w:rsidP="00D34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7861" w:rsidRPr="002C4743" w:rsidRDefault="006F7861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Анализ финансовых результатов деятельности предприятия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6F7861" w:rsidRPr="002C4743" w:rsidTr="00D34E5C">
        <w:trPr>
          <w:trHeight w:val="276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7861" w:rsidRPr="002C4743" w:rsidRDefault="006F7861" w:rsidP="00D34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397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7861" w:rsidRPr="002C4743" w:rsidRDefault="006F7861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Организация аудиторской проверки. Аудиторское заключение, его виды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6F7861" w:rsidRPr="002C4743" w:rsidTr="00D34E5C">
        <w:trPr>
          <w:trHeight w:val="129"/>
        </w:trPr>
        <w:tc>
          <w:tcPr>
            <w:tcW w:w="44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7861" w:rsidRPr="002C4743" w:rsidRDefault="006F7861" w:rsidP="00D34E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F7861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D34E5C" w:rsidRPr="002C4743" w:rsidRDefault="00D34E5C" w:rsidP="00D34E5C">
      <w:pPr>
        <w:spacing w:after="0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D34E5C" w:rsidRPr="002C4743" w:rsidRDefault="00D34E5C" w:rsidP="00D34E5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C4743">
        <w:rPr>
          <w:rFonts w:ascii="Times New Roman" w:hAnsi="Times New Roman"/>
          <w:bCs/>
          <w:i/>
          <w:sz w:val="24"/>
          <w:szCs w:val="24"/>
        </w:rPr>
        <w:t>5.2. Методы обучения</w:t>
      </w:r>
    </w:p>
    <w:p w:rsidR="006F7861" w:rsidRPr="002C4743" w:rsidRDefault="006F7861" w:rsidP="006F7861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Метод </w:t>
      </w:r>
      <w:r w:rsidR="00FC242D" w:rsidRPr="002C4743">
        <w:rPr>
          <w:rFonts w:ascii="Times New Roman" w:hAnsi="Times New Roman"/>
          <w:sz w:val="24"/>
          <w:szCs w:val="24"/>
        </w:rPr>
        <w:t xml:space="preserve"> </w:t>
      </w:r>
      <w:r w:rsidRPr="002C4743">
        <w:rPr>
          <w:rFonts w:ascii="Times New Roman" w:hAnsi="Times New Roman"/>
          <w:sz w:val="24"/>
          <w:szCs w:val="24"/>
        </w:rPr>
        <w:t>проблемного обучения</w:t>
      </w:r>
    </w:p>
    <w:p w:rsidR="006F7861" w:rsidRPr="002C4743" w:rsidRDefault="006F7861" w:rsidP="006F7861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Проектный метод</w:t>
      </w:r>
    </w:p>
    <w:p w:rsidR="006F7861" w:rsidRPr="002C4743" w:rsidRDefault="006F7861" w:rsidP="006F7861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</w:rPr>
      </w:pPr>
    </w:p>
    <w:p w:rsidR="00D34E5C" w:rsidRPr="002C4743" w:rsidRDefault="00D34E5C" w:rsidP="00D34E5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C4743">
        <w:rPr>
          <w:rFonts w:ascii="Times New Roman" w:hAnsi="Times New Roman"/>
          <w:b/>
          <w:bCs/>
          <w:sz w:val="24"/>
          <w:szCs w:val="24"/>
        </w:rPr>
        <w:t>6. Рейтинг-план дисциплины</w:t>
      </w:r>
    </w:p>
    <w:p w:rsidR="00D34E5C" w:rsidRPr="002C4743" w:rsidRDefault="00D34E5C" w:rsidP="00D34E5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C4743">
        <w:rPr>
          <w:rFonts w:ascii="Times New Roman" w:hAnsi="Times New Roman"/>
          <w:bCs/>
          <w:i/>
          <w:sz w:val="24"/>
          <w:szCs w:val="24"/>
        </w:rPr>
        <w:t>6.1. Рейтинг-план</w:t>
      </w:r>
    </w:p>
    <w:tbl>
      <w:tblPr>
        <w:tblW w:w="5500" w:type="pct"/>
        <w:tblLayout w:type="fixed"/>
        <w:tblLook w:val="04A0" w:firstRow="1" w:lastRow="0" w:firstColumn="1" w:lastColumn="0" w:noHBand="0" w:noVBand="1"/>
      </w:tblPr>
      <w:tblGrid>
        <w:gridCol w:w="465"/>
        <w:gridCol w:w="1696"/>
        <w:gridCol w:w="31"/>
        <w:gridCol w:w="1574"/>
        <w:gridCol w:w="1361"/>
        <w:gridCol w:w="37"/>
        <w:gridCol w:w="924"/>
        <w:gridCol w:w="60"/>
        <w:gridCol w:w="1036"/>
        <w:gridCol w:w="1231"/>
        <w:gridCol w:w="1077"/>
        <w:gridCol w:w="1036"/>
      </w:tblGrid>
      <w:tr w:rsidR="00D34E5C" w:rsidRPr="002C4743" w:rsidTr="00D34E5C">
        <w:trPr>
          <w:gridAfter w:val="1"/>
          <w:wAfter w:w="1036" w:type="dxa"/>
          <w:trHeight w:val="600"/>
        </w:trPr>
        <w:tc>
          <w:tcPr>
            <w:tcW w:w="4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72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>Код ОР дисциплины</w:t>
            </w:r>
          </w:p>
        </w:tc>
        <w:tc>
          <w:tcPr>
            <w:tcW w:w="15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>Виды учебной деятельности</w:t>
            </w:r>
          </w:p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>обучающегося</w:t>
            </w:r>
          </w:p>
        </w:tc>
        <w:tc>
          <w:tcPr>
            <w:tcW w:w="13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>Средства оценивания</w:t>
            </w:r>
          </w:p>
        </w:tc>
        <w:tc>
          <w:tcPr>
            <w:tcW w:w="1021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>Балл за конкретное задание</w:t>
            </w:r>
          </w:p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min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max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230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D34E5C" w:rsidRPr="002C4743" w:rsidTr="00D34E5C">
        <w:trPr>
          <w:gridAfter w:val="1"/>
          <w:wAfter w:w="1036" w:type="dxa"/>
          <w:trHeight w:val="300"/>
        </w:trPr>
        <w:tc>
          <w:tcPr>
            <w:tcW w:w="4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7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>Минимальный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Максимальный</w:t>
            </w:r>
          </w:p>
        </w:tc>
      </w:tr>
      <w:tr w:rsidR="00D34E5C" w:rsidRPr="002C4743" w:rsidTr="00D34E5C">
        <w:trPr>
          <w:gridAfter w:val="1"/>
          <w:wAfter w:w="1036" w:type="dxa"/>
          <w:trHeight w:val="300"/>
        </w:trPr>
        <w:tc>
          <w:tcPr>
            <w:tcW w:w="949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34E5C" w:rsidRPr="002C4743" w:rsidRDefault="00C5138B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Pr="002C47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Учет активов предприятия</w:t>
            </w:r>
          </w:p>
        </w:tc>
      </w:tr>
      <w:tr w:rsidR="00D34E5C" w:rsidRPr="002C4743" w:rsidTr="00D34E5C">
        <w:trPr>
          <w:gridAfter w:val="1"/>
          <w:wAfter w:w="1036" w:type="dxa"/>
          <w:trHeight w:val="540"/>
        </w:trPr>
        <w:tc>
          <w:tcPr>
            <w:tcW w:w="46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860DEB" w:rsidP="001B2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</w:t>
            </w:r>
            <w:r w:rsidR="001B215E" w:rsidRPr="002C47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605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  <w:tc>
          <w:tcPr>
            <w:tcW w:w="1398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D34E5C" w:rsidRPr="002C4743" w:rsidRDefault="00D34E5C" w:rsidP="00D34E5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9-14</w:t>
            </w:r>
          </w:p>
        </w:tc>
        <w:tc>
          <w:tcPr>
            <w:tcW w:w="109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1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7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D34E5C" w:rsidRPr="002C4743" w:rsidTr="00D34E5C">
        <w:trPr>
          <w:trHeight w:val="180"/>
        </w:trPr>
        <w:tc>
          <w:tcPr>
            <w:tcW w:w="9492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C5138B" w:rsidP="00D34E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</w:rPr>
              <w:t>Раздел 2. Учет пассивов предприятия</w:t>
            </w:r>
          </w:p>
        </w:tc>
        <w:tc>
          <w:tcPr>
            <w:tcW w:w="1036" w:type="dxa"/>
            <w:vAlign w:val="center"/>
          </w:tcPr>
          <w:p w:rsidR="00D34E5C" w:rsidRPr="002C4743" w:rsidRDefault="00D34E5C" w:rsidP="00D34E5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34E5C" w:rsidRPr="002C4743" w:rsidTr="00D34E5C">
        <w:trPr>
          <w:gridAfter w:val="1"/>
          <w:wAfter w:w="1036" w:type="dxa"/>
          <w:trHeight w:val="291"/>
        </w:trPr>
        <w:tc>
          <w:tcPr>
            <w:tcW w:w="4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860DEB" w:rsidP="001B2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</w:t>
            </w:r>
            <w:r w:rsidR="001B215E" w:rsidRPr="002C47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D34E5C" w:rsidRPr="002C4743" w:rsidRDefault="00D34E5C" w:rsidP="00D34E5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96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9-14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D34E5C" w:rsidRPr="002C4743" w:rsidTr="00D34E5C">
        <w:trPr>
          <w:gridAfter w:val="1"/>
          <w:wAfter w:w="1036" w:type="dxa"/>
          <w:trHeight w:val="291"/>
        </w:trPr>
        <w:tc>
          <w:tcPr>
            <w:tcW w:w="4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860DEB" w:rsidP="001B2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2C47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</w:t>
            </w:r>
            <w:r w:rsidR="001B215E" w:rsidRPr="002C47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контрольного тестирования по разделу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D34E5C" w:rsidP="00D34E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тестирование</w:t>
            </w:r>
          </w:p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9-14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D34E5C" w:rsidRPr="002C4743" w:rsidTr="00D34E5C">
        <w:trPr>
          <w:gridAfter w:val="1"/>
          <w:wAfter w:w="1036" w:type="dxa"/>
          <w:trHeight w:val="150"/>
        </w:trPr>
        <w:tc>
          <w:tcPr>
            <w:tcW w:w="9492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D34E5C" w:rsidRPr="002C4743" w:rsidRDefault="00C5138B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</w:rPr>
              <w:t>Раздел 3. Бухгалтерская отчетность</w:t>
            </w:r>
          </w:p>
        </w:tc>
      </w:tr>
      <w:tr w:rsidR="00D34E5C" w:rsidRPr="002C4743" w:rsidTr="00D34E5C">
        <w:trPr>
          <w:gridAfter w:val="1"/>
          <w:wAfter w:w="1036" w:type="dxa"/>
          <w:trHeight w:val="960"/>
        </w:trPr>
        <w:tc>
          <w:tcPr>
            <w:tcW w:w="465" w:type="dxa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D34E5C" w:rsidP="001B2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2C4743">
              <w:rPr>
                <w:rFonts w:ascii="Times New Roman" w:hAnsi="Times New Roman"/>
                <w:caps/>
                <w:sz w:val="24"/>
                <w:szCs w:val="24"/>
              </w:rPr>
              <w:t>ОР.1.</w:t>
            </w:r>
            <w:r w:rsidR="001B215E" w:rsidRPr="002C4743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  <w:r w:rsidRPr="002C4743">
              <w:rPr>
                <w:rFonts w:ascii="Times New Roman" w:hAnsi="Times New Roman"/>
                <w:caps/>
                <w:sz w:val="24"/>
                <w:szCs w:val="24"/>
              </w:rPr>
              <w:t>.1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D34E5C" w:rsidRPr="002C4743" w:rsidRDefault="00D34E5C" w:rsidP="00D34E5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96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9-14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1E7815" w:rsidRPr="002C4743" w:rsidTr="00C5138B">
        <w:trPr>
          <w:gridAfter w:val="1"/>
          <w:wAfter w:w="1036" w:type="dxa"/>
          <w:trHeight w:val="345"/>
        </w:trPr>
        <w:tc>
          <w:tcPr>
            <w:tcW w:w="9492" w:type="dxa"/>
            <w:gridSpan w:val="11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1E7815" w:rsidRPr="002C4743" w:rsidRDefault="00C5138B" w:rsidP="001E78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</w:rPr>
              <w:t>Раздел  4.  Анализ и аудит деятельности компании</w:t>
            </w:r>
          </w:p>
        </w:tc>
      </w:tr>
      <w:tr w:rsidR="00C5138B" w:rsidRPr="002C4743" w:rsidTr="00D34E5C">
        <w:trPr>
          <w:gridAfter w:val="1"/>
          <w:wAfter w:w="1036" w:type="dxa"/>
          <w:trHeight w:val="960"/>
        </w:trPr>
        <w:tc>
          <w:tcPr>
            <w:tcW w:w="465" w:type="dxa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5138B" w:rsidRPr="002C4743" w:rsidRDefault="00C5138B" w:rsidP="00860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5138B" w:rsidRPr="002C4743" w:rsidRDefault="00860DEB" w:rsidP="001B2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2C47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</w:t>
            </w:r>
            <w:r w:rsidR="001B215E" w:rsidRPr="002C47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5138B" w:rsidRPr="002C4743" w:rsidRDefault="00C5138B" w:rsidP="00860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контрольного тестирования по разделу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C5138B" w:rsidRPr="002C4743" w:rsidRDefault="00C5138B" w:rsidP="00860D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тестирование</w:t>
            </w:r>
          </w:p>
          <w:p w:rsidR="00C5138B" w:rsidRPr="002C4743" w:rsidRDefault="00C5138B" w:rsidP="00860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C5138B" w:rsidRPr="002C4743" w:rsidRDefault="00C5138B" w:rsidP="00860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9-14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5138B" w:rsidRPr="002C4743" w:rsidRDefault="00C5138B" w:rsidP="00860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C5138B" w:rsidRPr="002C4743" w:rsidRDefault="00C5138B" w:rsidP="00860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C5138B" w:rsidRPr="002C4743" w:rsidRDefault="00C5138B" w:rsidP="00860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C5138B" w:rsidRPr="002C4743" w:rsidTr="00D34E5C">
        <w:trPr>
          <w:gridAfter w:val="1"/>
          <w:wAfter w:w="1036" w:type="dxa"/>
          <w:trHeight w:val="279"/>
        </w:trPr>
        <w:tc>
          <w:tcPr>
            <w:tcW w:w="7184" w:type="dxa"/>
            <w:gridSpan w:val="9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hideMark/>
          </w:tcPr>
          <w:p w:rsidR="00C5138B" w:rsidRPr="002C4743" w:rsidRDefault="00357A8C" w:rsidP="00357A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C5138B" w:rsidRPr="002C4743" w:rsidRDefault="00C5138B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C5138B" w:rsidRPr="002C4743" w:rsidRDefault="00C5138B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C5138B" w:rsidRPr="002C4743" w:rsidTr="00D34E5C">
        <w:trPr>
          <w:gridAfter w:val="1"/>
          <w:wAfter w:w="1036" w:type="dxa"/>
          <w:trHeight w:val="195"/>
        </w:trPr>
        <w:tc>
          <w:tcPr>
            <w:tcW w:w="7184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C5138B" w:rsidRPr="002C4743" w:rsidRDefault="00C5138B" w:rsidP="00D34E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C5138B" w:rsidRPr="002C4743" w:rsidRDefault="00C5138B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C5138B" w:rsidRPr="002C4743" w:rsidRDefault="00C5138B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D34E5C" w:rsidRPr="002C4743" w:rsidRDefault="00D34E5C" w:rsidP="00D34E5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138B" w:rsidRPr="002C4743" w:rsidRDefault="00C5138B" w:rsidP="00C51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C4743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C5138B" w:rsidRPr="002C4743" w:rsidRDefault="00C5138B" w:rsidP="00C5138B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7</w:t>
      </w:r>
      <w:r w:rsidRPr="002C4743">
        <w:rPr>
          <w:rFonts w:ascii="Times New Roman" w:hAnsi="Times New Roman"/>
          <w:i/>
          <w:sz w:val="24"/>
          <w:szCs w:val="24"/>
        </w:rPr>
        <w:t>.1.  Основная литература:</w:t>
      </w:r>
    </w:p>
    <w:p w:rsidR="00C5138B" w:rsidRPr="002C4743" w:rsidRDefault="00C5138B" w:rsidP="00C5138B">
      <w:pPr>
        <w:pStyle w:val="a3"/>
        <w:numPr>
          <w:ilvl w:val="0"/>
          <w:numId w:val="44"/>
        </w:numPr>
        <w:tabs>
          <w:tab w:val="left" w:pos="0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Аудит: учебник / А.Е. Суглобов, Б.Т. Жарылгасова, В.Ю. Савин и др. ; под ред. А.Е. Суглобова. - Москва: Издательско-торговая корпорация «Дашков и К°», 2016. - 368 с. : табл. - (Учебные издания для бакалавров). - Библиогр. в кн. - ISBN 978-5-394-02458-0 ; То же [Электронный ресурс]. - URL: </w:t>
      </w:r>
      <w:hyperlink r:id="rId19" w:history="1">
        <w:r w:rsidRPr="002C4743">
          <w:rPr>
            <w:rStyle w:val="af6"/>
            <w:rFonts w:ascii="Times New Roman" w:hAnsi="Times New Roman"/>
            <w:sz w:val="24"/>
            <w:szCs w:val="24"/>
          </w:rPr>
          <w:t>http://biblioclub.ru/index.php?page=book&amp;id=452813</w:t>
        </w:r>
      </w:hyperlink>
    </w:p>
    <w:p w:rsidR="00C5138B" w:rsidRPr="002C4743" w:rsidRDefault="00C5138B" w:rsidP="00C5138B">
      <w:pPr>
        <w:pStyle w:val="c3"/>
        <w:numPr>
          <w:ilvl w:val="0"/>
          <w:numId w:val="44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u w:val="single"/>
        </w:rPr>
      </w:pPr>
      <w:r w:rsidRPr="002C4743">
        <w:t xml:space="preserve">Донецкова О.Ю. Организация бухгалтерского учета в банках: учебное пособие / О.Ю. Донецкова. - Москва; Берлин: Директ-Медиа, 2015. - 146 с.: табл. - Библиогр. в кн. - ISBN 978-5-4475-3939-9; То же [Электронный ресурс]. - URL: </w:t>
      </w:r>
      <w:hyperlink r:id="rId20" w:history="1">
        <w:r w:rsidRPr="002C4743">
          <w:rPr>
            <w:rStyle w:val="af6"/>
          </w:rPr>
          <w:t>http://biblioclub.ru/index.php?page=book&amp;id=277821</w:t>
        </w:r>
      </w:hyperlink>
    </w:p>
    <w:p w:rsidR="00C5138B" w:rsidRPr="002C4743" w:rsidRDefault="00C5138B" w:rsidP="00C5138B">
      <w:pPr>
        <w:pStyle w:val="a3"/>
        <w:numPr>
          <w:ilvl w:val="0"/>
          <w:numId w:val="44"/>
        </w:numPr>
        <w:tabs>
          <w:tab w:val="left" w:pos="0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Климович, Л.П. Бухгалтерский учет: теория учета : учебное пособие / Л.П. Климович, И.И. Ивакина ; Министерство образования и науки Российской Федерации, ФГБОУ ВПО «Сибирский государственный технологический университет». - Красноярск</w:t>
      </w:r>
      <w:r w:rsidR="00263EBD" w:rsidRPr="002C4743">
        <w:rPr>
          <w:rFonts w:ascii="Times New Roman" w:hAnsi="Times New Roman"/>
          <w:sz w:val="24"/>
          <w:szCs w:val="24"/>
        </w:rPr>
        <w:t>: СибГТУ, 2014. - 323 с.</w:t>
      </w:r>
      <w:r w:rsidRPr="002C4743">
        <w:rPr>
          <w:rFonts w:ascii="Times New Roman" w:hAnsi="Times New Roman"/>
          <w:sz w:val="24"/>
          <w:szCs w:val="24"/>
        </w:rPr>
        <w:t>: табл., схем. - Библиогр. в кн. - ISBN 978-5-8173-0591-3 ; То же [Электронный ресурс]. - URL</w:t>
      </w:r>
      <w:r w:rsidRPr="002C4743">
        <w:rPr>
          <w:sz w:val="24"/>
          <w:szCs w:val="24"/>
        </w:rPr>
        <w:t>: </w:t>
      </w:r>
      <w:hyperlink r:id="rId21" w:history="1">
        <w:r w:rsidRPr="002C4743">
          <w:rPr>
            <w:rStyle w:val="af6"/>
            <w:sz w:val="24"/>
            <w:szCs w:val="24"/>
          </w:rPr>
          <w:t>http://biblioclub.ru/index.php?page=book&amp;id=428866</w:t>
        </w:r>
      </w:hyperlink>
      <w:r w:rsidRPr="002C4743">
        <w:rPr>
          <w:rFonts w:ascii="Times New Roman" w:hAnsi="Times New Roman"/>
          <w:sz w:val="24"/>
          <w:szCs w:val="24"/>
        </w:rPr>
        <w:t xml:space="preserve"> </w:t>
      </w:r>
    </w:p>
    <w:p w:rsidR="00C5138B" w:rsidRPr="002C4743" w:rsidRDefault="00C5138B" w:rsidP="00263EBD">
      <w:pPr>
        <w:pStyle w:val="a3"/>
        <w:numPr>
          <w:ilvl w:val="0"/>
          <w:numId w:val="44"/>
        </w:numPr>
        <w:tabs>
          <w:tab w:val="left" w:pos="0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Учет, налоги, анализ и аудит: тесты, задачи, решения: учебное пособие / Министерство образования и науки Российской Федерации, Сибирский Федеральный университет. - Красноярск: Сибирский федеральный университет, 2014. - 244 с. : табл., схем. - Библиогр. в кн. - ISBN 978-5-7638-2972-3 ; То же [Электронный ресурс]. - URL: </w:t>
      </w:r>
      <w:hyperlink r:id="rId22" w:history="1">
        <w:r w:rsidRPr="002C4743">
          <w:rPr>
            <w:rStyle w:val="af6"/>
            <w:rFonts w:ascii="Times New Roman" w:hAnsi="Times New Roman"/>
            <w:sz w:val="24"/>
            <w:szCs w:val="24"/>
          </w:rPr>
          <w:t>http://biblioclub.ru/index.php?page=book&amp;id=364627</w:t>
        </w:r>
      </w:hyperlink>
    </w:p>
    <w:p w:rsidR="00C5138B" w:rsidRPr="002C4743" w:rsidRDefault="00C5138B" w:rsidP="00C5138B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C4743">
        <w:rPr>
          <w:rFonts w:ascii="Times New Roman" w:hAnsi="Times New Roman"/>
          <w:i/>
          <w:sz w:val="24"/>
          <w:szCs w:val="24"/>
        </w:rPr>
        <w:t>7.2. Дополнительная литература:</w:t>
      </w:r>
    </w:p>
    <w:p w:rsidR="00263EBD" w:rsidRPr="002C4743" w:rsidRDefault="00C5138B" w:rsidP="00263EBD">
      <w:pPr>
        <w:pStyle w:val="c3"/>
        <w:numPr>
          <w:ilvl w:val="0"/>
          <w:numId w:val="45"/>
        </w:numPr>
        <w:tabs>
          <w:tab w:val="left" w:pos="993"/>
        </w:tabs>
        <w:spacing w:before="0" w:beforeAutospacing="0" w:after="0" w:afterAutospacing="0"/>
        <w:ind w:left="0" w:firstLine="567"/>
        <w:jc w:val="both"/>
      </w:pPr>
      <w:r w:rsidRPr="002C4743">
        <w:t xml:space="preserve">Анциферова, И.В. Бухгалтерский финансовый учет: учебник / И.В. Анциферова. - Москва: Издательско-торговая корпорация «Дашков и К°», 2017. - 558 с.: ил. - Библиогр.: с. 554 - 555 - ISBN 978-5-394-01988-3; То же [Электронный ресурс]. - URL: </w:t>
      </w:r>
      <w:hyperlink r:id="rId23" w:history="1">
        <w:r w:rsidRPr="002C4743">
          <w:rPr>
            <w:rStyle w:val="af6"/>
          </w:rPr>
          <w:t>http://biblioclub.ru/index.php?page=book&amp;id=495750</w:t>
        </w:r>
      </w:hyperlink>
    </w:p>
    <w:p w:rsidR="00263EBD" w:rsidRPr="002C4743" w:rsidRDefault="00263EBD" w:rsidP="00263EBD">
      <w:pPr>
        <w:pStyle w:val="c3"/>
        <w:numPr>
          <w:ilvl w:val="0"/>
          <w:numId w:val="45"/>
        </w:numPr>
        <w:tabs>
          <w:tab w:val="left" w:pos="993"/>
        </w:tabs>
        <w:spacing w:before="0" w:beforeAutospacing="0" w:after="0" w:afterAutospacing="0"/>
        <w:ind w:left="0" w:firstLine="567"/>
        <w:jc w:val="both"/>
      </w:pPr>
      <w:r w:rsidRPr="002C4743">
        <w:t>Аудит: учебное пособие /. - Ставрополь: Ставропольский государственный аграрный университет, 2013. - 268 с. - ISBN 978-5-9596-0923-8; То же [Электронный ресурс]. - URL: </w:t>
      </w:r>
      <w:hyperlink r:id="rId24" w:history="1">
        <w:r w:rsidRPr="002C4743">
          <w:rPr>
            <w:rStyle w:val="af6"/>
          </w:rPr>
          <w:t>http://biblioclub.ru/index.php?page=book&amp;id=232999</w:t>
        </w:r>
      </w:hyperlink>
    </w:p>
    <w:p w:rsidR="00C5138B" w:rsidRPr="002C4743" w:rsidRDefault="00C5138B" w:rsidP="00C51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C4743">
        <w:rPr>
          <w:rFonts w:ascii="Times New Roman" w:hAnsi="Times New Roman"/>
          <w:bCs/>
          <w:i/>
          <w:iCs/>
          <w:sz w:val="24"/>
          <w:szCs w:val="24"/>
        </w:rPr>
        <w:lastRenderedPageBreak/>
        <w:t>7.3. Перечень учебно-методического обеспечения для самостоятельной работы обучающихся по дисциплине</w:t>
      </w:r>
    </w:p>
    <w:p w:rsidR="00C5138B" w:rsidRPr="002C4743" w:rsidRDefault="00C5138B" w:rsidP="00C51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1.  Синянская, Е.Р. Основы бухгалтерского учета и анализа : учебное пособие / Е.Р. Синянская, О.В. Баженов ; Министерство образования и науки Российской Федерации, Уральский федеральный университет им. первого Президента Росси</w:t>
      </w:r>
      <w:r w:rsidR="00263EBD" w:rsidRPr="002C4743">
        <w:rPr>
          <w:rFonts w:ascii="Times New Roman" w:hAnsi="Times New Roman"/>
          <w:sz w:val="24"/>
          <w:szCs w:val="24"/>
        </w:rPr>
        <w:t>и Б. Н. Ельцина. - Екатеринбург</w:t>
      </w:r>
      <w:r w:rsidRPr="002C4743">
        <w:rPr>
          <w:rFonts w:ascii="Times New Roman" w:hAnsi="Times New Roman"/>
          <w:sz w:val="24"/>
          <w:szCs w:val="24"/>
        </w:rPr>
        <w:t>: Издательство Уральско</w:t>
      </w:r>
      <w:r w:rsidR="00263EBD" w:rsidRPr="002C4743">
        <w:rPr>
          <w:rFonts w:ascii="Times New Roman" w:hAnsi="Times New Roman"/>
          <w:sz w:val="24"/>
          <w:szCs w:val="24"/>
        </w:rPr>
        <w:t>го университета, 2014. - 268 с.</w:t>
      </w:r>
      <w:r w:rsidRPr="002C4743">
        <w:rPr>
          <w:rFonts w:ascii="Times New Roman" w:hAnsi="Times New Roman"/>
          <w:sz w:val="24"/>
          <w:szCs w:val="24"/>
        </w:rPr>
        <w:t>: ил. - Библиогр. в кн. - ISBN 978-5-7996-1141-5; То же [Электронный ресурс]. - URL: </w:t>
      </w:r>
      <w:hyperlink r:id="rId25" w:history="1">
        <w:r w:rsidRPr="002C4743">
          <w:rPr>
            <w:rStyle w:val="af6"/>
            <w:rFonts w:ascii="Times New Roman" w:hAnsi="Times New Roman"/>
            <w:sz w:val="24"/>
            <w:szCs w:val="24"/>
          </w:rPr>
          <w:t>http://biblioclub.ru/index.php?page=book&amp;id=276490</w:t>
        </w:r>
      </w:hyperlink>
      <w:r w:rsidRPr="002C4743">
        <w:rPr>
          <w:rFonts w:ascii="Times New Roman" w:hAnsi="Times New Roman"/>
          <w:sz w:val="24"/>
          <w:szCs w:val="24"/>
        </w:rPr>
        <w:t xml:space="preserve"> </w:t>
      </w:r>
    </w:p>
    <w:p w:rsidR="00C5138B" w:rsidRPr="002C4743" w:rsidRDefault="00C5138B" w:rsidP="00C51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C4743">
        <w:rPr>
          <w:rFonts w:ascii="Times New Roman" w:hAnsi="Times New Roman"/>
          <w:bCs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C5138B" w:rsidRPr="002C4743" w:rsidRDefault="00C5138B" w:rsidP="00C513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1.  Синянская, Е.Р. Основы бухгалтерского учета и анализа: учебное пособие / Е.Р. Синянская, О.В. Баженов ; Министерство образования и науки Российской Федерации, Уральский федеральный университет им. первого Президента России Б. Н. Ельцина. - Екатеринбург: Издательство Уральского университета, 2014. - 268 с. : ил. - Библиогр. в кн. - ISBN 978-5-7996-1141-5; То же [Электронный ресурс]. - URL: </w:t>
      </w:r>
      <w:hyperlink r:id="rId26" w:history="1">
        <w:r w:rsidRPr="002C4743">
          <w:rPr>
            <w:rStyle w:val="af6"/>
            <w:rFonts w:ascii="Times New Roman" w:hAnsi="Times New Roman"/>
            <w:sz w:val="24"/>
            <w:szCs w:val="24"/>
          </w:rPr>
          <w:t>http://biblioclub.ru/index.php?page=book&amp;id=276490</w:t>
        </w:r>
      </w:hyperlink>
      <w:r w:rsidRPr="002C4743">
        <w:rPr>
          <w:rFonts w:ascii="Times New Roman" w:hAnsi="Times New Roman"/>
          <w:sz w:val="24"/>
          <w:szCs w:val="24"/>
        </w:rPr>
        <w:t xml:space="preserve"> </w:t>
      </w:r>
    </w:p>
    <w:p w:rsidR="00C5138B" w:rsidRPr="002C4743" w:rsidRDefault="00C5138B" w:rsidP="00D34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34E5C" w:rsidRPr="002C4743" w:rsidRDefault="00D34E5C" w:rsidP="00D34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C4743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D34E5C" w:rsidRPr="002C4743" w:rsidRDefault="00D34E5C" w:rsidP="00D34E5C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2C4743">
        <w:rPr>
          <w:rFonts w:ascii="Times New Roman" w:hAnsi="Times New Roman"/>
          <w:spacing w:val="-4"/>
          <w:sz w:val="24"/>
          <w:szCs w:val="24"/>
        </w:rPr>
        <w:t>Фонд оценочных средств представлен в Приложении 1.</w:t>
      </w:r>
    </w:p>
    <w:p w:rsidR="00C5138B" w:rsidRPr="002C4743" w:rsidRDefault="00C5138B" w:rsidP="00D34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34E5C" w:rsidRPr="002C4743" w:rsidRDefault="00D34E5C" w:rsidP="00D34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C4743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D34E5C" w:rsidRDefault="00D34E5C" w:rsidP="00D34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C4743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562C58" w:rsidRPr="00562C58" w:rsidRDefault="00562C58" w:rsidP="00562C5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62C58">
        <w:rPr>
          <w:rFonts w:ascii="Times New Roman" w:hAnsi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аудитории для практических занятий.</w:t>
      </w:r>
    </w:p>
    <w:p w:rsidR="00562C58" w:rsidRPr="002C4743" w:rsidRDefault="00562C58" w:rsidP="00D34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D34E5C" w:rsidRPr="002C4743" w:rsidRDefault="00D34E5C" w:rsidP="00D34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C4743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MicrosoftOffice;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 xml:space="preserve">-браузеры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GoogleChrome</w:t>
      </w:r>
      <w:r w:rsidRPr="002C4743">
        <w:rPr>
          <w:rFonts w:ascii="Times New Roman" w:hAnsi="Times New Roman"/>
          <w:bCs/>
          <w:sz w:val="24"/>
          <w:szCs w:val="24"/>
        </w:rPr>
        <w:t xml:space="preserve">, 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MozillaFirefox</w:t>
      </w:r>
      <w:r w:rsidRPr="002C4743">
        <w:rPr>
          <w:rFonts w:ascii="Times New Roman" w:hAnsi="Times New Roman"/>
          <w:bCs/>
          <w:sz w:val="24"/>
          <w:szCs w:val="24"/>
        </w:rPr>
        <w:t xml:space="preserve">,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Opera</w:t>
      </w:r>
      <w:r w:rsidRPr="002C4743">
        <w:rPr>
          <w:rFonts w:ascii="Times New Roman" w:hAnsi="Times New Roman"/>
          <w:bCs/>
          <w:sz w:val="24"/>
          <w:szCs w:val="24"/>
        </w:rPr>
        <w:t>илидр.;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-технология ВикиВики;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 xml:space="preserve">-сервисы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on</w:t>
      </w:r>
      <w:r w:rsidRPr="002C4743">
        <w:rPr>
          <w:rFonts w:ascii="Times New Roman" w:hAnsi="Times New Roman"/>
          <w:bCs/>
          <w:sz w:val="24"/>
          <w:szCs w:val="24"/>
        </w:rPr>
        <w:t>-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line</w:t>
      </w:r>
      <w:r w:rsidRPr="002C4743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др.;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2C4743">
        <w:rPr>
          <w:rFonts w:ascii="Times New Roman" w:hAnsi="Times New Roman"/>
          <w:bCs/>
          <w:sz w:val="24"/>
          <w:szCs w:val="24"/>
          <w:lang w:val="en-US"/>
        </w:rPr>
        <w:t>-</w:t>
      </w:r>
      <w:r w:rsidRPr="002C4743">
        <w:rPr>
          <w:rFonts w:ascii="Times New Roman" w:hAnsi="Times New Roman"/>
          <w:bCs/>
          <w:sz w:val="24"/>
          <w:szCs w:val="24"/>
        </w:rPr>
        <w:t>облачныетехнологии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 xml:space="preserve"> Google </w:t>
      </w:r>
      <w:r w:rsidRPr="002C4743">
        <w:rPr>
          <w:rFonts w:ascii="Times New Roman" w:hAnsi="Times New Roman"/>
          <w:bCs/>
          <w:sz w:val="24"/>
          <w:szCs w:val="24"/>
        </w:rPr>
        <w:t>или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 xml:space="preserve"> Microsoft Office on-line.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D34E5C" w:rsidRPr="002C4743" w:rsidRDefault="00D34E5C" w:rsidP="00D34E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http://www.biblioclub.ru</w:t>
      </w:r>
      <w:r w:rsidRPr="002C4743">
        <w:rPr>
          <w:rFonts w:ascii="Times New Roman" w:hAnsi="Times New Roman"/>
          <w:bCs/>
          <w:sz w:val="24"/>
          <w:szCs w:val="24"/>
        </w:rPr>
        <w:tab/>
      </w:r>
      <w:r w:rsidRPr="002C4743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D34E5C" w:rsidRPr="002C4743" w:rsidRDefault="00D34E5C" w:rsidP="00D34E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http://www.elibrary.ru</w:t>
      </w:r>
      <w:r w:rsidRPr="002C4743">
        <w:rPr>
          <w:rFonts w:ascii="Times New Roman" w:hAnsi="Times New Roman"/>
          <w:bCs/>
          <w:sz w:val="24"/>
          <w:szCs w:val="24"/>
        </w:rPr>
        <w:tab/>
      </w:r>
      <w:r w:rsidRPr="002C4743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D34E5C" w:rsidRPr="002C4743" w:rsidRDefault="00D34E5C" w:rsidP="00D34E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http://www.ebiblioteka.ru</w:t>
      </w:r>
      <w:r w:rsidRPr="002C4743">
        <w:rPr>
          <w:rFonts w:ascii="Times New Roman" w:hAnsi="Times New Roman"/>
          <w:bCs/>
          <w:sz w:val="24"/>
          <w:szCs w:val="24"/>
        </w:rPr>
        <w:tab/>
      </w:r>
      <w:r w:rsidRPr="002C4743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D34E5C" w:rsidRPr="002C4743" w:rsidRDefault="00D34E5C" w:rsidP="00D34E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http://window.edu.ru/</w:t>
      </w:r>
      <w:r w:rsidRPr="002C4743">
        <w:rPr>
          <w:rFonts w:ascii="Times New Roman" w:hAnsi="Times New Roman"/>
          <w:bCs/>
          <w:sz w:val="24"/>
          <w:szCs w:val="24"/>
        </w:rPr>
        <w:tab/>
      </w:r>
      <w:r w:rsidRPr="002C4743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D34E5C" w:rsidRPr="002C4743" w:rsidRDefault="00D34E5C" w:rsidP="00D34E5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http://wiki.mininuniver.ru</w:t>
      </w:r>
      <w:r w:rsidRPr="002C4743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D34E5C" w:rsidRPr="002C4743" w:rsidRDefault="00D34E5C" w:rsidP="00D34E5C">
      <w:pPr>
        <w:rPr>
          <w:rFonts w:ascii="Times New Roman" w:hAnsi="Times New Roman"/>
          <w:sz w:val="24"/>
          <w:szCs w:val="24"/>
        </w:rPr>
      </w:pPr>
    </w:p>
    <w:p w:rsidR="00D34E5C" w:rsidRPr="002C4743" w:rsidRDefault="00D34E5C" w:rsidP="00D34E5C">
      <w:pPr>
        <w:rPr>
          <w:rFonts w:ascii="Times New Roman" w:hAnsi="Times New Roman"/>
          <w:sz w:val="24"/>
          <w:szCs w:val="24"/>
        </w:rPr>
      </w:pPr>
    </w:p>
    <w:p w:rsidR="00D34E5C" w:rsidRPr="002C4743" w:rsidRDefault="00D34E5C" w:rsidP="00D34E5C">
      <w:pPr>
        <w:rPr>
          <w:rFonts w:ascii="Times New Roman" w:hAnsi="Times New Roman"/>
          <w:sz w:val="24"/>
          <w:szCs w:val="24"/>
        </w:rPr>
      </w:pPr>
    </w:p>
    <w:p w:rsidR="00D34E5C" w:rsidRPr="002C4743" w:rsidRDefault="00D34E5C" w:rsidP="00D34E5C">
      <w:pPr>
        <w:rPr>
          <w:rFonts w:ascii="Times New Roman" w:hAnsi="Times New Roman"/>
          <w:sz w:val="24"/>
          <w:szCs w:val="24"/>
        </w:rPr>
      </w:pPr>
    </w:p>
    <w:p w:rsidR="00D34E5C" w:rsidRPr="002C4743" w:rsidRDefault="00D34E5C" w:rsidP="00D34E5C">
      <w:pPr>
        <w:rPr>
          <w:rFonts w:ascii="Times New Roman" w:hAnsi="Times New Roman"/>
          <w:sz w:val="24"/>
          <w:szCs w:val="24"/>
        </w:rPr>
      </w:pPr>
    </w:p>
    <w:p w:rsidR="00D34E5C" w:rsidRPr="002C4743" w:rsidRDefault="00D34E5C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:rsidR="00D34E5C" w:rsidRPr="002C4743" w:rsidRDefault="00CD1612" w:rsidP="00D34E5C">
      <w:pPr>
        <w:pageBreakBefore/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5.</w:t>
      </w:r>
      <w:r w:rsidR="001B215E" w:rsidRPr="002C4743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2C474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D34E5C" w:rsidRPr="002C4743">
        <w:rPr>
          <w:rFonts w:ascii="Times New Roman" w:hAnsi="Times New Roman"/>
          <w:b/>
          <w:sz w:val="24"/>
          <w:szCs w:val="24"/>
          <w:lang w:eastAsia="ru-RU"/>
        </w:rPr>
        <w:t xml:space="preserve"> ПРОГРАММА ДИСЦИПЛИНЫ</w:t>
      </w:r>
    </w:p>
    <w:p w:rsidR="00D34E5C" w:rsidRPr="002C4743" w:rsidRDefault="00D34E5C" w:rsidP="001F5EC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hAnsi="Times New Roman"/>
          <w:b/>
          <w:sz w:val="24"/>
          <w:szCs w:val="24"/>
          <w:lang w:eastAsia="ru-RU"/>
        </w:rPr>
        <w:t>«НАЛОГИ И НАЛОГООБЛОЖЕНИЕ»</w:t>
      </w:r>
    </w:p>
    <w:p w:rsidR="00D34E5C" w:rsidRPr="002C4743" w:rsidRDefault="00D34E5C" w:rsidP="001F5EC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34E5C" w:rsidRPr="002C4743" w:rsidRDefault="00D34E5C" w:rsidP="001F5EC7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B2477E" w:rsidRDefault="00D34E5C" w:rsidP="001F5E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Дисциплина «Налоги и налогообложение», как и другие дисциплины модуля, </w:t>
      </w:r>
      <w:r w:rsidR="00844576" w:rsidRPr="002C4743">
        <w:rPr>
          <w:rFonts w:ascii="Times New Roman" w:hAnsi="Times New Roman"/>
          <w:sz w:val="24"/>
          <w:szCs w:val="24"/>
        </w:rPr>
        <w:t xml:space="preserve">служит формированию </w:t>
      </w:r>
      <w:r w:rsidR="00B2477E" w:rsidRPr="00B2477E">
        <w:rPr>
          <w:rFonts w:ascii="Times New Roman" w:hAnsi="Times New Roman"/>
          <w:sz w:val="24"/>
          <w:szCs w:val="24"/>
        </w:rPr>
        <w:t>компетенций</w:t>
      </w:r>
      <w:r w:rsidR="00B2477E">
        <w:rPr>
          <w:rFonts w:ascii="Times New Roman" w:hAnsi="Times New Roman"/>
          <w:sz w:val="24"/>
          <w:szCs w:val="24"/>
        </w:rPr>
        <w:t>,</w:t>
      </w:r>
      <w:r w:rsidR="00B2477E" w:rsidRPr="00B2477E">
        <w:rPr>
          <w:rFonts w:ascii="Times New Roman" w:hAnsi="Times New Roman"/>
          <w:sz w:val="24"/>
          <w:szCs w:val="24"/>
        </w:rPr>
        <w:t xml:space="preserve"> предусмотренных ФГОС ВО, по направлению подготовки Менеджмент.</w:t>
      </w:r>
    </w:p>
    <w:p w:rsidR="00D34E5C" w:rsidRPr="002C4743" w:rsidRDefault="00D34E5C" w:rsidP="001F5E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D7D6C">
        <w:rPr>
          <w:rFonts w:ascii="Times New Roman" w:hAnsi="Times New Roman"/>
          <w:sz w:val="24"/>
          <w:szCs w:val="24"/>
        </w:rPr>
        <w:t>Компетенции, формируемые в результате освоения дисциплины</w:t>
      </w: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F01549" w:rsidRPr="002C4743" w:rsidRDefault="00F01549" w:rsidP="00F01549">
      <w:pPr>
        <w:shd w:val="clear" w:color="auto" w:fill="FFFFFF"/>
        <w:tabs>
          <w:tab w:val="left" w:pos="1123"/>
        </w:tabs>
        <w:spacing w:after="0" w:line="240" w:lineRule="auto"/>
        <w:ind w:right="13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К-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F01549">
        <w:rPr>
          <w:rFonts w:ascii="Times New Roman" w:eastAsia="Times New Roman" w:hAnsi="Times New Roman"/>
          <w:sz w:val="24"/>
          <w:szCs w:val="24"/>
          <w:lang w:eastAsia="ru-RU"/>
        </w:rPr>
        <w:t xml:space="preserve">  владение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</w:r>
    </w:p>
    <w:p w:rsidR="00F01549" w:rsidRPr="002C4743" w:rsidRDefault="00F01549" w:rsidP="00F01549">
      <w:pPr>
        <w:shd w:val="clear" w:color="auto" w:fill="FFFFFF"/>
        <w:tabs>
          <w:tab w:val="left" w:pos="1123"/>
        </w:tabs>
        <w:spacing w:after="0" w:line="240" w:lineRule="auto"/>
        <w:ind w:right="130"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ПК-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2C4743">
        <w:rPr>
          <w:sz w:val="24"/>
          <w:szCs w:val="24"/>
        </w:rPr>
        <w:t xml:space="preserve"> </w:t>
      </w:r>
      <w:r w:rsidRPr="00F01549">
        <w:rPr>
          <w:rFonts w:ascii="Times New Roman" w:hAnsi="Times New Roman"/>
          <w:sz w:val="24"/>
          <w:szCs w:val="24"/>
        </w:rPr>
        <w:t>умение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</w:p>
    <w:p w:rsidR="00D34E5C" w:rsidRPr="002C4743" w:rsidRDefault="00D34E5C" w:rsidP="001F5E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результате освоения дисциплины обучающийся должен обладать рядом знаний, умений и владений, в частности: применять теоретические знания в практических целях, собирать и анализировать исходные данные финансово-хозяйственной деятельности предприятия, анализировать и интерпретировать информацию, содержащуюся в отчетности предприятий различных организационно-правовых форм и собственности. </w:t>
      </w:r>
    </w:p>
    <w:p w:rsidR="00D34E5C" w:rsidRPr="002C4743" w:rsidRDefault="00D34E5C" w:rsidP="001F5E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Знать:</w:t>
      </w:r>
    </w:p>
    <w:p w:rsidR="00D34E5C" w:rsidRPr="002C4743" w:rsidRDefault="00D34E5C" w:rsidP="001F5EC7">
      <w:pPr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  <w:t xml:space="preserve">основы современной теории налогов и налогообложения; </w:t>
      </w:r>
    </w:p>
    <w:p w:rsidR="00D34E5C" w:rsidRPr="002C4743" w:rsidRDefault="00D34E5C" w:rsidP="001F5EC7">
      <w:pPr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  <w:t>закономерности развития налоговой системы России;</w:t>
      </w:r>
    </w:p>
    <w:p w:rsidR="00D34E5C" w:rsidRPr="002C4743" w:rsidRDefault="00D34E5C" w:rsidP="001F5EC7">
      <w:pPr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  <w:t>основные направления налоговой политики Российской Федерации;</w:t>
      </w:r>
    </w:p>
    <w:p w:rsidR="00D34E5C" w:rsidRPr="002C4743" w:rsidRDefault="00D34E5C" w:rsidP="001F5EC7">
      <w:pPr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  <w:t>права, обязанности налогоплательщиков и налоговых органов;</w:t>
      </w:r>
    </w:p>
    <w:p w:rsidR="00D34E5C" w:rsidRPr="002C4743" w:rsidRDefault="00D34E5C" w:rsidP="001F5EC7">
      <w:pPr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  <w:t>ответственность налогоплательщиков за нарушения налогового законодательства;</w:t>
      </w:r>
    </w:p>
    <w:p w:rsidR="00D34E5C" w:rsidRPr="002C4743" w:rsidRDefault="00D34E5C" w:rsidP="001F5EC7">
      <w:pPr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  <w:t>основы организации налогового администрирования;</w:t>
      </w:r>
    </w:p>
    <w:p w:rsidR="00D34E5C" w:rsidRPr="002C4743" w:rsidRDefault="00D34E5C" w:rsidP="001F5EC7">
      <w:pPr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  <w:t>механизм исчисления организациями федеральных, региональных и местных налогов и сборов, порядок их уплаты.</w:t>
      </w:r>
    </w:p>
    <w:p w:rsidR="00D34E5C" w:rsidRPr="002C4743" w:rsidRDefault="00D34E5C" w:rsidP="001F5E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Уметь:</w:t>
      </w:r>
    </w:p>
    <w:p w:rsidR="00D34E5C" w:rsidRPr="002C4743" w:rsidRDefault="00D34E5C" w:rsidP="001F5EC7">
      <w:pPr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  <w:t>оценивать современные тенденции в развитии налоговой системы России;</w:t>
      </w:r>
    </w:p>
    <w:p w:rsidR="00D34E5C" w:rsidRPr="002C4743" w:rsidRDefault="00D34E5C" w:rsidP="001F5EC7">
      <w:pPr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  <w:t>производить расчеты сумм налогов, подлежащих внесению в бюджет организациями;</w:t>
      </w:r>
    </w:p>
    <w:p w:rsidR="00D34E5C" w:rsidRPr="002C4743" w:rsidRDefault="00D34E5C" w:rsidP="001F5EC7">
      <w:pPr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  <w:t>формулировать собственную позицию по вопросам современной налоговой политики в Российской Федерации.</w:t>
      </w:r>
    </w:p>
    <w:p w:rsidR="00D34E5C" w:rsidRPr="002C4743" w:rsidRDefault="00D34E5C" w:rsidP="001F5E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Владеть:</w:t>
      </w:r>
    </w:p>
    <w:p w:rsidR="00D34E5C" w:rsidRPr="002C4743" w:rsidRDefault="00D34E5C" w:rsidP="001F5EC7">
      <w:pPr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  <w:t>навыками в решении финансово-хозяйственных вопросов в области налогообложения на уровне хозяйствующих субъектов, используя нормативно-правовые материалы;</w:t>
      </w:r>
    </w:p>
    <w:p w:rsidR="00D34E5C" w:rsidRPr="002C4743" w:rsidRDefault="00D34E5C" w:rsidP="001F5EC7">
      <w:pPr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 w:cstheme="minorBidi"/>
          <w:bCs/>
          <w:sz w:val="24"/>
          <w:szCs w:val="24"/>
          <w:lang w:eastAsia="ru-RU"/>
        </w:rPr>
        <w:t>навыками в разработке мероприятий по эффективному налогообложению субъектов хозяйствования.</w:t>
      </w:r>
    </w:p>
    <w:p w:rsidR="00D34E5C" w:rsidRPr="002C4743" w:rsidRDefault="00D34E5C" w:rsidP="001F5E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1F5EC7" w:rsidRPr="002C4743" w:rsidRDefault="001F5EC7" w:rsidP="001F5E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5EC7" w:rsidRPr="002C4743" w:rsidRDefault="001F5EC7" w:rsidP="001F5EC7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Для изучения дисциплины необходимы знания по дисциплинам Статистика, Финансы и кредит,  Финансы организация.</w:t>
      </w:r>
    </w:p>
    <w:p w:rsidR="001F5EC7" w:rsidRPr="002C4743" w:rsidRDefault="001F5EC7" w:rsidP="001F5EC7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C4743">
        <w:rPr>
          <w:rFonts w:ascii="Times New Roman" w:hAnsi="Times New Roman"/>
          <w:sz w:val="24"/>
          <w:szCs w:val="24"/>
        </w:rPr>
        <w:t>Данная дисциплина является предшествующей для научно-исследовательской работы и производственной  (преддипломной) практики.</w:t>
      </w:r>
    </w:p>
    <w:p w:rsidR="00D34E5C" w:rsidRPr="002C4743" w:rsidRDefault="00D34E5C" w:rsidP="001F5E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4E5C" w:rsidRPr="002C4743" w:rsidRDefault="00D34E5C" w:rsidP="001F5E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3. Цели и задачи</w:t>
      </w:r>
    </w:p>
    <w:p w:rsidR="00D34E5C" w:rsidRPr="002C4743" w:rsidRDefault="00D34E5C" w:rsidP="001F5E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2C474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2C474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C4743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- заключается в формировании у студентов знаний в области налогов и налогообложения, необходимые для понимания тенденций развития современной налоговой системы, актуальных проблем налоговой политики РФ.</w:t>
      </w:r>
    </w:p>
    <w:p w:rsidR="00D34E5C" w:rsidRPr="002C4743" w:rsidRDefault="00D34E5C" w:rsidP="001F5E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Задачи дисциплины:</w:t>
      </w:r>
    </w:p>
    <w:p w:rsidR="00D34E5C" w:rsidRPr="002C4743" w:rsidRDefault="00D34E5C" w:rsidP="001F5EC7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theme="minorBidi"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 w:cstheme="minorBidi"/>
          <w:iCs/>
          <w:sz w:val="24"/>
          <w:szCs w:val="24"/>
          <w:lang w:eastAsia="ru-RU"/>
        </w:rPr>
        <w:t xml:space="preserve">сформировать систему знаний студентов в области общей теории налогообложения; </w:t>
      </w:r>
    </w:p>
    <w:p w:rsidR="00D34E5C" w:rsidRPr="002C4743" w:rsidRDefault="00D34E5C" w:rsidP="001F5EC7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theme="minorBidi"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 w:cstheme="minorBidi"/>
          <w:iCs/>
          <w:sz w:val="24"/>
          <w:szCs w:val="24"/>
          <w:lang w:eastAsia="ru-RU"/>
        </w:rPr>
        <w:t xml:space="preserve">обосновать общие тенденции в развитии налоговой системы России и направления налоговой политики Российской Федерации; </w:t>
      </w:r>
    </w:p>
    <w:p w:rsidR="00D34E5C" w:rsidRPr="002C4743" w:rsidRDefault="00D34E5C" w:rsidP="001F5EC7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theme="minorBidi"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 w:cstheme="minorBidi"/>
          <w:iCs/>
          <w:sz w:val="24"/>
          <w:szCs w:val="24"/>
          <w:lang w:eastAsia="ru-RU"/>
        </w:rPr>
        <w:t xml:space="preserve">показать особенности построения и принципы организации налоговой системы Российской Федерации; </w:t>
      </w:r>
    </w:p>
    <w:p w:rsidR="00D34E5C" w:rsidRPr="002C4743" w:rsidRDefault="00D34E5C" w:rsidP="001F5EC7">
      <w:pPr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theme="minorBidi"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 w:cstheme="minorBidi"/>
          <w:iCs/>
          <w:sz w:val="24"/>
          <w:szCs w:val="24"/>
          <w:lang w:eastAsia="ru-RU"/>
        </w:rPr>
        <w:t>формирование базовых знаний и практических навыков по исчислению и уплате налогов.</w:t>
      </w:r>
    </w:p>
    <w:p w:rsidR="00D34E5C" w:rsidRPr="002C4743" w:rsidRDefault="00D34E5C" w:rsidP="001F5E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34E5C" w:rsidRPr="002C4743" w:rsidRDefault="00D34E5C" w:rsidP="005D7D6C">
      <w:pPr>
        <w:ind w:firstLine="709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p w:rsidR="00D34E5C" w:rsidRPr="002C4743" w:rsidRDefault="00D34E5C" w:rsidP="001F5E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4991" w:type="pct"/>
        <w:tblLayout w:type="fixed"/>
        <w:tblLook w:val="0000" w:firstRow="0" w:lastRow="0" w:firstColumn="0" w:lastColumn="0" w:noHBand="0" w:noVBand="0"/>
      </w:tblPr>
      <w:tblGrid>
        <w:gridCol w:w="920"/>
        <w:gridCol w:w="2339"/>
        <w:gridCol w:w="1368"/>
        <w:gridCol w:w="2144"/>
        <w:gridCol w:w="1300"/>
        <w:gridCol w:w="1483"/>
      </w:tblGrid>
      <w:tr w:rsidR="00D34E5C" w:rsidRPr="002C4743" w:rsidTr="001F5EC7">
        <w:trPr>
          <w:trHeight w:val="385"/>
        </w:trPr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1F5E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2C474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1F5EC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2C474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1F5E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C474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1F5E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2C474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E5C" w:rsidRPr="002C4743" w:rsidRDefault="00D34E5C" w:rsidP="001F5E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C474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E5C" w:rsidRPr="002C4743" w:rsidRDefault="00D34E5C" w:rsidP="001F5E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2C474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D34E5C" w:rsidRPr="002C4743" w:rsidTr="001F5EC7">
        <w:trPr>
          <w:trHeight w:val="1743"/>
        </w:trPr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01549" w:rsidRDefault="00F01549" w:rsidP="00F01549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  </w:t>
            </w:r>
          </w:p>
          <w:p w:rsidR="00F01549" w:rsidRPr="002C4743" w:rsidRDefault="00F01549" w:rsidP="00F01549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навыки</w:t>
            </w:r>
          </w:p>
          <w:p w:rsidR="00D34E5C" w:rsidRPr="002C4743" w:rsidRDefault="00F01549" w:rsidP="00F015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составления финансовой отчетности, принятия финансовых решений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34E5C" w:rsidRPr="002C4743" w:rsidRDefault="00D34E5C" w:rsidP="001B2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ОР.1.</w:t>
            </w:r>
            <w:r w:rsidR="001B215E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14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34E5C" w:rsidRPr="002C4743" w:rsidRDefault="00D34E5C" w:rsidP="00217A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theme="minorBidi"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 w:cstheme="minorBidi"/>
                <w:bCs/>
                <w:sz w:val="24"/>
                <w:szCs w:val="24"/>
                <w:lang w:eastAsia="ru-RU"/>
              </w:rPr>
              <w:t>Демонстрирует способность</w:t>
            </w:r>
          </w:p>
          <w:p w:rsidR="00D34E5C" w:rsidRPr="002C4743" w:rsidRDefault="00D34E5C" w:rsidP="00217A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 w:cstheme="minorBidi"/>
                <w:bCs/>
                <w:sz w:val="24"/>
                <w:szCs w:val="24"/>
                <w:lang w:eastAsia="ru-RU"/>
              </w:rPr>
              <w:t>производить расчеты сумм налогов, подлежащих внесению в бюджет организациями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01549" w:rsidRPr="002C4743" w:rsidRDefault="00F01549" w:rsidP="00F01549">
            <w:pPr>
              <w:tabs>
                <w:tab w:val="left" w:pos="318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:rsidR="00D34E5C" w:rsidRPr="002C4743" w:rsidRDefault="00F01549" w:rsidP="00F015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</w:t>
            </w:r>
          </w:p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34E5C" w:rsidRPr="002C4743" w:rsidRDefault="00D34E5C" w:rsidP="00D34E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34E5C" w:rsidRPr="002C4743" w:rsidRDefault="00D34E5C" w:rsidP="00D34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5. </w:t>
      </w:r>
      <w:r w:rsidRPr="002C4743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D34E5C" w:rsidRPr="002C4743" w:rsidRDefault="00D34E5C" w:rsidP="00D34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2C4743"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498"/>
        <w:gridCol w:w="831"/>
        <w:gridCol w:w="829"/>
        <w:gridCol w:w="1378"/>
        <w:gridCol w:w="1203"/>
        <w:gridCol w:w="832"/>
      </w:tblGrid>
      <w:tr w:rsidR="00D34E5C" w:rsidRPr="002C4743" w:rsidTr="00D34E5C">
        <w:trPr>
          <w:trHeight w:val="203"/>
        </w:trPr>
        <w:tc>
          <w:tcPr>
            <w:tcW w:w="44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C474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0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C474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C474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C474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D34E5C" w:rsidRPr="002C4743" w:rsidTr="00D34E5C">
        <w:trPr>
          <w:trHeight w:val="533"/>
        </w:trPr>
        <w:tc>
          <w:tcPr>
            <w:tcW w:w="44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2C474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E5C" w:rsidRPr="002C4743" w:rsidRDefault="00D34E5C" w:rsidP="00D34E5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Контактная СР (в т.ч. </w:t>
            </w:r>
          </w:p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</w:p>
        </w:tc>
      </w:tr>
      <w:tr w:rsidR="00D34E5C" w:rsidRPr="002C4743" w:rsidTr="00D34E5C">
        <w:trPr>
          <w:trHeight w:val="1"/>
        </w:trPr>
        <w:tc>
          <w:tcPr>
            <w:tcW w:w="44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2C474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2C474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3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</w:p>
        </w:tc>
      </w:tr>
      <w:tr w:rsidR="00D34E5C" w:rsidRPr="002C4743" w:rsidTr="00D34E5C">
        <w:trPr>
          <w:trHeight w:val="1"/>
        </w:trPr>
        <w:tc>
          <w:tcPr>
            <w:tcW w:w="9571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9746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 </w:t>
            </w:r>
            <w:r w:rsidR="009746A5" w:rsidRPr="002C474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курс</w:t>
            </w:r>
          </w:p>
        </w:tc>
      </w:tr>
      <w:tr w:rsidR="00D34E5C" w:rsidRPr="002C4743" w:rsidTr="00D34E5C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 1. Основы налоговой системы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D34E5C" w:rsidRPr="002C4743" w:rsidTr="00D34E5C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1.1 Экономическая сущность налогов и их роль в современном обществе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D34E5C" w:rsidRPr="002C4743" w:rsidTr="00D34E5C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1.2 Основы построения налогов. Принципы налогообложения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D34E5C" w:rsidRPr="002C4743" w:rsidTr="00D34E5C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1.3 Налоговая система государства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34E5C" w:rsidRPr="002C4743" w:rsidTr="00D34E5C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1.4 Налоговая политика государства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34E5C" w:rsidRPr="002C4743" w:rsidTr="00D34E5C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2C474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C47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Налоговый контроль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D34E5C" w:rsidRPr="002C4743" w:rsidTr="00D34E5C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2.1 Формы и методы налогового контроля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D34E5C" w:rsidRPr="002C4743" w:rsidTr="00D34E5C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2.2 Налогово-проверочные действия налогового контроля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34E5C" w:rsidRPr="002C4743" w:rsidTr="00D34E5C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2.3 Ответственность за совершение налоговых правонарушений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34E5C" w:rsidRPr="002C4743" w:rsidTr="00D34E5C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 3. Налогообложение предприятий и физических лиц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D34E5C" w:rsidRPr="002C4743" w:rsidTr="00D34E5C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Тема 3.1 Федеральные налоги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34E5C" w:rsidRPr="002C4743" w:rsidTr="00D34E5C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Тема 3.2 Региональные и местные налоги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34E5C" w:rsidRPr="002C4743" w:rsidTr="00D34E5C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Тема 3.3. Специальные налоговые режимы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D34E5C" w:rsidRPr="002C4743" w:rsidTr="00D34E5C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34E5C" w:rsidRPr="002C4743" w:rsidRDefault="00D34E5C" w:rsidP="00D34E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Тема 3.4. Страховые взносы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D34E5C" w:rsidRPr="002C4743" w:rsidTr="00D34E5C">
        <w:trPr>
          <w:trHeight w:val="357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D34E5C" w:rsidRPr="005D7D6C" w:rsidRDefault="00D34E5C" w:rsidP="00D34E5C">
      <w:pPr>
        <w:spacing w:after="0" w:line="240" w:lineRule="auto"/>
        <w:rPr>
          <w:rFonts w:ascii="Times New Roman" w:eastAsia="Times New Roman" w:hAnsi="Times New Roman"/>
          <w:bCs/>
          <w:i/>
          <w:sz w:val="16"/>
          <w:szCs w:val="16"/>
          <w:lang w:eastAsia="ru-RU"/>
        </w:rPr>
      </w:pPr>
    </w:p>
    <w:p w:rsidR="00D34E5C" w:rsidRPr="002C4743" w:rsidRDefault="00D34E5C" w:rsidP="00D34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860DEB" w:rsidRPr="002C4743" w:rsidRDefault="00860DEB" w:rsidP="00860DEB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ab/>
      </w:r>
      <w:r w:rsidRPr="002C4743">
        <w:rPr>
          <w:rFonts w:ascii="Times New Roman" w:hAnsi="Times New Roman"/>
          <w:sz w:val="24"/>
          <w:szCs w:val="24"/>
        </w:rPr>
        <w:tab/>
      </w:r>
      <w:r w:rsidRPr="002C4743">
        <w:rPr>
          <w:rFonts w:ascii="Times New Roman" w:hAnsi="Times New Roman"/>
          <w:sz w:val="24"/>
          <w:szCs w:val="24"/>
        </w:rPr>
        <w:tab/>
        <w:t>Метод  проблемного обучения</w:t>
      </w:r>
    </w:p>
    <w:p w:rsidR="00D34E5C" w:rsidRPr="002C4743" w:rsidRDefault="00860DEB" w:rsidP="00860DE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Проектный метод</w:t>
      </w:r>
    </w:p>
    <w:p w:rsidR="00860DEB" w:rsidRPr="005D7D6C" w:rsidRDefault="00860DEB" w:rsidP="00860DEB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D34E5C" w:rsidRPr="002C4743" w:rsidRDefault="00D34E5C" w:rsidP="00D34E5C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Рейтинг-план</w:t>
      </w:r>
    </w:p>
    <w:p w:rsidR="00D34E5C" w:rsidRPr="002C4743" w:rsidRDefault="00D34E5C" w:rsidP="00D34E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80"/>
        <w:gridCol w:w="1419"/>
        <w:gridCol w:w="1650"/>
        <w:gridCol w:w="1649"/>
        <w:gridCol w:w="1649"/>
        <w:gridCol w:w="1102"/>
        <w:gridCol w:w="829"/>
        <w:gridCol w:w="793"/>
      </w:tblGrid>
      <w:tr w:rsidR="00D34E5C" w:rsidRPr="002C4743" w:rsidTr="00D34E5C">
        <w:trPr>
          <w:trHeight w:val="600"/>
        </w:trPr>
        <w:tc>
          <w:tcPr>
            <w:tcW w:w="48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Код ОР дисцип</w:t>
            </w:r>
            <w:r w:rsidR="005D7D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C47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лины</w:t>
            </w:r>
          </w:p>
        </w:tc>
        <w:tc>
          <w:tcPr>
            <w:tcW w:w="16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D34E5C" w:rsidRPr="002C4743" w:rsidRDefault="005D7D6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обучающе-</w:t>
            </w:r>
            <w:r w:rsidR="00D34E5C" w:rsidRPr="002C47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гося</w:t>
            </w:r>
          </w:p>
        </w:tc>
        <w:tc>
          <w:tcPr>
            <w:tcW w:w="164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64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2C474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Pr="002C47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C474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Pr="002C47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162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D34E5C" w:rsidRPr="002C4743" w:rsidTr="00D34E5C">
        <w:trPr>
          <w:trHeight w:val="300"/>
        </w:trPr>
        <w:tc>
          <w:tcPr>
            <w:tcW w:w="48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79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D34E5C" w:rsidRPr="002C4743" w:rsidTr="00D34E5C">
        <w:trPr>
          <w:trHeight w:val="300"/>
        </w:trPr>
        <w:tc>
          <w:tcPr>
            <w:tcW w:w="957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1. Основы налоговой системы</w:t>
            </w:r>
          </w:p>
        </w:tc>
      </w:tr>
      <w:tr w:rsidR="00D34E5C" w:rsidRPr="002C4743" w:rsidTr="00D34E5C">
        <w:trPr>
          <w:trHeight w:val="300"/>
        </w:trPr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860DEB" w:rsidP="001B2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ОР.1.</w:t>
            </w:r>
            <w:r w:rsidR="001B215E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контрольного тестирование по разделу 1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9-14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D34E5C" w:rsidRPr="002C4743" w:rsidTr="00D34E5C">
        <w:trPr>
          <w:trHeight w:val="300"/>
        </w:trPr>
        <w:tc>
          <w:tcPr>
            <w:tcW w:w="957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2. Налоговый контроль</w:t>
            </w:r>
          </w:p>
        </w:tc>
      </w:tr>
      <w:tr w:rsidR="00D34E5C" w:rsidRPr="002C4743" w:rsidTr="00D34E5C">
        <w:trPr>
          <w:trHeight w:val="300"/>
        </w:trPr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860DEB" w:rsidP="001B2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ОР.1.</w:t>
            </w:r>
            <w:r w:rsidR="001B215E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860DEB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полнение контрольной работы по разделу 2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9-14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D34E5C" w:rsidRPr="002C4743" w:rsidTr="00D34E5C">
        <w:trPr>
          <w:trHeight w:val="300"/>
        </w:trPr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860DEB" w:rsidP="001B21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ОР.1.</w:t>
            </w:r>
            <w:r w:rsidR="001B215E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контрольного тестирования по разделу 2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Контрольный тест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9-14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D34E5C" w:rsidRPr="002C4743" w:rsidTr="00D34E5C">
        <w:trPr>
          <w:trHeight w:val="300"/>
        </w:trPr>
        <w:tc>
          <w:tcPr>
            <w:tcW w:w="957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3. Налогообложение предприятий и физических лиц</w:t>
            </w:r>
          </w:p>
        </w:tc>
      </w:tr>
      <w:tr w:rsidR="00D34E5C" w:rsidRPr="002C4743" w:rsidTr="00D34E5C">
        <w:trPr>
          <w:trHeight w:val="300"/>
        </w:trPr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860DEB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ОР.1.</w:t>
            </w:r>
            <w:r w:rsidR="001B215E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860DEB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полнение контрольной работы по разделу 3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9-14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D34E5C" w:rsidRPr="002C4743" w:rsidTr="00D34E5C">
        <w:trPr>
          <w:trHeight w:val="300"/>
        </w:trPr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860DEB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ОР.1.</w:t>
            </w:r>
            <w:r w:rsidR="001B215E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контрольного тестирования по разделу 3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Контрольный тест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9-14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D34E5C" w:rsidRPr="002C4743" w:rsidTr="00D34E5C">
        <w:trPr>
          <w:trHeight w:val="300"/>
        </w:trPr>
        <w:tc>
          <w:tcPr>
            <w:tcW w:w="794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34E5C" w:rsidRPr="002C4743" w:rsidRDefault="00860DEB" w:rsidP="00D34E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D34E5C" w:rsidRPr="002C4743" w:rsidTr="00D34E5C">
        <w:trPr>
          <w:trHeight w:val="300"/>
        </w:trPr>
        <w:tc>
          <w:tcPr>
            <w:tcW w:w="794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34E5C" w:rsidRPr="002C4743" w:rsidRDefault="00D34E5C" w:rsidP="00D34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D34E5C" w:rsidRPr="002C4743" w:rsidRDefault="00D34E5C" w:rsidP="00D34E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60DEB" w:rsidRPr="002C4743" w:rsidRDefault="00860DEB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860DEB" w:rsidRPr="002C4743" w:rsidRDefault="00860DEB" w:rsidP="0021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2C474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860DEB" w:rsidRPr="002C4743" w:rsidRDefault="00860DEB" w:rsidP="00217ABA">
      <w:pPr>
        <w:numPr>
          <w:ilvl w:val="0"/>
          <w:numId w:val="47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Алексейчева, Е.Ю. Налоги и налогообложение: учебник / Е.Ю. Алексейчева, Е.Ю. Куломзина, М.Д. Магомедов. - Москва: Издательско-торговая корпорация «Дашков и К°», 2017. - 300 с.: ил. - (Учебные издания для бакалавров). - Библиогр. в кн. - ISBN 978-5-394-02641-6; То же [Электронный ресурс]. - URL: http://biblioclub.ru/index.php?page=book&amp;id=454028</w:t>
      </w:r>
    </w:p>
    <w:p w:rsidR="00860DEB" w:rsidRPr="002C4743" w:rsidRDefault="00860DEB" w:rsidP="00217ABA">
      <w:pPr>
        <w:numPr>
          <w:ilvl w:val="0"/>
          <w:numId w:val="47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 xml:space="preserve">Нешитой, А.С. Финансы, денежное обращение и кредит : учебник / А.С. Нешитой. - 4-е изд., перераб. и доп. - Москва : Издательско-торговая корпорация «Дашков и К°», 2017. - 640 с. : ил. - (Учебные издания для бакалавров). - Библиогр. в кн. - ISBN 978-5-394-01394-2 ; То же [Электронный ресурс]. - URL: </w:t>
      </w:r>
      <w:hyperlink r:id="rId27" w:history="1">
        <w:r w:rsidRPr="002C4743">
          <w:rPr>
            <w:rStyle w:val="af6"/>
            <w:rFonts w:ascii="Times New Roman" w:hAnsi="Times New Roman"/>
            <w:bCs/>
            <w:sz w:val="24"/>
            <w:szCs w:val="24"/>
          </w:rPr>
          <w:t>http://biblioclub.ru/index.php?page=book&amp;id=495802</w:t>
        </w:r>
      </w:hyperlink>
    </w:p>
    <w:p w:rsidR="00860DEB" w:rsidRPr="002C4743" w:rsidRDefault="00860DEB" w:rsidP="0021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860DEB" w:rsidRPr="002C4743" w:rsidRDefault="00860DEB" w:rsidP="00217ABA">
      <w:pPr>
        <w:numPr>
          <w:ilvl w:val="0"/>
          <w:numId w:val="48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Анциферова, И.В. Бухгалтерский финансовый учет : учебник / И.В. Анциферова. - Москва: Издательско-торговая корпорация «Дашков и К°», 2017. - 558 с.: ил. - Библиогр.: с. 554 - 555 - ISBN 978-5-394-01988-3 ; То же [Электронный ресурс]. - URL: http://biblioclub.ru/index.php?page=book&amp;id=495750</w:t>
      </w:r>
    </w:p>
    <w:p w:rsidR="00860DEB" w:rsidRPr="002C4743" w:rsidRDefault="00860DEB" w:rsidP="00217ABA">
      <w:pPr>
        <w:pStyle w:val="c3"/>
        <w:numPr>
          <w:ilvl w:val="0"/>
          <w:numId w:val="48"/>
        </w:numPr>
        <w:tabs>
          <w:tab w:val="left" w:pos="851"/>
        </w:tabs>
        <w:spacing w:before="0" w:beforeAutospacing="0" w:after="0" w:afterAutospacing="0"/>
        <w:ind w:left="0" w:firstLine="0"/>
        <w:jc w:val="both"/>
      </w:pPr>
      <w:r w:rsidRPr="002C4743">
        <w:t>Еремина, С.В. Основы финансовых расчетов: учебное пособие / С.В. Еремина, А.А. Климов, Н.Ю. Смирнова; Российская академия народного хозяйства и государственной службы при Президенте Российской Федерации. - Москва: Издательский дом «Дело», 2016. - 166 с.: ил. - (Образовательные инновации). - Библиогр. в кн. - ISBN 978-5-7749-1086-1; То же [Электронный ресурс]. - URL: http://biblioclub.ru/index.php?page=book&amp;id=443304</w:t>
      </w:r>
    </w:p>
    <w:p w:rsidR="00860DEB" w:rsidRPr="002C4743" w:rsidRDefault="00860DEB" w:rsidP="0021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860DEB" w:rsidRPr="002C4743" w:rsidRDefault="00860DEB" w:rsidP="00217ABA">
      <w:pPr>
        <w:pStyle w:val="c3"/>
        <w:numPr>
          <w:ilvl w:val="0"/>
          <w:numId w:val="49"/>
        </w:numPr>
        <w:tabs>
          <w:tab w:val="left" w:pos="851"/>
        </w:tabs>
        <w:spacing w:before="0" w:beforeAutospacing="0" w:after="0" w:afterAutospacing="0"/>
        <w:ind w:left="0" w:firstLine="0"/>
        <w:jc w:val="both"/>
      </w:pPr>
      <w:r w:rsidRPr="002C4743">
        <w:t>Митрофанова, И.А. Налоги и налогообложение: учебник / И.А. Митрофанова, А.Б. Тлисов, И.В. Митрофанова. - Москва; Берлин: Директ-Медиа, 2017. - 282 с.: ил., табл. - Библиогр. в кн. - ISBN 978-5-4475-9383-4; То же [Электронный ресурс]. - URL: http://biblioclub.ru/index.php?page=book&amp;id=476730</w:t>
      </w:r>
    </w:p>
    <w:p w:rsidR="00860DEB" w:rsidRPr="002C4743" w:rsidRDefault="00860DEB" w:rsidP="00217ABA">
      <w:pPr>
        <w:pStyle w:val="c3"/>
        <w:numPr>
          <w:ilvl w:val="0"/>
          <w:numId w:val="49"/>
        </w:numPr>
        <w:tabs>
          <w:tab w:val="left" w:pos="851"/>
        </w:tabs>
        <w:spacing w:before="0" w:beforeAutospacing="0" w:after="0" w:afterAutospacing="0"/>
        <w:ind w:left="0" w:firstLine="0"/>
        <w:jc w:val="both"/>
      </w:pPr>
      <w:r w:rsidRPr="002C4743">
        <w:t xml:space="preserve">Налоги и налогообложение: практикум / Е.И. Комарова, Н.Д. Стеба, Н.В. Пивоварова, Ю.А. Федосеева; Министерство образования и науки Российской Федерации, Федеральное государственное бюджетное образовательное учреждение высшего образования «Оренбургский государственный университет», Кафедра финансов. - Оренбург: ОГУ, 2017. - 130 с.: ил. - Библиогр.: с. 119-121. - ISBN 978-5-7410-1951-1; То же [Электронный ресурс]. - URL: http://biblioclub.ru/index.php?page=book&amp;id=485689  </w:t>
      </w:r>
    </w:p>
    <w:p w:rsidR="00860DEB" w:rsidRPr="002C4743" w:rsidRDefault="00860DEB" w:rsidP="0021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860DEB" w:rsidRPr="002C4743" w:rsidRDefault="00860DEB" w:rsidP="0021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1.  http://nalog.ru – Официальный сайт Федеральной налоговой службы</w:t>
      </w:r>
    </w:p>
    <w:p w:rsidR="00860DEB" w:rsidRPr="002C4743" w:rsidRDefault="00860DEB" w:rsidP="0021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2. http://www.gks.ru - Официальный сайт Федеральной службы государственной статистики</w:t>
      </w:r>
    </w:p>
    <w:p w:rsidR="00860DEB" w:rsidRPr="002C4743" w:rsidRDefault="00860DEB" w:rsidP="00217A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3. http://pravcons.ru - Информационный интернет ресурс.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D34E5C" w:rsidRPr="002C4743" w:rsidRDefault="00D34E5C" w:rsidP="00217ABA">
      <w:pPr>
        <w:spacing w:after="0" w:line="240" w:lineRule="auto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D34E5C" w:rsidRDefault="00D34E5C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562C58" w:rsidRPr="00562C58" w:rsidRDefault="00562C58" w:rsidP="00562C5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62C58">
        <w:rPr>
          <w:rFonts w:ascii="Times New Roman" w:hAnsi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аудитории для практических занятий.</w:t>
      </w:r>
    </w:p>
    <w:p w:rsidR="00562C58" w:rsidRPr="002C4743" w:rsidRDefault="00562C58" w:rsidP="00217A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34E5C" w:rsidRPr="002C4743" w:rsidRDefault="00D34E5C" w:rsidP="00773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Перечень программного обеспечения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1. MicrosoftOffice;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2. Браузеры GoogleChrome,  MozillaFirefox, Opera или др.;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3. Поисковые систем Google, Rambler, Yandex и др.;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4. Технология ВикиВики;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5. Облачные технологии </w:t>
      </w:r>
      <w:r w:rsidRPr="002C4743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Google</w:t>
      </w: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или </w:t>
      </w:r>
      <w:r w:rsidRPr="002C4743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Microsoft</w:t>
      </w: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C4743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Office</w:t>
      </w: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C4743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on</w:t>
      </w: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2C4743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line</w:t>
      </w: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>Перечень информационных справочных систем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 </w:t>
      </w:r>
      <w:hyperlink r:id="rId28" w:history="1">
        <w:r w:rsidRPr="002C4743">
          <w:rPr>
            <w:rFonts w:ascii="Times New Roman" w:eastAsia="Times New Roman" w:hAnsi="Times New Roman"/>
            <w:bCs/>
            <w:color w:val="0000FF" w:themeColor="hyperlink"/>
            <w:sz w:val="24"/>
            <w:szCs w:val="24"/>
            <w:u w:val="single"/>
            <w:lang w:eastAsia="ru-RU"/>
          </w:rPr>
          <w:t>http://www.biblioclub.ru</w:t>
        </w:r>
      </w:hyperlink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</w:t>
      </w: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ЭБС «Университетская библиотека онлайн»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2. </w:t>
      </w:r>
      <w:hyperlink r:id="rId29" w:history="1">
        <w:r w:rsidRPr="002C4743">
          <w:rPr>
            <w:rFonts w:ascii="Times New Roman" w:eastAsia="Times New Roman" w:hAnsi="Times New Roman"/>
            <w:bCs/>
            <w:color w:val="0000FF" w:themeColor="hyperlink"/>
            <w:sz w:val="24"/>
            <w:szCs w:val="24"/>
            <w:u w:val="single"/>
            <w:lang w:eastAsia="ru-RU"/>
          </w:rPr>
          <w:t>http://www.elibrary.ru</w:t>
        </w:r>
      </w:hyperlink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Научная электронная библиотека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3. </w:t>
      </w:r>
      <w:hyperlink r:id="rId30" w:history="1">
        <w:r w:rsidRPr="002C4743">
          <w:rPr>
            <w:rFonts w:ascii="Times New Roman" w:eastAsia="Times New Roman" w:hAnsi="Times New Roman"/>
            <w:bCs/>
            <w:color w:val="0000FF" w:themeColor="hyperlink"/>
            <w:sz w:val="24"/>
            <w:szCs w:val="24"/>
            <w:u w:val="single"/>
            <w:lang w:eastAsia="ru-RU"/>
          </w:rPr>
          <w:t>http://www.ebiblioteka.ru</w:t>
        </w:r>
      </w:hyperlink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Универсальные базы данных изданий 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4. </w:t>
      </w:r>
      <w:hyperlink r:id="rId31" w:history="1">
        <w:r w:rsidRPr="002C4743">
          <w:rPr>
            <w:rFonts w:ascii="Times New Roman" w:eastAsia="Times New Roman" w:hAnsi="Times New Roman"/>
            <w:bCs/>
            <w:color w:val="0000FF" w:themeColor="hyperlink"/>
            <w:sz w:val="24"/>
            <w:szCs w:val="24"/>
            <w:u w:val="single"/>
            <w:lang w:eastAsia="ru-RU"/>
          </w:rPr>
          <w:t>http://window.edu.ru</w:t>
        </w:r>
      </w:hyperlink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Единое окно доступа к образовательным ресурсам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5. </w:t>
      </w:r>
      <w:hyperlink r:id="rId32" w:history="1">
        <w:r w:rsidRPr="002C4743">
          <w:rPr>
            <w:rFonts w:ascii="Times New Roman" w:eastAsia="Times New Roman" w:hAnsi="Times New Roman"/>
            <w:bCs/>
            <w:color w:val="0000FF" w:themeColor="hyperlink"/>
            <w:sz w:val="24"/>
            <w:szCs w:val="24"/>
            <w:u w:val="single"/>
            <w:lang w:eastAsia="ru-RU"/>
          </w:rPr>
          <w:t>http://wiki.mininuniver.ru</w:t>
        </w:r>
      </w:hyperlink>
      <w:r w:rsidRPr="002C474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Вики НГПУ</w:t>
      </w:r>
    </w:p>
    <w:p w:rsidR="00D34E5C" w:rsidRPr="002C4743" w:rsidRDefault="00D34E5C" w:rsidP="00217ABA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34E5C" w:rsidRPr="002C4743" w:rsidRDefault="00D34E5C" w:rsidP="00594400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7D6C" w:rsidRDefault="005D7D6C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DC12B3" w:rsidRPr="002C4743" w:rsidRDefault="00CD1612" w:rsidP="00DC12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5.4. </w:t>
      </w:r>
      <w:r w:rsidR="00DC12B3" w:rsidRPr="002C4743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="00DC12B3" w:rsidRPr="002C4743">
        <w:rPr>
          <w:rFonts w:ascii="Times New Roman" w:hAnsi="Times New Roman"/>
          <w:b/>
          <w:sz w:val="24"/>
          <w:szCs w:val="24"/>
        </w:rPr>
        <w:t>ФИНАНСОВОЕ ПЛАНИРОВАНИЕ И БЮДЖЕТИРОВАНИЕ</w:t>
      </w:r>
      <w:r w:rsidR="00DC12B3" w:rsidRPr="002C4743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C12B3" w:rsidRPr="002C4743" w:rsidRDefault="00DC12B3" w:rsidP="00DC12B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F01549" w:rsidRPr="002C4743" w:rsidRDefault="00DC12B3" w:rsidP="00F01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Дисциплина «Финансовое планирование и бюджетирование», как и другие дисциплины модуля, служит формированию </w:t>
      </w:r>
      <w:r w:rsidR="00B2477E" w:rsidRPr="00B2477E">
        <w:rPr>
          <w:rFonts w:ascii="Times New Roman" w:hAnsi="Times New Roman"/>
          <w:sz w:val="24"/>
          <w:szCs w:val="24"/>
        </w:rPr>
        <w:t>компетенций</w:t>
      </w:r>
      <w:r w:rsidR="00B2477E">
        <w:rPr>
          <w:rFonts w:ascii="Times New Roman" w:hAnsi="Times New Roman"/>
          <w:sz w:val="24"/>
          <w:szCs w:val="24"/>
        </w:rPr>
        <w:t>,</w:t>
      </w:r>
      <w:r w:rsidR="00B2477E" w:rsidRPr="00B2477E">
        <w:rPr>
          <w:rFonts w:ascii="Times New Roman" w:hAnsi="Times New Roman"/>
          <w:sz w:val="24"/>
          <w:szCs w:val="24"/>
        </w:rPr>
        <w:t xml:space="preserve"> предусмотренных ФГОС ВО, по направлению подготовки Менеджмент.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Компетенции, формируемые в результате освоения дисциплины: </w:t>
      </w:r>
    </w:p>
    <w:p w:rsidR="00F01549" w:rsidRPr="002C4743" w:rsidRDefault="00F01549" w:rsidP="00F01549">
      <w:pPr>
        <w:shd w:val="clear" w:color="auto" w:fill="FFFFFF"/>
        <w:tabs>
          <w:tab w:val="left" w:pos="1123"/>
        </w:tabs>
        <w:spacing w:after="0" w:line="240" w:lineRule="auto"/>
        <w:ind w:right="13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К-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F01549">
        <w:rPr>
          <w:rFonts w:ascii="Times New Roman" w:eastAsia="Times New Roman" w:hAnsi="Times New Roman"/>
          <w:sz w:val="24"/>
          <w:szCs w:val="24"/>
          <w:lang w:eastAsia="ru-RU"/>
        </w:rPr>
        <w:t xml:space="preserve">  владение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</w:r>
    </w:p>
    <w:p w:rsidR="00F01549" w:rsidRPr="002C4743" w:rsidRDefault="00F01549" w:rsidP="00F01549">
      <w:pPr>
        <w:shd w:val="clear" w:color="auto" w:fill="FFFFFF"/>
        <w:tabs>
          <w:tab w:val="left" w:pos="1123"/>
        </w:tabs>
        <w:spacing w:after="0" w:line="240" w:lineRule="auto"/>
        <w:ind w:right="130"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ПК-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2C4743">
        <w:rPr>
          <w:sz w:val="24"/>
          <w:szCs w:val="24"/>
        </w:rPr>
        <w:t xml:space="preserve"> </w:t>
      </w:r>
      <w:r w:rsidRPr="00F01549">
        <w:rPr>
          <w:rFonts w:ascii="Times New Roman" w:hAnsi="Times New Roman"/>
          <w:sz w:val="24"/>
          <w:szCs w:val="24"/>
        </w:rPr>
        <w:t>умение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</w:p>
    <w:p w:rsidR="00DC12B3" w:rsidRPr="002C4743" w:rsidRDefault="00DC12B3" w:rsidP="00DC12B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C12B3" w:rsidRPr="002C4743" w:rsidRDefault="00DC12B3" w:rsidP="00DC12B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ставить и решать задачи по финансовому анализу деятельности организации, использовать инновационные технологии при разработке перспективных направлений развития организаций на основе рассчитанных финансовых показателей.</w:t>
      </w:r>
    </w:p>
    <w:p w:rsidR="00DC12B3" w:rsidRPr="002C4743" w:rsidRDefault="00DC12B3" w:rsidP="00DC12B3">
      <w:pPr>
        <w:pStyle w:val="a3"/>
        <w:tabs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C12B3" w:rsidRPr="002C4743" w:rsidRDefault="00DC12B3" w:rsidP="00DC12B3">
      <w:pPr>
        <w:pStyle w:val="a3"/>
        <w:tabs>
          <w:tab w:val="left" w:pos="0"/>
          <w:tab w:val="left" w:pos="851"/>
          <w:tab w:val="left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- сущность финансового планирования и бюджетирования, </w:t>
      </w:r>
    </w:p>
    <w:p w:rsidR="00DC12B3" w:rsidRPr="002C4743" w:rsidRDefault="00DC12B3" w:rsidP="00DC12B3">
      <w:pPr>
        <w:pStyle w:val="a3"/>
        <w:tabs>
          <w:tab w:val="left" w:pos="0"/>
          <w:tab w:val="left" w:pos="851"/>
          <w:tab w:val="left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- виды бюджетов, </w:t>
      </w:r>
    </w:p>
    <w:p w:rsidR="00DC12B3" w:rsidRPr="002C4743" w:rsidRDefault="00DC12B3" w:rsidP="00DC12B3">
      <w:pPr>
        <w:pStyle w:val="a3"/>
        <w:tabs>
          <w:tab w:val="left" w:pos="0"/>
          <w:tab w:val="left" w:pos="851"/>
          <w:tab w:val="left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методы и технологии финансового планирования и бюджетирования</w:t>
      </w:r>
    </w:p>
    <w:p w:rsidR="00DC12B3" w:rsidRPr="002C4743" w:rsidRDefault="00DC12B3" w:rsidP="00DC12B3">
      <w:pPr>
        <w:pStyle w:val="a3"/>
        <w:tabs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C12B3" w:rsidRPr="002C4743" w:rsidRDefault="00DC12B3" w:rsidP="00DC12B3">
      <w:pPr>
        <w:pStyle w:val="a3"/>
        <w:tabs>
          <w:tab w:val="left" w:pos="142"/>
          <w:tab w:val="left" w:pos="851"/>
          <w:tab w:val="left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- организовать процесс бюджетного планирования и прогнозирования деятельности предприятий, отрасли, региона и экономики </w:t>
      </w:r>
    </w:p>
    <w:p w:rsidR="00DC12B3" w:rsidRPr="002C4743" w:rsidRDefault="00DC12B3" w:rsidP="00DC12B3">
      <w:pPr>
        <w:pStyle w:val="a3"/>
        <w:tabs>
          <w:tab w:val="left" w:pos="142"/>
          <w:tab w:val="left" w:pos="851"/>
          <w:tab w:val="left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 составлять прогноз основных финансовых показателей;</w:t>
      </w:r>
    </w:p>
    <w:p w:rsidR="00DC12B3" w:rsidRPr="002C4743" w:rsidRDefault="00DC12B3" w:rsidP="00DC12B3">
      <w:pPr>
        <w:pStyle w:val="a3"/>
        <w:tabs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b/>
          <w:i/>
          <w:sz w:val="24"/>
          <w:szCs w:val="24"/>
        </w:rPr>
        <w:t>владеть:</w:t>
      </w:r>
    </w:p>
    <w:p w:rsidR="00DC12B3" w:rsidRPr="002C4743" w:rsidRDefault="00DC12B3" w:rsidP="00DC12B3">
      <w:pPr>
        <w:pStyle w:val="a3"/>
        <w:tabs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- навыками составления бюджетов разных уровней </w:t>
      </w:r>
    </w:p>
    <w:p w:rsidR="00DC12B3" w:rsidRPr="002C4743" w:rsidRDefault="00DC12B3" w:rsidP="00DC12B3">
      <w:pPr>
        <w:pStyle w:val="a3"/>
        <w:tabs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навыками составления прогноза основных финансовых показателей деятельности предприятия, отрасли, региона и экономики в целом.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DC12B3" w:rsidRPr="002C4743" w:rsidRDefault="00DC12B3" w:rsidP="00DC12B3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Для изучения дисциплины необходимы знания по дисциплинам Статистика, Финансы и кредит,  Финансы организация.</w:t>
      </w:r>
    </w:p>
    <w:p w:rsidR="00DC12B3" w:rsidRPr="002C4743" w:rsidRDefault="00DC12B3" w:rsidP="00DC12B3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C4743">
        <w:rPr>
          <w:rFonts w:ascii="Times New Roman" w:hAnsi="Times New Roman"/>
          <w:sz w:val="24"/>
          <w:szCs w:val="24"/>
        </w:rPr>
        <w:t>Данная дисциплина является предшествующей для научно-исследовательской работы и производственной  (преддипломной) практики.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DC12B3" w:rsidRPr="002C4743" w:rsidRDefault="00DC12B3" w:rsidP="00DC12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2C474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C474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C4743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- </w:t>
      </w:r>
      <w:r w:rsidRPr="002C4743">
        <w:rPr>
          <w:rFonts w:ascii="Times New Roman" w:hAnsi="Times New Roman"/>
          <w:sz w:val="24"/>
          <w:szCs w:val="24"/>
        </w:rPr>
        <w:t xml:space="preserve"> формирование у студентов теоретических основ и практических навыков в области финансового планирования; в овладении навыками постановки, решения и оценки эффективности решения задач бюджетирования.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Задачи дисциплины:</w:t>
      </w:r>
    </w:p>
    <w:p w:rsidR="00DC12B3" w:rsidRPr="002C4743" w:rsidRDefault="00DC12B3" w:rsidP="00DC12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изучение содержания основных категорий и направлений финансового планирования и бюджетирования;</w:t>
      </w:r>
    </w:p>
    <w:p w:rsidR="00DC12B3" w:rsidRPr="002C4743" w:rsidRDefault="00DC12B3" w:rsidP="00DC12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ознакомление с методами и приемами, применяемыми при финансовом планировании и бюджетировании;</w:t>
      </w:r>
    </w:p>
    <w:p w:rsidR="00DC12B3" w:rsidRPr="002C4743" w:rsidRDefault="00DC12B3" w:rsidP="00DC12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lastRenderedPageBreak/>
        <w:t>- обучение студентов постановке задач, корректному и эффективному использованию аналитического инструментария финансового планирования и бюджетирования;</w:t>
      </w:r>
    </w:p>
    <w:p w:rsidR="00DC12B3" w:rsidRPr="002C4743" w:rsidRDefault="00DC12B3" w:rsidP="00DC12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рассмотрение системы показателей финансового планирования;</w:t>
      </w:r>
    </w:p>
    <w:p w:rsidR="00DC12B3" w:rsidRPr="002C4743" w:rsidRDefault="00DC12B3" w:rsidP="00DC12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составление бюджетов различных уровней;</w:t>
      </w:r>
    </w:p>
    <w:p w:rsidR="00DC12B3" w:rsidRPr="002C4743" w:rsidRDefault="00DC12B3" w:rsidP="00DC12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привитие навыков использования технических приемов финансового планирования и бюджетирования.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tbl>
      <w:tblPr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071"/>
        <w:gridCol w:w="1462"/>
        <w:gridCol w:w="2137"/>
        <w:gridCol w:w="1417"/>
        <w:gridCol w:w="1491"/>
      </w:tblGrid>
      <w:tr w:rsidR="00DC12B3" w:rsidRPr="002C4743" w:rsidTr="00EB3C62">
        <w:trPr>
          <w:trHeight w:val="385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DC12B3" w:rsidRPr="002C4743" w:rsidTr="00EB3C62">
        <w:trPr>
          <w:trHeight w:val="195"/>
        </w:trPr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ОР.1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F01549" w:rsidRPr="002C4743" w:rsidRDefault="00F01549" w:rsidP="00F01549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  навыки</w:t>
            </w:r>
          </w:p>
          <w:p w:rsidR="00DC12B3" w:rsidRPr="002C4743" w:rsidRDefault="00F01549" w:rsidP="00F01549">
            <w:pPr>
              <w:spacing w:after="0" w:line="240" w:lineRule="auto"/>
              <w:jc w:val="center"/>
              <w:rPr>
                <w:rStyle w:val="blk"/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составления финансовой отчетности, принятия финансовых решений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</w:t>
            </w:r>
            <w:r w:rsidR="00C377DF" w:rsidRPr="002C47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1.</w:t>
            </w:r>
            <w:r w:rsidRPr="002C4743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217A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Демонстрирует навыки</w:t>
            </w:r>
            <w:r w:rsidRPr="002C4743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использования методов и   технологий финансового планированию и бюджетирования при составлении бюджетов разных уровней, при составлении прогнозов финансовых показателей деятельности.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F01549" w:rsidRPr="002C4743" w:rsidRDefault="00F01549" w:rsidP="00F01549">
            <w:pPr>
              <w:tabs>
                <w:tab w:val="left" w:pos="318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:rsidR="00DC12B3" w:rsidRPr="002C4743" w:rsidRDefault="00F01549" w:rsidP="00F015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Кейс-задание</w:t>
            </w:r>
          </w:p>
        </w:tc>
      </w:tr>
    </w:tbl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2C4743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480"/>
        <w:gridCol w:w="824"/>
        <w:gridCol w:w="823"/>
        <w:gridCol w:w="1193"/>
        <w:gridCol w:w="1189"/>
        <w:gridCol w:w="1062"/>
      </w:tblGrid>
      <w:tr w:rsidR="00DC12B3" w:rsidRPr="002C4743" w:rsidTr="00EB3C62">
        <w:trPr>
          <w:trHeight w:val="203"/>
        </w:trPr>
        <w:tc>
          <w:tcPr>
            <w:tcW w:w="44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28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1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0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DC12B3" w:rsidRPr="002C4743" w:rsidTr="00EB3C62">
        <w:trPr>
          <w:trHeight w:val="533"/>
        </w:trPr>
        <w:tc>
          <w:tcPr>
            <w:tcW w:w="448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1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C12B3" w:rsidRPr="002C4743" w:rsidRDefault="00DC12B3" w:rsidP="00EB3C6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т.ч. </w:t>
            </w:r>
          </w:p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1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2B3" w:rsidRPr="002C4743" w:rsidTr="00EB3C62">
        <w:trPr>
          <w:trHeight w:val="1"/>
        </w:trPr>
        <w:tc>
          <w:tcPr>
            <w:tcW w:w="448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1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2B3" w:rsidRPr="002C4743" w:rsidTr="003F1317">
        <w:trPr>
          <w:trHeight w:val="596"/>
        </w:trPr>
        <w:tc>
          <w:tcPr>
            <w:tcW w:w="44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Организация системы финансового планирования</w:t>
            </w: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C12B3" w:rsidRPr="002C4743" w:rsidRDefault="003F1317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C12B3" w:rsidRPr="002C4743" w:rsidRDefault="003F1317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3F1317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3F1317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54</w:t>
            </w:r>
          </w:p>
        </w:tc>
      </w:tr>
      <w:tr w:rsidR="00DC12B3" w:rsidRPr="002C4743" w:rsidTr="003F1317">
        <w:trPr>
          <w:trHeight w:val="561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</w:rPr>
              <w:t xml:space="preserve">1.1. </w:t>
            </w:r>
            <w:r w:rsidRPr="002C4743">
              <w:rPr>
                <w:rFonts w:ascii="Times New Roman" w:hAnsi="Times New Roman"/>
                <w:sz w:val="24"/>
                <w:szCs w:val="24"/>
              </w:rPr>
              <w:t xml:space="preserve">Цели и задачи финансового планирования. Принципы организации процесса финансового планирования   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DC12B3" w:rsidRPr="002C4743" w:rsidTr="003F1317">
        <w:trPr>
          <w:trHeight w:val="569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1.2. Технология разработки финансового плана. Виды финансовых планов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DC12B3" w:rsidRPr="002C4743" w:rsidTr="003F1317">
        <w:trPr>
          <w:trHeight w:val="712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1.3. Контроль исполнения финансового плана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C12B3" w:rsidRPr="002C4743" w:rsidTr="003F1317">
        <w:trPr>
          <w:trHeight w:val="1"/>
        </w:trPr>
        <w:tc>
          <w:tcPr>
            <w:tcW w:w="4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2. Бюджетный процесс и система бюджетирования   </w:t>
            </w: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12B3" w:rsidRPr="002C4743" w:rsidRDefault="003F1317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12B3" w:rsidRPr="002C4743" w:rsidRDefault="003F1317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3F1317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3F1317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54</w:t>
            </w:r>
          </w:p>
        </w:tc>
      </w:tr>
      <w:tr w:rsidR="00DC12B3" w:rsidRPr="002C4743" w:rsidTr="003F1317">
        <w:trPr>
          <w:trHeight w:val="612"/>
        </w:trPr>
        <w:tc>
          <w:tcPr>
            <w:tcW w:w="44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</w:rPr>
              <w:t xml:space="preserve">2.1. </w:t>
            </w:r>
            <w:r w:rsidRPr="002C4743">
              <w:rPr>
                <w:rFonts w:ascii="Times New Roman" w:hAnsi="Times New Roman"/>
                <w:sz w:val="24"/>
                <w:szCs w:val="24"/>
              </w:rPr>
              <w:t>Сущность бюджетного процесса. Структура системы бюджетирования</w:t>
            </w: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DC12B3" w:rsidRPr="002C4743" w:rsidTr="003F1317">
        <w:trPr>
          <w:trHeight w:val="291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2.2. </w:t>
            </w:r>
            <w:r w:rsidRPr="002C4743">
              <w:rPr>
                <w:rFonts w:ascii="Times New Roman" w:hAnsi="Times New Roman"/>
                <w:sz w:val="24"/>
                <w:szCs w:val="24"/>
              </w:rPr>
              <w:t>Понятие бюджета. Виды и типы бюджетов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DC12B3" w:rsidRPr="002C4743" w:rsidTr="003F1317">
        <w:trPr>
          <w:trHeight w:val="236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</w:rPr>
              <w:t xml:space="preserve">2.3. </w:t>
            </w:r>
            <w:r w:rsidRPr="002C4743">
              <w:rPr>
                <w:rFonts w:ascii="Times New Roman" w:hAnsi="Times New Roman"/>
                <w:sz w:val="24"/>
                <w:szCs w:val="24"/>
              </w:rPr>
              <w:t>Система бюджетного управления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353A1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DC12B3" w:rsidRPr="002C4743" w:rsidTr="003F1317">
        <w:trPr>
          <w:trHeight w:val="503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C12B3" w:rsidRPr="002C4743" w:rsidRDefault="003F1317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12B3" w:rsidRPr="002C4743" w:rsidRDefault="003F1317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3F1317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3F1317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3F1317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</w:tbl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2C4743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DC12B3" w:rsidRPr="002C4743" w:rsidRDefault="00DC12B3" w:rsidP="00DC12B3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Метод проблемного обучения </w:t>
      </w:r>
    </w:p>
    <w:p w:rsidR="00DC12B3" w:rsidRPr="002C4743" w:rsidRDefault="00DC12B3" w:rsidP="00DC12B3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Проектный метод</w:t>
      </w:r>
    </w:p>
    <w:p w:rsidR="00DC12B3" w:rsidRPr="002C4743" w:rsidRDefault="00DC12B3" w:rsidP="00DC12B3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Выполнение практических заданий</w:t>
      </w:r>
    </w:p>
    <w:p w:rsidR="00DC12B3" w:rsidRPr="002C4743" w:rsidRDefault="00DC12B3" w:rsidP="00DC12B3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7ABA" w:rsidRDefault="00DC12B3" w:rsidP="00217AB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/>
          <w:bCs/>
        </w:rPr>
      </w:pPr>
      <w:r w:rsidRPr="002C474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6. </w:t>
      </w:r>
      <w:r w:rsidR="00217ABA" w:rsidRPr="00217ABA">
        <w:rPr>
          <w:rFonts w:ascii="Times New Roman" w:hAnsi="Times New Roman"/>
          <w:b/>
          <w:bCs/>
        </w:rPr>
        <w:t>Рейтинг-план</w:t>
      </w:r>
      <w:r w:rsidR="00217ABA">
        <w:rPr>
          <w:rFonts w:ascii="Times New Roman" w:hAnsi="Times New Roman"/>
          <w:b/>
          <w:bCs/>
        </w:rPr>
        <w:t xml:space="preserve"> </w:t>
      </w:r>
    </w:p>
    <w:p w:rsidR="00DC12B3" w:rsidRPr="002C4743" w:rsidRDefault="00DC12B3" w:rsidP="00217AB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2C4743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49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77"/>
        <w:gridCol w:w="1171"/>
        <w:gridCol w:w="1774"/>
        <w:gridCol w:w="1367"/>
        <w:gridCol w:w="1230"/>
        <w:gridCol w:w="1095"/>
        <w:gridCol w:w="824"/>
        <w:gridCol w:w="1442"/>
      </w:tblGrid>
      <w:tr w:rsidR="00DC12B3" w:rsidRPr="002C4743" w:rsidTr="00EB3C62">
        <w:trPr>
          <w:trHeight w:val="600"/>
        </w:trPr>
        <w:tc>
          <w:tcPr>
            <w:tcW w:w="4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7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 обучающегося</w:t>
            </w:r>
          </w:p>
        </w:tc>
        <w:tc>
          <w:tcPr>
            <w:tcW w:w="13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2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2C4743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min</w:t>
            </w: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2C4743">
              <w:rPr>
                <w:rFonts w:ascii="Times New Roman" w:hAnsi="Times New Roman"/>
                <w:sz w:val="24"/>
                <w:szCs w:val="24"/>
                <w:lang w:val="en-US" w:eastAsia="ru-RU"/>
              </w:rPr>
              <w:t>max</w:t>
            </w: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26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Баллы</w:t>
            </w:r>
          </w:p>
        </w:tc>
      </w:tr>
      <w:tr w:rsidR="00DC12B3" w:rsidRPr="002C4743" w:rsidTr="00EB3C62">
        <w:trPr>
          <w:trHeight w:val="300"/>
        </w:trPr>
        <w:tc>
          <w:tcPr>
            <w:tcW w:w="4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DC12B3" w:rsidRPr="002C4743" w:rsidTr="00EB3C62">
        <w:trPr>
          <w:trHeight w:val="120"/>
        </w:trPr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4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12B3" w:rsidRPr="002C4743" w:rsidTr="00EB3C62">
        <w:trPr>
          <w:trHeight w:val="141"/>
        </w:trPr>
        <w:tc>
          <w:tcPr>
            <w:tcW w:w="9380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</w:rPr>
              <w:t xml:space="preserve">Раздел 1. </w:t>
            </w:r>
            <w:r w:rsidRPr="002C4743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Организация системы финансового планирования</w:t>
            </w:r>
          </w:p>
        </w:tc>
      </w:tr>
      <w:tr w:rsidR="00DC12B3" w:rsidRPr="002C4743" w:rsidTr="00EB3C62">
        <w:trPr>
          <w:trHeight w:val="126"/>
        </w:trPr>
        <w:tc>
          <w:tcPr>
            <w:tcW w:w="4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ОР.1.4.1.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DC12B3" w:rsidRPr="002C4743" w:rsidRDefault="00DC12B3" w:rsidP="00EB3C62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B2477E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4-</w:t>
            </w:r>
            <w:r w:rsidR="00DC12B3"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DC12B3" w:rsidRPr="002C4743" w:rsidTr="00EB3C62">
        <w:trPr>
          <w:trHeight w:val="126"/>
        </w:trPr>
        <w:tc>
          <w:tcPr>
            <w:tcW w:w="4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ОР.1.4.1.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тестирование по разделу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B2477E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</w:t>
            </w:r>
            <w:r w:rsidR="00DC12B3"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C12B3" w:rsidRPr="002C4743" w:rsidTr="00EB3C62">
        <w:trPr>
          <w:trHeight w:val="111"/>
        </w:trPr>
        <w:tc>
          <w:tcPr>
            <w:tcW w:w="9380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</w:rPr>
              <w:t xml:space="preserve">Раздел 2. </w:t>
            </w:r>
            <w:r w:rsidRPr="002C474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Бюджетный процесс и система бюджетирования   </w:t>
            </w:r>
          </w:p>
        </w:tc>
      </w:tr>
      <w:tr w:rsidR="00DC12B3" w:rsidRPr="002C4743" w:rsidTr="00EB3C62">
        <w:trPr>
          <w:trHeight w:val="958"/>
        </w:trPr>
        <w:tc>
          <w:tcPr>
            <w:tcW w:w="4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ОР.1.4.1.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DC12B3" w:rsidRPr="002C4743" w:rsidRDefault="00DC12B3" w:rsidP="00EB3C62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B2477E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</w:t>
            </w:r>
            <w:r w:rsidR="00DC12B3"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DC12B3" w:rsidRPr="002C4743" w:rsidTr="00EB3C62">
        <w:trPr>
          <w:trHeight w:val="105"/>
        </w:trPr>
        <w:tc>
          <w:tcPr>
            <w:tcW w:w="4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ОР.1.4.1.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тестирование по разделу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Кейс-задание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B2477E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</w:t>
            </w:r>
            <w:r w:rsidR="00DC12B3"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C12B3" w:rsidRPr="002C4743" w:rsidTr="00EB3C62">
        <w:trPr>
          <w:trHeight w:val="300"/>
        </w:trPr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C12B3" w:rsidRPr="002C4743" w:rsidRDefault="00DC12B3" w:rsidP="00EB3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DC12B3" w:rsidRPr="002C4743" w:rsidRDefault="00DC12B3" w:rsidP="00DC1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2C4743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2C4743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DC12B3" w:rsidRPr="00773DEE" w:rsidRDefault="00DC12B3" w:rsidP="00DC12B3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1. </w:t>
      </w:r>
      <w:hyperlink r:id="rId33" w:history="1">
        <w:r w:rsidRPr="00773DEE">
          <w:rPr>
            <w:rStyle w:val="af6"/>
            <w:rFonts w:ascii="Times New Roman" w:hAnsi="Times New Roman"/>
            <w:sz w:val="24"/>
            <w:szCs w:val="24"/>
          </w:rPr>
          <w:t>Винникова И.С.</w:t>
        </w:r>
      </w:hyperlink>
      <w:r w:rsidRPr="00773DEE">
        <w:rPr>
          <w:rFonts w:ascii="Times New Roman" w:hAnsi="Times New Roman"/>
          <w:sz w:val="24"/>
          <w:szCs w:val="24"/>
        </w:rPr>
        <w:t xml:space="preserve">, </w:t>
      </w:r>
      <w:hyperlink r:id="rId34" w:history="1">
        <w:r w:rsidRPr="00773DEE">
          <w:rPr>
            <w:rStyle w:val="af6"/>
            <w:rFonts w:ascii="Times New Roman" w:hAnsi="Times New Roman"/>
            <w:sz w:val="24"/>
            <w:szCs w:val="24"/>
          </w:rPr>
          <w:t>Кузнецова Е.А.</w:t>
        </w:r>
      </w:hyperlink>
      <w:r w:rsidRPr="00773DEE">
        <w:rPr>
          <w:rFonts w:ascii="Times New Roman" w:hAnsi="Times New Roman"/>
          <w:sz w:val="24"/>
          <w:szCs w:val="24"/>
        </w:rPr>
        <w:t xml:space="preserve"> Финансовый анализ в страховой организации. Учебное пособие. Мининский университет. Нижний Новгород, 2017.-162 с.</w:t>
      </w:r>
    </w:p>
    <w:p w:rsidR="00DC12B3" w:rsidRPr="002C4743" w:rsidRDefault="00DC12B3" w:rsidP="00DC12B3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2. </w:t>
      </w:r>
      <w:r w:rsidRPr="002C4743">
        <w:rPr>
          <w:rFonts w:ascii="Open Sans" w:hAnsi="Open Sans" w:cs="Arial"/>
          <w:sz w:val="24"/>
          <w:szCs w:val="24"/>
        </w:rPr>
        <w:t xml:space="preserve">Никулина, Н.Н. Финансовый менеджмент организации. Теория и практика : учебное </w:t>
      </w:r>
      <w:r w:rsidRPr="002C4743">
        <w:rPr>
          <w:rFonts w:ascii="Open Sans" w:hAnsi="Open Sans" w:cs="Arial"/>
          <w:color w:val="222222"/>
          <w:sz w:val="24"/>
          <w:szCs w:val="24"/>
        </w:rPr>
        <w:t xml:space="preserve">пособие / Н.Н. Никулина, Д.В. Суходоев, Н.Д. Эриашвили. - Москва : Юнити-Дана, 2015. - 511 с. - ISBN 978-5-238-01547-7; То же [Электронный ресурс]. - URL: </w:t>
      </w:r>
      <w:hyperlink r:id="rId35" w:history="1">
        <w:r w:rsidRPr="002C4743">
          <w:rPr>
            <w:rStyle w:val="af6"/>
            <w:rFonts w:ascii="Open Sans" w:hAnsi="Open Sans" w:cs="Arial"/>
            <w:sz w:val="24"/>
            <w:szCs w:val="24"/>
          </w:rPr>
          <w:t>http://biblioclub.ru/index.php?page=book&amp;id=118153</w:t>
        </w:r>
      </w:hyperlink>
      <w:r w:rsidRPr="002C4743">
        <w:rPr>
          <w:rFonts w:ascii="Open Sans" w:hAnsi="Open Sans" w:cs="Arial"/>
          <w:sz w:val="24"/>
          <w:szCs w:val="24"/>
        </w:rPr>
        <w:t xml:space="preserve"> (29.01.2018).</w:t>
      </w:r>
    </w:p>
    <w:p w:rsidR="00DC12B3" w:rsidRPr="002C4743" w:rsidRDefault="00DC12B3" w:rsidP="00DC12B3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3. Селезнева Н.Н., Ионова А.Ф. Финансовый анализ. Управление финансами: учебное пособие. М.: Юнити-Дана, 2012</w:t>
      </w:r>
    </w:p>
    <w:p w:rsidR="00DC12B3" w:rsidRPr="002C4743" w:rsidRDefault="00DC12B3" w:rsidP="00DC12B3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4. Турманидзе Т.У. Финансовый анализ: учеб.для студентов вузов:допущено М-вом образования и науки РФ. Москва: ЮНИТИ-ДАНА, 2013</w:t>
      </w:r>
    </w:p>
    <w:p w:rsidR="00DC12B3" w:rsidRPr="002C4743" w:rsidRDefault="00DC12B3" w:rsidP="00DC12B3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C12B3" w:rsidRPr="002C4743" w:rsidRDefault="00DC12B3" w:rsidP="00DC1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2C4743">
        <w:rPr>
          <w:rFonts w:ascii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DC12B3" w:rsidRPr="002C4743" w:rsidRDefault="00DC12B3" w:rsidP="00DC12B3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1. Кузнецов Б.Т. Математические методы финансового анализа: учебное пособие. М.: Юнити-Дана, 2015.</w:t>
      </w:r>
    </w:p>
    <w:p w:rsidR="00DC12B3" w:rsidRPr="002C4743" w:rsidRDefault="00DC12B3" w:rsidP="00DC12B3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2. </w:t>
      </w:r>
      <w:r w:rsidRPr="002C4743">
        <w:rPr>
          <w:rFonts w:ascii="Open Sans" w:hAnsi="Open Sans" w:cs="Arial"/>
          <w:sz w:val="24"/>
          <w:szCs w:val="24"/>
        </w:rPr>
        <w:t>Никулина, Н.Н. Инвестиционная политика в страховых организациях. Теория и практика: учебное пособие / Н.Н. Никулина, С.В. Березина, Н.Д. Эриашвили. - Москва: ЮНИТИ-ДАНА, 2013. - 511 с.</w:t>
      </w:r>
    </w:p>
    <w:p w:rsidR="00DC12B3" w:rsidRPr="002C4743" w:rsidRDefault="00DC12B3" w:rsidP="00DC1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DC12B3" w:rsidRPr="002C4743" w:rsidRDefault="00DC12B3" w:rsidP="00DC1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2C4743">
        <w:rPr>
          <w:rFonts w:ascii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DC12B3" w:rsidRPr="002C4743" w:rsidRDefault="00DC12B3" w:rsidP="00DC1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1. Кузнецов Б.Т. Математические методы финансового анализа: учебное пособие. М.: Юнити-Дана, 2015.</w:t>
      </w:r>
    </w:p>
    <w:p w:rsidR="00DC12B3" w:rsidRPr="002C4743" w:rsidRDefault="00DC12B3" w:rsidP="00DC1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DC12B3" w:rsidRPr="002C4743" w:rsidRDefault="00DC12B3" w:rsidP="00DC1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2C4743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 w:bidi="he-IL"/>
        </w:rPr>
      </w:pPr>
      <w:r w:rsidRPr="002C4743">
        <w:rPr>
          <w:rFonts w:ascii="Times New Roman" w:hAnsi="Times New Roman"/>
          <w:sz w:val="24"/>
          <w:szCs w:val="24"/>
          <w:lang w:eastAsia="ru-RU" w:bidi="he-IL"/>
        </w:rPr>
        <w:t xml:space="preserve">1. ЭБС РУКОНА – размещены научная литература. Цифровой контент различного рода: книги, периодические издания и отдельные статьи, аудио, видео – мультимедиа; 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2C4743">
        <w:rPr>
          <w:rFonts w:ascii="Times New Roman" w:hAnsi="Times New Roman"/>
          <w:sz w:val="24"/>
          <w:szCs w:val="24"/>
          <w:lang w:eastAsia="ru-RU" w:bidi="he-IL"/>
        </w:rPr>
        <w:t xml:space="preserve">2. Архивы журналов </w:t>
      </w:r>
      <w:r w:rsidRPr="002C4743">
        <w:rPr>
          <w:rFonts w:ascii="Times New Roman" w:hAnsi="Times New Roman"/>
          <w:bCs/>
          <w:sz w:val="24"/>
          <w:szCs w:val="24"/>
        </w:rPr>
        <w:t xml:space="preserve">"Аудит и финансовый анализ", "Финансовая аналитика: проблемы и решения" </w:t>
      </w:r>
      <w:r w:rsidRPr="002C4743">
        <w:rPr>
          <w:rFonts w:ascii="Times New Roman" w:hAnsi="Times New Roman"/>
          <w:sz w:val="24"/>
          <w:szCs w:val="24"/>
          <w:lang w:eastAsia="ru-RU" w:bidi="he-IL"/>
        </w:rPr>
        <w:t xml:space="preserve">с 01.01.2016г. </w:t>
      </w:r>
    </w:p>
    <w:p w:rsidR="00DC12B3" w:rsidRPr="002C4743" w:rsidRDefault="00DC12B3" w:rsidP="00DC1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DC12B3" w:rsidRPr="002C4743" w:rsidRDefault="00DC12B3" w:rsidP="00DC12B3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2C4743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C12B3" w:rsidRPr="002C4743" w:rsidRDefault="00DC12B3" w:rsidP="00DC12B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C4743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DC12B3" w:rsidRDefault="00DC12B3" w:rsidP="00562C58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C4743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562C58" w:rsidRPr="00562C58" w:rsidRDefault="00562C58" w:rsidP="00562C5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62C58">
        <w:rPr>
          <w:rFonts w:ascii="Times New Roman" w:hAnsi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аудитории для практических занятий.</w:t>
      </w:r>
    </w:p>
    <w:p w:rsidR="00562C58" w:rsidRPr="002C4743" w:rsidRDefault="00562C58" w:rsidP="00562C58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DC12B3" w:rsidRPr="002C4743" w:rsidRDefault="00DC12B3" w:rsidP="00DC12B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- Электронная среда обучения Moodle, сгенерированная на сайте Мининского университета;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- Microsoft Office Word (версии 2003, 2007, 2010 и далее) - текстовый процессор;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- Microsoft Office PowerPoint (версии 2003, 2007, 2010 и далее) - программа презентационной графики.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www.biblioclub.ru - ЭБС "Университетская библиотека онлайн"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www.elibrary.ru - Научная электронная библиотека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www.ebiblioteka.ru - Универсальные базы данных изданий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www.rsl.ru - Российская государственная библиотека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www.rusedu.ru - Архив учебных программ и презентаций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www.cfjournal.hse.ru - Электронный журнал "Корпоративные финансы"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www.auditfin.com - журнал "Аудит и финансовый анализ"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www.fin-izdat.ru/journal/fa/ - журнал "Финансовая аналитика: проблемы и решения"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www.finam.ru - Инвестиционная группа Финанс-аналитик</w:t>
      </w:r>
    </w:p>
    <w:p w:rsidR="00DC12B3" w:rsidRPr="002C4743" w:rsidRDefault="00DC12B3" w:rsidP="00DC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C4743">
        <w:rPr>
          <w:rFonts w:ascii="Times New Roman" w:hAnsi="Times New Roman"/>
          <w:bCs/>
          <w:sz w:val="24"/>
          <w:szCs w:val="24"/>
        </w:rPr>
        <w:t>www.gks.ru - Официальный сайт Федеральной службы государственной статистики</w:t>
      </w:r>
    </w:p>
    <w:p w:rsidR="00DC12B3" w:rsidRPr="002C4743" w:rsidRDefault="00DC12B3" w:rsidP="00DC12B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D1612" w:rsidRPr="002C4743" w:rsidRDefault="00C377DF" w:rsidP="00D353A1">
      <w:pPr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C4743">
        <w:rPr>
          <w:rFonts w:ascii="Times New Roman" w:hAnsi="Times New Roman"/>
          <w:b/>
          <w:caps/>
          <w:sz w:val="24"/>
          <w:szCs w:val="24"/>
          <w:lang w:eastAsia="ru-RU"/>
        </w:rPr>
        <w:br w:type="page"/>
      </w:r>
      <w:r w:rsidRPr="002C4743">
        <w:rPr>
          <w:rFonts w:ascii="Times New Roman" w:hAnsi="Times New Roman"/>
          <w:b/>
          <w:sz w:val="24"/>
          <w:szCs w:val="24"/>
          <w:lang w:eastAsia="ru-RU"/>
        </w:rPr>
        <w:lastRenderedPageBreak/>
        <w:t>5.</w:t>
      </w:r>
      <w:r w:rsidR="00F01549">
        <w:rPr>
          <w:rFonts w:ascii="Times New Roman" w:hAnsi="Times New Roman"/>
          <w:b/>
          <w:sz w:val="24"/>
          <w:szCs w:val="24"/>
          <w:lang w:eastAsia="ru-RU"/>
        </w:rPr>
        <w:t>5</w:t>
      </w:r>
      <w:r w:rsidRPr="002C4743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="00CD1612" w:rsidRPr="002C4743">
        <w:rPr>
          <w:rFonts w:ascii="Times New Roman" w:hAnsi="Times New Roman"/>
          <w:b/>
          <w:sz w:val="24"/>
          <w:szCs w:val="24"/>
          <w:lang w:eastAsia="ru-RU"/>
        </w:rPr>
        <w:t>ПРОГРАММА ДИСЦИПЛИНЫ</w:t>
      </w:r>
      <w:r w:rsidR="00CE1476" w:rsidRPr="002C4743">
        <w:rPr>
          <w:rFonts w:ascii="Times New Roman" w:hAnsi="Times New Roman"/>
          <w:b/>
          <w:sz w:val="24"/>
          <w:szCs w:val="24"/>
          <w:lang w:eastAsia="ru-RU"/>
        </w:rPr>
        <w:t xml:space="preserve"> «СТРАХОВАНИЕ»</w:t>
      </w:r>
    </w:p>
    <w:p w:rsidR="00CE1476" w:rsidRPr="002C4743" w:rsidRDefault="00CE1476" w:rsidP="00CE147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F01549" w:rsidRPr="00D353A1" w:rsidRDefault="00CE1476" w:rsidP="00F015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 xml:space="preserve">Дисциплина  направлена на развитие компетенций в области осуществления страховой деятельности. Тематика разделов программы представлена с учетом современных тенденций в области организации обязательного  и добровольного страхования и </w:t>
      </w:r>
      <w:r w:rsidR="001F5EC7" w:rsidRPr="002C4743">
        <w:rPr>
          <w:rFonts w:ascii="Times New Roman" w:hAnsi="Times New Roman"/>
          <w:sz w:val="24"/>
          <w:szCs w:val="24"/>
        </w:rPr>
        <w:t xml:space="preserve">служит формированию </w:t>
      </w:r>
      <w:r w:rsidR="00942248" w:rsidRPr="00942248">
        <w:rPr>
          <w:rFonts w:ascii="Times New Roman" w:hAnsi="Times New Roman"/>
          <w:sz w:val="24"/>
          <w:szCs w:val="24"/>
        </w:rPr>
        <w:t>компетенций</w:t>
      </w:r>
      <w:r w:rsidR="00942248">
        <w:rPr>
          <w:rFonts w:ascii="Times New Roman" w:hAnsi="Times New Roman"/>
          <w:sz w:val="24"/>
          <w:szCs w:val="24"/>
        </w:rPr>
        <w:t>,</w:t>
      </w:r>
      <w:r w:rsidR="00942248" w:rsidRPr="00942248">
        <w:rPr>
          <w:rFonts w:ascii="Times New Roman" w:hAnsi="Times New Roman"/>
          <w:sz w:val="24"/>
          <w:szCs w:val="24"/>
        </w:rPr>
        <w:t xml:space="preserve"> предусмотренных ФГОС ВО, по направлению подготовки Менеджмент.</w:t>
      </w:r>
    </w:p>
    <w:p w:rsidR="00CE1476" w:rsidRPr="00D353A1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3A1">
        <w:rPr>
          <w:rFonts w:ascii="Times New Roman" w:eastAsia="Times New Roman" w:hAnsi="Times New Roman"/>
          <w:sz w:val="24"/>
          <w:szCs w:val="24"/>
          <w:lang w:eastAsia="ru-RU"/>
        </w:rPr>
        <w:t>Компетенции, формируемые в результате освоения дисциплины:</w:t>
      </w:r>
    </w:p>
    <w:p w:rsidR="00F01549" w:rsidRPr="002C4743" w:rsidRDefault="00F01549" w:rsidP="00F01549">
      <w:pPr>
        <w:shd w:val="clear" w:color="auto" w:fill="FFFFFF"/>
        <w:tabs>
          <w:tab w:val="left" w:pos="1123"/>
        </w:tabs>
        <w:spacing w:after="0" w:line="240" w:lineRule="auto"/>
        <w:ind w:right="13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К-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F01549">
        <w:rPr>
          <w:rFonts w:ascii="Times New Roman" w:eastAsia="Times New Roman" w:hAnsi="Times New Roman"/>
          <w:sz w:val="24"/>
          <w:szCs w:val="24"/>
          <w:lang w:eastAsia="ru-RU"/>
        </w:rPr>
        <w:t xml:space="preserve">  владение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</w:r>
    </w:p>
    <w:p w:rsidR="00F01549" w:rsidRPr="002C4743" w:rsidRDefault="00F01549" w:rsidP="00F01549">
      <w:pPr>
        <w:shd w:val="clear" w:color="auto" w:fill="FFFFFF"/>
        <w:tabs>
          <w:tab w:val="left" w:pos="1123"/>
        </w:tabs>
        <w:spacing w:after="0" w:line="240" w:lineRule="auto"/>
        <w:ind w:right="130"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ПК-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2C4743">
        <w:rPr>
          <w:sz w:val="24"/>
          <w:szCs w:val="24"/>
        </w:rPr>
        <w:t xml:space="preserve"> </w:t>
      </w:r>
      <w:r w:rsidRPr="00F01549">
        <w:rPr>
          <w:rFonts w:ascii="Times New Roman" w:hAnsi="Times New Roman"/>
          <w:sz w:val="24"/>
          <w:szCs w:val="24"/>
        </w:rPr>
        <w:t>умение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</w:p>
    <w:p w:rsidR="005D0E8F" w:rsidRPr="00D353A1" w:rsidRDefault="005D0E8F" w:rsidP="00CE147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i/>
          <w:sz w:val="16"/>
          <w:szCs w:val="16"/>
        </w:rPr>
      </w:pPr>
    </w:p>
    <w:p w:rsidR="00CE1476" w:rsidRPr="002C4743" w:rsidRDefault="00CE1476" w:rsidP="00CE147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2C4743">
        <w:rPr>
          <w:rFonts w:ascii="Times New Roman" w:hAnsi="Times New Roman"/>
          <w:b/>
          <w:i/>
          <w:sz w:val="24"/>
          <w:szCs w:val="24"/>
        </w:rPr>
        <w:t>Знать:</w:t>
      </w:r>
    </w:p>
    <w:p w:rsidR="00CE1476" w:rsidRPr="002C4743" w:rsidRDefault="00CE1476" w:rsidP="00CE147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принципы организации страховой деятельности;</w:t>
      </w:r>
    </w:p>
    <w:p w:rsidR="00CE1476" w:rsidRPr="002C4743" w:rsidRDefault="00CE1476" w:rsidP="00CE147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особенности деятельности отдельных субъектов страхования;</w:t>
      </w:r>
    </w:p>
    <w:p w:rsidR="00CE1476" w:rsidRPr="002C4743" w:rsidRDefault="00CE1476" w:rsidP="00CE147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юридические основы заключения и исполнения договоров обязательного и добровольного страхования;</w:t>
      </w:r>
    </w:p>
    <w:p w:rsidR="00CE1476" w:rsidRPr="002C4743" w:rsidRDefault="00CE1476" w:rsidP="00CE147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учет страховых договоров</w:t>
      </w:r>
    </w:p>
    <w:p w:rsidR="00CE1476" w:rsidRPr="002C4743" w:rsidRDefault="00CE1476" w:rsidP="00CE147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общие принципы и подходы в имущественном страховании, страховании ответственности и личном страховании в обязательной и добровольной формах;</w:t>
      </w:r>
    </w:p>
    <w:p w:rsidR="00CE1476" w:rsidRPr="002C4743" w:rsidRDefault="00CE1476" w:rsidP="00CE147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методы расчета тарифных ставок по обязательному и добровольному страхованию.</w:t>
      </w:r>
    </w:p>
    <w:p w:rsidR="00CE1476" w:rsidRPr="002C4743" w:rsidRDefault="00CE1476" w:rsidP="00CE147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2C4743">
        <w:rPr>
          <w:rFonts w:ascii="Times New Roman" w:hAnsi="Times New Roman"/>
          <w:b/>
          <w:i/>
          <w:sz w:val="24"/>
          <w:szCs w:val="24"/>
        </w:rPr>
        <w:t>Уметь:</w:t>
      </w:r>
    </w:p>
    <w:p w:rsidR="00CE1476" w:rsidRPr="002C4743" w:rsidRDefault="00CE1476" w:rsidP="00CE147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формулировать и использовать основные страховые понятия и категории;</w:t>
      </w:r>
    </w:p>
    <w:p w:rsidR="00CE1476" w:rsidRPr="002C4743" w:rsidRDefault="00CE1476" w:rsidP="00CE147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оценивать достоинства и недостатки отдельных явлений в обязательном и добровольном страховании (видов страхования, перестрахования, социального и коммерческого страхования);</w:t>
      </w:r>
    </w:p>
    <w:p w:rsidR="00CE1476" w:rsidRPr="002C4743" w:rsidRDefault="00CE1476" w:rsidP="00CE147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работать с нормативно-правовыми документами, регулирующими сферу обязательного и добровольного страхования;</w:t>
      </w:r>
    </w:p>
    <w:p w:rsidR="00CE1476" w:rsidRPr="002C4743" w:rsidRDefault="00CE1476" w:rsidP="00CE147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оценивать проблемы, тенденции и перспективы развития страхования (формирования страхового рынка, деятельности иностранных страховщиков и др.);</w:t>
      </w:r>
    </w:p>
    <w:p w:rsidR="00CE1476" w:rsidRPr="002C4743" w:rsidRDefault="00CE1476" w:rsidP="00CE147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2C4743">
        <w:rPr>
          <w:rFonts w:ascii="Times New Roman" w:hAnsi="Times New Roman"/>
          <w:b/>
          <w:i/>
          <w:sz w:val="24"/>
          <w:szCs w:val="24"/>
        </w:rPr>
        <w:t>Владеть:</w:t>
      </w:r>
    </w:p>
    <w:p w:rsidR="00CE1476" w:rsidRPr="002C4743" w:rsidRDefault="00CE1476" w:rsidP="00CE147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- навыками  организации документооборота </w:t>
      </w:r>
      <w:r w:rsidR="009746A5" w:rsidRPr="002C4743">
        <w:rPr>
          <w:rFonts w:ascii="Times New Roman" w:hAnsi="Times New Roman"/>
          <w:sz w:val="24"/>
          <w:szCs w:val="24"/>
        </w:rPr>
        <w:t>в страховой деятельности</w:t>
      </w:r>
      <w:r w:rsidRPr="002C4743">
        <w:rPr>
          <w:rFonts w:ascii="Times New Roman" w:hAnsi="Times New Roman"/>
          <w:sz w:val="24"/>
          <w:szCs w:val="24"/>
        </w:rPr>
        <w:t>;</w:t>
      </w:r>
    </w:p>
    <w:p w:rsidR="00CE1476" w:rsidRPr="002C4743" w:rsidRDefault="00CE1476" w:rsidP="00CE147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- навыками тарификации;</w:t>
      </w:r>
    </w:p>
    <w:p w:rsidR="00CE1476" w:rsidRPr="002C4743" w:rsidRDefault="00CE1476" w:rsidP="00CE1476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 xml:space="preserve">- навыками организации </w:t>
      </w:r>
      <w:r w:rsidR="009746A5" w:rsidRPr="002C4743">
        <w:rPr>
          <w:rFonts w:ascii="Times New Roman" w:hAnsi="Times New Roman"/>
          <w:sz w:val="24"/>
          <w:szCs w:val="24"/>
        </w:rPr>
        <w:t>взаимодействия участников страхового бизнеса.</w:t>
      </w:r>
    </w:p>
    <w:p w:rsidR="00CE1476" w:rsidRPr="00D353A1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1F5EC7" w:rsidRPr="002C4743" w:rsidRDefault="001F5EC7" w:rsidP="001F5EC7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Для изучения дисциплины необходимы знания по дисциплинам Статистика, Финансы и кредит,  Финансы организация.</w:t>
      </w:r>
    </w:p>
    <w:p w:rsidR="001F5EC7" w:rsidRPr="002C4743" w:rsidRDefault="001F5EC7" w:rsidP="001F5EC7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C4743">
        <w:rPr>
          <w:rFonts w:ascii="Times New Roman" w:hAnsi="Times New Roman"/>
          <w:sz w:val="24"/>
          <w:szCs w:val="24"/>
        </w:rPr>
        <w:t>Данная дисциплина является предшествующей для научно-исследовательской работы и производственной  (преддипломной) практики.</w:t>
      </w: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2C474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C474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2C47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C4743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- подготовить студентов к </w:t>
      </w:r>
      <w:r w:rsidR="009746A5" w:rsidRPr="002C4743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деятельности по взаимодействию со страховыми компаниями</w:t>
      </w:r>
      <w:r w:rsidRPr="002C4743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, на основе изучения основ организации страхового бизнеса, планирования проведения страхования в условиях жесткой конкуренции.</w:t>
      </w: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Задачи дисциплины:</w:t>
      </w: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iCs/>
          <w:sz w:val="24"/>
          <w:szCs w:val="24"/>
          <w:lang w:eastAsia="ru-RU"/>
        </w:rPr>
        <w:lastRenderedPageBreak/>
        <w:t>- формирование способностей будущего специалиста по организации страхового дела;</w:t>
      </w: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iCs/>
          <w:sz w:val="24"/>
          <w:szCs w:val="24"/>
          <w:lang w:eastAsia="ru-RU"/>
        </w:rPr>
        <w:t>- сформировать способности к планированию страховых процессов в РФ в условиях рыночной экономики</w:t>
      </w:r>
      <w:r w:rsidRPr="002C474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.</w:t>
      </w: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923"/>
        <w:gridCol w:w="2348"/>
        <w:gridCol w:w="1471"/>
        <w:gridCol w:w="1853"/>
        <w:gridCol w:w="1488"/>
        <w:gridCol w:w="1488"/>
      </w:tblGrid>
      <w:tr w:rsidR="00CE1476" w:rsidRPr="002C4743" w:rsidTr="00020BC6">
        <w:trPr>
          <w:trHeight w:val="385"/>
        </w:trPr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1476" w:rsidRPr="002C4743" w:rsidRDefault="00CE1476" w:rsidP="00020BC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CE1476" w:rsidRPr="002C4743" w:rsidTr="00020BC6">
        <w:trPr>
          <w:trHeight w:val="331"/>
        </w:trPr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</w:t>
            </w:r>
            <w:r w:rsidR="001F5EC7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01549" w:rsidRDefault="00F01549" w:rsidP="00F01549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  </w:t>
            </w:r>
          </w:p>
          <w:p w:rsidR="00F01549" w:rsidRPr="002C4743" w:rsidRDefault="00F01549" w:rsidP="00F01549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навыки</w:t>
            </w:r>
          </w:p>
          <w:p w:rsidR="00CE1476" w:rsidRPr="002C4743" w:rsidRDefault="00F01549" w:rsidP="00F015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составления финансовой отчетности, принятия финансовых решений</w:t>
            </w:r>
          </w:p>
        </w:tc>
        <w:tc>
          <w:tcPr>
            <w:tcW w:w="1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F015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</w:t>
            </w:r>
            <w:r w:rsidR="001F5EC7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F015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 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осуществления расчета тарифных ставок  и принятия управленческих решений страховыми организациями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01549" w:rsidRPr="002C4743" w:rsidRDefault="00F01549" w:rsidP="00F01549">
            <w:pPr>
              <w:tabs>
                <w:tab w:val="left" w:pos="318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:rsidR="00CE1476" w:rsidRPr="002C4743" w:rsidRDefault="00F01549" w:rsidP="00F015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</w:t>
            </w:r>
          </w:p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</w:t>
            </w:r>
            <w:r w:rsidR="00D353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ная работа</w:t>
            </w:r>
          </w:p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E1476" w:rsidRPr="002C4743" w:rsidRDefault="00CE1476" w:rsidP="00D353A1">
      <w:pPr>
        <w:ind w:firstLine="709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458"/>
        <w:gridCol w:w="840"/>
        <w:gridCol w:w="839"/>
        <w:gridCol w:w="1382"/>
        <w:gridCol w:w="1209"/>
        <w:gridCol w:w="843"/>
      </w:tblGrid>
      <w:tr w:rsidR="00CE1476" w:rsidRPr="002C4743" w:rsidTr="009746A5">
        <w:trPr>
          <w:trHeight w:val="203"/>
        </w:trPr>
        <w:tc>
          <w:tcPr>
            <w:tcW w:w="445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0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0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4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CE1476" w:rsidRPr="002C4743" w:rsidTr="009746A5">
        <w:trPr>
          <w:trHeight w:val="323"/>
        </w:trPr>
        <w:tc>
          <w:tcPr>
            <w:tcW w:w="445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E1476" w:rsidRPr="002C4743" w:rsidRDefault="00CE1476" w:rsidP="00020BC6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Контактная СР (в т.ч. </w:t>
            </w:r>
          </w:p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0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1476" w:rsidRPr="002C4743" w:rsidTr="009746A5">
        <w:trPr>
          <w:trHeight w:val="1"/>
        </w:trPr>
        <w:tc>
          <w:tcPr>
            <w:tcW w:w="445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3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746A5" w:rsidRPr="002C4743" w:rsidTr="00AE20B4">
        <w:trPr>
          <w:trHeight w:val="1"/>
        </w:trPr>
        <w:tc>
          <w:tcPr>
            <w:tcW w:w="957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746A5" w:rsidRPr="002C4743" w:rsidRDefault="00D353A1" w:rsidP="00D353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9746A5" w:rsidRPr="002C474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курс</w:t>
            </w:r>
          </w:p>
        </w:tc>
      </w:tr>
      <w:tr w:rsidR="00CE1476" w:rsidRPr="002C4743" w:rsidTr="009746A5">
        <w:trPr>
          <w:trHeight w:val="1"/>
        </w:trPr>
        <w:tc>
          <w:tcPr>
            <w:tcW w:w="4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1. </w:t>
            </w:r>
            <w:r w:rsidRPr="002C47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Обязательное страхование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CE1476" w:rsidRPr="002C4743" w:rsidTr="009746A5">
        <w:trPr>
          <w:trHeight w:val="1"/>
        </w:trPr>
        <w:tc>
          <w:tcPr>
            <w:tcW w:w="4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1.1. 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Формы страхования, классификация отраслей страховой деятельности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CE1476" w:rsidRPr="002C4743" w:rsidTr="009746A5">
        <w:trPr>
          <w:trHeight w:val="433"/>
        </w:trPr>
        <w:tc>
          <w:tcPr>
            <w:tcW w:w="4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1.2.Обязательное пенсионное, медицинское и социальное страхование в РФ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CE1476" w:rsidRPr="002C4743" w:rsidTr="009746A5">
        <w:trPr>
          <w:trHeight w:val="698"/>
        </w:trPr>
        <w:tc>
          <w:tcPr>
            <w:tcW w:w="4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1.3. Виды обязательного страхования профессиональной ответственности перед третьими лицами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CE1476" w:rsidRPr="002C4743" w:rsidTr="009746A5">
        <w:trPr>
          <w:trHeight w:val="1"/>
        </w:trPr>
        <w:tc>
          <w:tcPr>
            <w:tcW w:w="4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2C4743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2C47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Добровольное страхование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38</w:t>
            </w:r>
          </w:p>
        </w:tc>
      </w:tr>
      <w:tr w:rsidR="00CE1476" w:rsidRPr="002C4743" w:rsidTr="009746A5">
        <w:trPr>
          <w:trHeight w:val="1"/>
        </w:trPr>
        <w:tc>
          <w:tcPr>
            <w:tcW w:w="4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2.1. Добровольное страхование жизни и здоровья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CE1476" w:rsidRPr="002C4743" w:rsidTr="009746A5">
        <w:trPr>
          <w:trHeight w:val="1"/>
        </w:trPr>
        <w:tc>
          <w:tcPr>
            <w:tcW w:w="4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2.2.</w:t>
            </w:r>
            <w:r w:rsidRPr="002C4743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 Основные виды добровольного имущественного страхования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CE1476" w:rsidRPr="002C4743" w:rsidTr="009746A5">
        <w:trPr>
          <w:trHeight w:val="1"/>
        </w:trPr>
        <w:tc>
          <w:tcPr>
            <w:tcW w:w="4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2.3. 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Добровольное медицинское страхование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CE1476" w:rsidRPr="002C4743" w:rsidTr="009746A5">
        <w:trPr>
          <w:trHeight w:val="1"/>
        </w:trPr>
        <w:tc>
          <w:tcPr>
            <w:tcW w:w="4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2.4.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Основные виды добровольного страхования гражданской и профессиональной ответственности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CE1476" w:rsidRPr="002C4743" w:rsidTr="009746A5">
        <w:trPr>
          <w:trHeight w:val="1"/>
        </w:trPr>
        <w:tc>
          <w:tcPr>
            <w:tcW w:w="4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3. Основы расчета тарифных </w:t>
            </w:r>
            <w:r w:rsidRPr="002C474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ставок по добровольному и обязательному страхованию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  <w:tr w:rsidR="00CE1476" w:rsidRPr="002C4743" w:rsidTr="009746A5">
        <w:trPr>
          <w:trHeight w:val="1"/>
        </w:trPr>
        <w:tc>
          <w:tcPr>
            <w:tcW w:w="4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3.1. Основы расчета тарифных ставок по добровольному страхованию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CE1476" w:rsidRPr="002C4743" w:rsidTr="009746A5">
        <w:trPr>
          <w:trHeight w:val="1"/>
        </w:trPr>
        <w:tc>
          <w:tcPr>
            <w:tcW w:w="4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3.2.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Основы расчета тарифных ставок по обязательному страхованию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CE1476" w:rsidRPr="002C4743" w:rsidTr="009746A5">
        <w:trPr>
          <w:trHeight w:val="1"/>
        </w:trPr>
        <w:tc>
          <w:tcPr>
            <w:tcW w:w="4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3.3.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Особенности  расчета тарифных ставок по перестрахованию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CE1476" w:rsidRPr="002C4743" w:rsidTr="009746A5">
        <w:trPr>
          <w:trHeight w:val="357"/>
        </w:trPr>
        <w:tc>
          <w:tcPr>
            <w:tcW w:w="4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D353A1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</w:tbl>
    <w:p w:rsidR="00CE1476" w:rsidRPr="00D353A1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16"/>
          <w:szCs w:val="16"/>
          <w:lang w:eastAsia="ru-RU"/>
        </w:rPr>
      </w:pP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CE1476" w:rsidRPr="002C4743" w:rsidRDefault="00CE1476" w:rsidP="00CE147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4743">
        <w:rPr>
          <w:rFonts w:ascii="Times New Roman" w:hAnsi="Times New Roman"/>
          <w:sz w:val="24"/>
          <w:szCs w:val="24"/>
          <w:lang w:eastAsia="ru-RU"/>
        </w:rPr>
        <w:t>Объяснительно-иллюстративный</w:t>
      </w:r>
    </w:p>
    <w:p w:rsidR="00CE1476" w:rsidRPr="00D353A1" w:rsidRDefault="00CE1476" w:rsidP="00CE1476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Рейтинг-план дисциплины</w:t>
      </w: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2C4743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4987" w:type="pct"/>
        <w:tblLayout w:type="fixed"/>
        <w:tblLook w:val="0000" w:firstRow="0" w:lastRow="0" w:firstColumn="0" w:lastColumn="0" w:noHBand="0" w:noVBand="0"/>
      </w:tblPr>
      <w:tblGrid>
        <w:gridCol w:w="487"/>
        <w:gridCol w:w="1692"/>
        <w:gridCol w:w="30"/>
        <w:gridCol w:w="1573"/>
        <w:gridCol w:w="1364"/>
        <w:gridCol w:w="36"/>
        <w:gridCol w:w="936"/>
        <w:gridCol w:w="60"/>
        <w:gridCol w:w="1046"/>
        <w:gridCol w:w="1236"/>
        <w:gridCol w:w="1086"/>
      </w:tblGrid>
      <w:tr w:rsidR="00CE1476" w:rsidRPr="002C4743" w:rsidTr="00020BC6">
        <w:trPr>
          <w:trHeight w:val="600"/>
        </w:trPr>
        <w:tc>
          <w:tcPr>
            <w:tcW w:w="52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4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7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5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151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Pr="002C4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60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CE1476" w:rsidRPr="002C4743" w:rsidTr="00020BC6">
        <w:trPr>
          <w:trHeight w:val="300"/>
        </w:trPr>
        <w:tc>
          <w:tcPr>
            <w:tcW w:w="52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CE1476" w:rsidRPr="002C4743" w:rsidTr="00020BC6">
        <w:trPr>
          <w:trHeight w:val="202"/>
        </w:trPr>
        <w:tc>
          <w:tcPr>
            <w:tcW w:w="10699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</w:rPr>
              <w:t>5  семестр</w:t>
            </w:r>
          </w:p>
        </w:tc>
      </w:tr>
      <w:tr w:rsidR="00CE1476" w:rsidRPr="002C4743" w:rsidTr="00020BC6">
        <w:trPr>
          <w:trHeight w:val="300"/>
        </w:trPr>
        <w:tc>
          <w:tcPr>
            <w:tcW w:w="10699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Pr="002C4743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Обязательное страхование</w:t>
            </w:r>
          </w:p>
        </w:tc>
      </w:tr>
      <w:tr w:rsidR="00CE1476" w:rsidRPr="002C4743" w:rsidTr="00020BC6">
        <w:trPr>
          <w:trHeight w:val="540"/>
        </w:trPr>
        <w:tc>
          <w:tcPr>
            <w:tcW w:w="52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E1476" w:rsidRPr="002C4743" w:rsidRDefault="00860DEB" w:rsidP="00975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ОР.1.</w:t>
            </w:r>
            <w:r w:rsidR="00975C89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  <w:tc>
          <w:tcPr>
            <w:tcW w:w="1575" w:type="dxa"/>
            <w:gridSpan w:val="2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23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CE1476" w:rsidRPr="002C4743" w:rsidTr="00020BC6">
        <w:trPr>
          <w:trHeight w:val="414"/>
        </w:trPr>
        <w:tc>
          <w:tcPr>
            <w:tcW w:w="524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Выполнение контрольного теста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CE1476" w:rsidRPr="002C4743" w:rsidTr="00020BC6">
        <w:trPr>
          <w:trHeight w:val="180"/>
        </w:trPr>
        <w:tc>
          <w:tcPr>
            <w:tcW w:w="10699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Pr="002C47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Добровольное страхование</w:t>
            </w:r>
          </w:p>
        </w:tc>
      </w:tr>
      <w:tr w:rsidR="00CE1476" w:rsidRPr="002C4743" w:rsidTr="00020BC6">
        <w:trPr>
          <w:trHeight w:val="291"/>
        </w:trPr>
        <w:tc>
          <w:tcPr>
            <w:tcW w:w="5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860DEB" w:rsidP="00975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ОР.1.</w:t>
            </w:r>
            <w:r w:rsidR="00975C89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CE1476" w:rsidRPr="002C4743" w:rsidTr="00020BC6">
        <w:trPr>
          <w:trHeight w:val="150"/>
        </w:trPr>
        <w:tc>
          <w:tcPr>
            <w:tcW w:w="10699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/>
                <w:sz w:val="24"/>
                <w:szCs w:val="24"/>
              </w:rPr>
              <w:t xml:space="preserve">Раздел 3. </w:t>
            </w:r>
            <w:r w:rsidRPr="002C474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Основы расчета тарифных ставок по добровольному и обязательному страхованию</w:t>
            </w:r>
          </w:p>
        </w:tc>
      </w:tr>
      <w:tr w:rsidR="00CE1476" w:rsidRPr="002C4743" w:rsidTr="00020BC6">
        <w:trPr>
          <w:trHeight w:val="818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2" w:type="dxa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E1476" w:rsidRPr="002C4743" w:rsidRDefault="00860DEB" w:rsidP="00975C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ОР.1.</w:t>
            </w:r>
            <w:r w:rsidR="00975C89"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2C47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CE1476" w:rsidRPr="002C4743" w:rsidTr="00020BC6">
        <w:trPr>
          <w:trHeight w:val="540"/>
        </w:trPr>
        <w:tc>
          <w:tcPr>
            <w:tcW w:w="524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Выполнение контрольного теста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743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CE1476" w:rsidRPr="002C4743" w:rsidTr="00020BC6">
        <w:trPr>
          <w:trHeight w:val="300"/>
        </w:trPr>
        <w:tc>
          <w:tcPr>
            <w:tcW w:w="8098" w:type="dxa"/>
            <w:gridSpan w:val="9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E1476" w:rsidRPr="002C4743" w:rsidRDefault="009746A5" w:rsidP="00020B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CE1476" w:rsidRPr="002C4743" w:rsidTr="00020BC6">
        <w:trPr>
          <w:trHeight w:val="195"/>
        </w:trPr>
        <w:tc>
          <w:tcPr>
            <w:tcW w:w="8098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E1476" w:rsidRPr="002C4743" w:rsidRDefault="00CE1476" w:rsidP="00020B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C47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9746A5" w:rsidRPr="002C4743" w:rsidRDefault="009746A5" w:rsidP="009746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9746A5" w:rsidRPr="002C4743" w:rsidRDefault="009746A5" w:rsidP="009746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2C474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9746A5" w:rsidRPr="002C4743" w:rsidRDefault="009746A5" w:rsidP="009746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1. В.В. Шахов, Ю.Т. Ахвледиани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>Страхование : учебник / ред. В.В. Шахов, Ю.Т. Ахвледиани. - 3-е изд., перераб. и доп.-Москва: Юнити-Дана, 2015. - 510 с. URL: http://biblioclub.ru/index.php?page=book&amp;id=114501</w:t>
      </w:r>
    </w:p>
    <w:p w:rsidR="009746A5" w:rsidRPr="002C4743" w:rsidRDefault="009746A5" w:rsidP="009746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2. Б.Х. Алиев, Ю.М. Махдиева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Страхование : учебник 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>Москва : Юнити-Дана, 2015. - 415 с. URL: http://biblioclub.ru/index.php?page=book&amp;id=436687</w:t>
      </w:r>
    </w:p>
    <w:p w:rsidR="009746A5" w:rsidRPr="002C4743" w:rsidRDefault="009746A5" w:rsidP="009746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>3. А.М. Годин, С.В. Фрумина.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>Страхование : учебник /  3-е изд., перераб. - Рек.УМО высш. образования. Москва: Издательско-торговая корпорация «Дашков и К°», 2016. - 256 с. URL: http://biblioclub.ru/index.php?page=book&amp;id=453000</w:t>
      </w:r>
    </w:p>
    <w:p w:rsidR="009746A5" w:rsidRPr="002C4743" w:rsidRDefault="009746A5" w:rsidP="009746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9746A5" w:rsidRPr="002C4743" w:rsidRDefault="009746A5" w:rsidP="009746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1. Архипов  А.П..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>Андеррайтинг в страховании: Теоретический курс и практикум: учебное пособие.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Москва : Юнити-Дана, 2015. - 240 . 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URL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: 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http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://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biblioclub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ru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/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index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php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?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page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=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book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&amp;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id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=114707</w:t>
      </w:r>
    </w:p>
    <w:p w:rsidR="009746A5" w:rsidRPr="002C4743" w:rsidRDefault="009746A5" w:rsidP="009746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2. Блау, С.Л. 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Страхование внешнеэкономической деятельности : учебное пособие 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Москва : Издательско-торговая корпорация «Дашков и К°», 2017. - 176 с. 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URL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: 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http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://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biblioclub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ru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/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index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php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?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page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=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book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&amp;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id</w:t>
      </w: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=495753</w:t>
      </w:r>
    </w:p>
    <w:p w:rsidR="009746A5" w:rsidRPr="002C4743" w:rsidRDefault="009746A5" w:rsidP="009746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9746A5" w:rsidRPr="002C4743" w:rsidRDefault="009746A5" w:rsidP="009746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Электронный курс в системе Moodle «Страховое дело»</w:t>
      </w:r>
    </w:p>
    <w:p w:rsidR="009746A5" w:rsidRPr="002C4743" w:rsidRDefault="009746A5" w:rsidP="009746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9746A5" w:rsidRPr="002C4743" w:rsidRDefault="009746A5" w:rsidP="009746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743">
        <w:rPr>
          <w:rFonts w:ascii="Times New Roman" w:hAnsi="Times New Roman"/>
          <w:color w:val="000000"/>
          <w:sz w:val="24"/>
          <w:szCs w:val="24"/>
        </w:rPr>
        <w:t xml:space="preserve">1. Страхование : учебник / Ю.Т. Ахвледиани, Н.Д. Эриашвили, Н.Н. Никулина и др. ; ред. Ю.Т. Ахвледиани, В.В. Шахов. - 5-е изд., перераб. и доп. - Москва : Юнити-Дана, 2015. - 519 с. : схем., табл. - Библиогр. в кн. - ISBN 978-5-238-02322-9 ; То же [Электронный ресурс]. - URL: </w:t>
      </w:r>
      <w:hyperlink r:id="rId36" w:history="1">
        <w:r w:rsidRPr="002C4743">
          <w:rPr>
            <w:rStyle w:val="af6"/>
            <w:rFonts w:ascii="Times New Roman" w:hAnsi="Times New Roman"/>
            <w:sz w:val="24"/>
            <w:szCs w:val="24"/>
          </w:rPr>
          <w:t>http://biblioclub.ru/index.php?page=book&amp;id=436826</w:t>
        </w:r>
      </w:hyperlink>
    </w:p>
    <w:p w:rsidR="009746A5" w:rsidRPr="002C4743" w:rsidRDefault="009746A5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CE1476" w:rsidRPr="002C4743" w:rsidRDefault="00CE1476" w:rsidP="00CE1476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CE1476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562C58" w:rsidRPr="00562C58" w:rsidRDefault="00562C58" w:rsidP="00562C5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62C58">
        <w:rPr>
          <w:rFonts w:ascii="Times New Roman" w:hAnsi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аудитории для практических занятий.</w:t>
      </w:r>
    </w:p>
    <w:p w:rsidR="00562C58" w:rsidRPr="002C4743" w:rsidRDefault="00562C58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C4743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-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MicrosoftOffice</w:t>
      </w:r>
      <w:r w:rsidRPr="002C4743">
        <w:rPr>
          <w:rFonts w:ascii="Times New Roman" w:hAnsi="Times New Roman"/>
          <w:bCs/>
          <w:sz w:val="24"/>
          <w:szCs w:val="24"/>
        </w:rPr>
        <w:t>;</w:t>
      </w: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 xml:space="preserve">-браузеры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Google</w:t>
      </w:r>
      <w:r w:rsidRPr="002C4743">
        <w:rPr>
          <w:rFonts w:ascii="Times New Roman" w:hAnsi="Times New Roman"/>
          <w:bCs/>
          <w:sz w:val="24"/>
          <w:szCs w:val="24"/>
        </w:rPr>
        <w:t xml:space="preserve">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Chrome</w:t>
      </w:r>
      <w:r w:rsidRPr="002C4743">
        <w:rPr>
          <w:rFonts w:ascii="Times New Roman" w:hAnsi="Times New Roman"/>
          <w:bCs/>
          <w:sz w:val="24"/>
          <w:szCs w:val="24"/>
        </w:rPr>
        <w:t xml:space="preserve">, 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Mozilla</w:t>
      </w:r>
      <w:r w:rsidRPr="002C4743">
        <w:rPr>
          <w:rFonts w:ascii="Times New Roman" w:hAnsi="Times New Roman"/>
          <w:bCs/>
          <w:sz w:val="24"/>
          <w:szCs w:val="24"/>
        </w:rPr>
        <w:t xml:space="preserve">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Firefox</w:t>
      </w:r>
      <w:r w:rsidRPr="002C4743">
        <w:rPr>
          <w:rFonts w:ascii="Times New Roman" w:hAnsi="Times New Roman"/>
          <w:bCs/>
          <w:sz w:val="24"/>
          <w:szCs w:val="24"/>
        </w:rPr>
        <w:t xml:space="preserve">,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Opera</w:t>
      </w:r>
      <w:r w:rsidRPr="002C4743">
        <w:rPr>
          <w:rFonts w:ascii="Times New Roman" w:hAnsi="Times New Roman"/>
          <w:bCs/>
          <w:sz w:val="24"/>
          <w:szCs w:val="24"/>
        </w:rPr>
        <w:t xml:space="preserve">  или др.;</w:t>
      </w: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-технология ВикиВики;</w:t>
      </w: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 xml:space="preserve">-облачные технологии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Google</w:t>
      </w:r>
      <w:r w:rsidRPr="002C4743">
        <w:rPr>
          <w:rFonts w:ascii="Times New Roman" w:hAnsi="Times New Roman"/>
          <w:bCs/>
          <w:sz w:val="24"/>
          <w:szCs w:val="24"/>
        </w:rPr>
        <w:t xml:space="preserve"> или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Microsoft</w:t>
      </w:r>
      <w:r w:rsidRPr="002C4743">
        <w:rPr>
          <w:rFonts w:ascii="Times New Roman" w:hAnsi="Times New Roman"/>
          <w:bCs/>
          <w:sz w:val="24"/>
          <w:szCs w:val="24"/>
        </w:rPr>
        <w:t xml:space="preserve">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Office</w:t>
      </w:r>
      <w:r w:rsidRPr="002C4743">
        <w:rPr>
          <w:rFonts w:ascii="Times New Roman" w:hAnsi="Times New Roman"/>
          <w:bCs/>
          <w:sz w:val="24"/>
          <w:szCs w:val="24"/>
        </w:rPr>
        <w:t xml:space="preserve"> 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on</w:t>
      </w:r>
      <w:r w:rsidRPr="002C4743">
        <w:rPr>
          <w:rFonts w:ascii="Times New Roman" w:hAnsi="Times New Roman"/>
          <w:bCs/>
          <w:sz w:val="24"/>
          <w:szCs w:val="24"/>
        </w:rPr>
        <w:t>-</w:t>
      </w:r>
      <w:r w:rsidRPr="002C4743">
        <w:rPr>
          <w:rFonts w:ascii="Times New Roman" w:hAnsi="Times New Roman"/>
          <w:bCs/>
          <w:sz w:val="24"/>
          <w:szCs w:val="24"/>
          <w:lang w:val="en-US"/>
        </w:rPr>
        <w:t>line</w:t>
      </w:r>
      <w:r w:rsidRPr="002C4743">
        <w:rPr>
          <w:rFonts w:ascii="Times New Roman" w:hAnsi="Times New Roman"/>
          <w:bCs/>
          <w:sz w:val="24"/>
          <w:szCs w:val="24"/>
        </w:rPr>
        <w:t>.</w:t>
      </w: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  <w:r w:rsidRPr="002C4743">
        <w:rPr>
          <w:rFonts w:ascii="Times New Roman" w:hAnsi="Times New Roman"/>
          <w:bCs/>
          <w:sz w:val="24"/>
          <w:szCs w:val="24"/>
        </w:rPr>
        <w:t>www.biblioclub.ru - ЭБС "Университетская библиотека онлайн"</w:t>
      </w: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www.elibrary.ru - Научная электронная библиотека</w:t>
      </w: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www.ebiblioteka.ru - Универсальные базы данных изданий</w:t>
      </w:r>
    </w:p>
    <w:p w:rsidR="00CE1476" w:rsidRPr="002C4743" w:rsidRDefault="00CE1476" w:rsidP="00CE1476">
      <w:p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www.rsl.ru - Российская государственная библиотека</w:t>
      </w:r>
    </w:p>
    <w:p w:rsidR="00CE1476" w:rsidRPr="002C4743" w:rsidRDefault="00CE1476" w:rsidP="00CE1476">
      <w:p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www.rusedu.ru - Архив учебных программ и презентаций</w:t>
      </w:r>
    </w:p>
    <w:p w:rsidR="00CE1476" w:rsidRPr="002C4743" w:rsidRDefault="00CE1476" w:rsidP="00CE1476">
      <w:p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www.cfjournal.hse.ru - Электронный журнал "Корпоративные финансы"</w:t>
      </w:r>
    </w:p>
    <w:p w:rsidR="00CE1476" w:rsidRPr="002C4743" w:rsidRDefault="00CE1476" w:rsidP="00CE1476">
      <w:p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www.auditfin.com - журнал "Аудит и финансовый анализ"</w:t>
      </w:r>
    </w:p>
    <w:p w:rsidR="00CE1476" w:rsidRPr="002C4743" w:rsidRDefault="00CE1476" w:rsidP="00CE1476">
      <w:p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www.fin-izdat.ru/journal/fa/ - журнал "Финансовая аналитика: проблемы и решения"</w:t>
      </w:r>
    </w:p>
    <w:p w:rsidR="00CE1476" w:rsidRPr="002C4743" w:rsidRDefault="00CE1476" w:rsidP="00CE1476">
      <w:p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www.finam.ru - Инвестиционная группа Финанс-аналитик</w:t>
      </w: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E1476" w:rsidRPr="002C4743" w:rsidRDefault="00CE1476" w:rsidP="00CE14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D1612" w:rsidRPr="002C4743" w:rsidRDefault="00CD1612" w:rsidP="00CD1612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34E5C" w:rsidRPr="002C4743" w:rsidRDefault="00D34E5C" w:rsidP="00F01549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6. ПРОГРАММА ПРАКТИКИ</w:t>
      </w:r>
    </w:p>
    <w:p w:rsidR="00D34E5C" w:rsidRPr="002C4743" w:rsidRDefault="00D34E5C" w:rsidP="00D34E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не предусмотрена</w:t>
      </w:r>
    </w:p>
    <w:p w:rsidR="00D34E5C" w:rsidRPr="002C4743" w:rsidRDefault="00D34E5C" w:rsidP="00CD1612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D1612" w:rsidRPr="002C4743" w:rsidRDefault="00CD1612" w:rsidP="00CD1612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C47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ПРОГРАММА ИТОГОВОЙ АТТЕСТАЦИИ ПО МОДУЛЮ</w:t>
      </w:r>
    </w:p>
    <w:p w:rsidR="00CD1612" w:rsidRPr="002C4743" w:rsidRDefault="00CD1612" w:rsidP="00CD1612">
      <w:pPr>
        <w:tabs>
          <w:tab w:val="left" w:pos="-779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</w:rPr>
        <w:t>Рейтинговая оценка по модулю «Финанс</w:t>
      </w:r>
      <w:r w:rsidR="00D5644A" w:rsidRPr="002C4743">
        <w:rPr>
          <w:rFonts w:ascii="Times New Roman" w:hAnsi="Times New Roman"/>
          <w:sz w:val="24"/>
          <w:szCs w:val="24"/>
        </w:rPr>
        <w:t>ы +</w:t>
      </w:r>
      <w:r w:rsidRPr="002C4743">
        <w:rPr>
          <w:rFonts w:ascii="Times New Roman" w:hAnsi="Times New Roman"/>
          <w:sz w:val="24"/>
          <w:szCs w:val="24"/>
        </w:rPr>
        <w:t xml:space="preserve">» рассчитывается  по формуле: </w:t>
      </w:r>
    </w:p>
    <w:p w:rsidR="00CD1612" w:rsidRPr="002C4743" w:rsidRDefault="00CD1612" w:rsidP="00CD1612">
      <w:pPr>
        <w:tabs>
          <w:tab w:val="left" w:pos="1320"/>
        </w:tabs>
        <w:ind w:left="360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  <w:lang w:val="en-US"/>
        </w:rPr>
        <w:t>R</w:t>
      </w:r>
      <w:r w:rsidRPr="002C4743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r w:rsidRPr="002C4743">
        <w:rPr>
          <w:rFonts w:ascii="Times New Roman" w:hAnsi="Times New Roman"/>
          <w:sz w:val="24"/>
          <w:szCs w:val="24"/>
          <w:vertAlign w:val="superscript"/>
        </w:rPr>
        <w:t>мод.</w:t>
      </w:r>
      <w:r w:rsidRPr="002C4743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1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3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3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·  </m:t>
            </m:r>
          </m:num>
          <m:den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1 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b>
            </m:sSub>
          </m:den>
        </m:f>
      </m:oMath>
    </w:p>
    <w:p w:rsidR="00CD1612" w:rsidRPr="002C4743" w:rsidRDefault="00CD1612" w:rsidP="00CD1612">
      <w:pPr>
        <w:ind w:left="360"/>
        <w:rPr>
          <w:rFonts w:ascii="Times New Roman" w:hAnsi="Times New Roman"/>
          <w:sz w:val="24"/>
          <w:szCs w:val="24"/>
          <w:vertAlign w:val="superscript"/>
        </w:rPr>
      </w:pPr>
      <w:r w:rsidRPr="002C4743">
        <w:rPr>
          <w:rFonts w:ascii="Times New Roman" w:hAnsi="Times New Roman"/>
          <w:sz w:val="24"/>
          <w:szCs w:val="24"/>
          <w:lang w:val="en-US"/>
        </w:rPr>
        <w:t>R</w:t>
      </w:r>
      <w:r w:rsidRPr="002C4743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r w:rsidRPr="002C4743">
        <w:rPr>
          <w:rFonts w:ascii="Times New Roman" w:hAnsi="Times New Roman"/>
          <w:sz w:val="24"/>
          <w:szCs w:val="24"/>
          <w:vertAlign w:val="superscript"/>
        </w:rPr>
        <w:t>мод.</w:t>
      </w:r>
      <w:r w:rsidRPr="002C4743">
        <w:rPr>
          <w:rFonts w:ascii="Times New Roman" w:hAnsi="Times New Roman"/>
          <w:sz w:val="24"/>
          <w:szCs w:val="24"/>
        </w:rPr>
        <w:t xml:space="preserve"> –  рейтинговый балл студента </w:t>
      </w:r>
      <w:r w:rsidRPr="002C4743">
        <w:rPr>
          <w:rFonts w:ascii="Times New Roman" w:hAnsi="Times New Roman"/>
          <w:sz w:val="24"/>
          <w:szCs w:val="24"/>
          <w:lang w:val="en-US"/>
        </w:rPr>
        <w:t>j</w:t>
      </w:r>
      <w:r w:rsidRPr="002C4743">
        <w:rPr>
          <w:rFonts w:ascii="Times New Roman" w:hAnsi="Times New Roman"/>
          <w:sz w:val="24"/>
          <w:szCs w:val="24"/>
        </w:rPr>
        <w:t xml:space="preserve"> по модулю;</w:t>
      </w:r>
      <w:r w:rsidRPr="002C4743">
        <w:rPr>
          <w:rFonts w:ascii="Times New Roman" w:hAnsi="Times New Roman"/>
          <w:sz w:val="24"/>
          <w:szCs w:val="24"/>
          <w:vertAlign w:val="superscript"/>
        </w:rPr>
        <w:t xml:space="preserve"> </w:t>
      </w:r>
    </w:p>
    <w:p w:rsidR="00CD1612" w:rsidRPr="002C4743" w:rsidRDefault="00776DEC" w:rsidP="00CD1612">
      <w:pPr>
        <w:spacing w:after="0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1</m:t>
            </m:r>
          </m:sub>
        </m:sSub>
      </m:oMath>
      <w:r w:rsidR="00CD1612" w:rsidRPr="002C4743">
        <w:rPr>
          <w:rFonts w:ascii="Times New Roman" w:eastAsia="Times New Roman" w:hAnsi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2</m:t>
            </m:r>
          </m:sub>
        </m:sSub>
      </m:oMath>
      <w:r w:rsidR="00CD1612" w:rsidRPr="002C4743">
        <w:rPr>
          <w:rFonts w:ascii="Times New Roman" w:eastAsia="Times New Roman" w:hAnsi="Times New Roman"/>
          <w:sz w:val="24"/>
          <w:szCs w:val="24"/>
        </w:rPr>
        <w:t>,…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4</m:t>
            </m:r>
          </m:sub>
        </m:sSub>
      </m:oMath>
      <w:r w:rsidR="00CD1612" w:rsidRPr="002C4743">
        <w:rPr>
          <w:rFonts w:ascii="Times New Roman" w:eastAsia="Times New Roman" w:hAnsi="Times New Roman"/>
          <w:sz w:val="24"/>
          <w:szCs w:val="24"/>
        </w:rPr>
        <w:t xml:space="preserve"> – зачетные единицы дисциплин, входящих в модуль </w:t>
      </w:r>
      <w:r w:rsidR="00CD1612" w:rsidRPr="002C4743">
        <w:rPr>
          <w:rFonts w:ascii="Times New Roman" w:hAnsi="Times New Roman"/>
          <w:sz w:val="24"/>
          <w:szCs w:val="24"/>
        </w:rPr>
        <w:t>«</w:t>
      </w:r>
      <w:r w:rsidR="004940D8" w:rsidRPr="002C4743">
        <w:rPr>
          <w:rFonts w:ascii="Times New Roman" w:hAnsi="Times New Roman"/>
          <w:sz w:val="24"/>
          <w:szCs w:val="24"/>
        </w:rPr>
        <w:t>Финанс</w:t>
      </w:r>
      <w:r w:rsidR="00D353A1">
        <w:rPr>
          <w:rFonts w:ascii="Times New Roman" w:hAnsi="Times New Roman"/>
          <w:sz w:val="24"/>
          <w:szCs w:val="24"/>
        </w:rPr>
        <w:t>ы+</w:t>
      </w:r>
      <w:r w:rsidR="00CD1612" w:rsidRPr="002C4743">
        <w:rPr>
          <w:rFonts w:ascii="Times New Roman" w:hAnsi="Times New Roman"/>
          <w:sz w:val="24"/>
          <w:szCs w:val="24"/>
        </w:rPr>
        <w:t>»</w:t>
      </w:r>
      <w:r w:rsidR="00CD1612" w:rsidRPr="002C4743">
        <w:rPr>
          <w:rFonts w:ascii="Times New Roman" w:eastAsia="Times New Roman" w:hAnsi="Times New Roman"/>
          <w:sz w:val="24"/>
          <w:szCs w:val="24"/>
        </w:rPr>
        <w:t>:</w:t>
      </w:r>
    </w:p>
    <w:p w:rsidR="00CD1612" w:rsidRPr="002C4743" w:rsidRDefault="00776DEC" w:rsidP="00CD1612">
      <w:pPr>
        <w:tabs>
          <w:tab w:val="left" w:pos="284"/>
          <w:tab w:val="left" w:pos="567"/>
          <w:tab w:val="left" w:pos="851"/>
          <w:tab w:val="left" w:leader="dot" w:pos="9639"/>
        </w:tabs>
        <w:spacing w:after="0" w:line="240" w:lineRule="auto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1  </m:t>
            </m:r>
          </m:sub>
        </m:sSub>
      </m:oMath>
      <w:r w:rsidR="00CD1612" w:rsidRPr="002C4743">
        <w:rPr>
          <w:rFonts w:ascii="Times New Roman" w:hAnsi="Times New Roman"/>
          <w:sz w:val="24"/>
          <w:szCs w:val="24"/>
        </w:rPr>
        <w:t xml:space="preserve"> </w:t>
      </w:r>
      <w:r w:rsidR="00D5644A" w:rsidRPr="002C4743">
        <w:rPr>
          <w:rFonts w:ascii="Times New Roman" w:hAnsi="Times New Roman"/>
          <w:sz w:val="24"/>
          <w:szCs w:val="24"/>
          <w:lang w:eastAsia="ru-RU"/>
        </w:rPr>
        <w:t>«</w:t>
      </w:r>
      <w:r w:rsidR="00D5644A" w:rsidRPr="002C4743">
        <w:rPr>
          <w:rFonts w:ascii="Times New Roman" w:eastAsia="Times New Roman" w:hAnsi="Times New Roman"/>
          <w:sz w:val="24"/>
          <w:szCs w:val="24"/>
          <w:lang w:eastAsia="ru-RU"/>
        </w:rPr>
        <w:t>Финансовый менеджмент</w:t>
      </w:r>
      <w:r w:rsidR="00D5644A" w:rsidRPr="002C4743">
        <w:rPr>
          <w:rFonts w:ascii="Times New Roman" w:hAnsi="Times New Roman"/>
          <w:sz w:val="24"/>
          <w:szCs w:val="24"/>
          <w:lang w:eastAsia="ru-RU"/>
        </w:rPr>
        <w:t>»</w:t>
      </w:r>
      <w:r w:rsidR="00D5644A" w:rsidRPr="002C4743">
        <w:rPr>
          <w:rFonts w:ascii="Times New Roman" w:hAnsi="Times New Roman"/>
          <w:sz w:val="24"/>
          <w:szCs w:val="24"/>
        </w:rPr>
        <w:t xml:space="preserve"> </w:t>
      </w:r>
    </w:p>
    <w:p w:rsidR="00CD1612" w:rsidRPr="002C4743" w:rsidRDefault="00776DEC" w:rsidP="00CD161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2 </m:t>
            </m:r>
          </m:sub>
        </m:sSub>
      </m:oMath>
      <w:r w:rsidR="00CD1612" w:rsidRPr="002C47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5644A" w:rsidRPr="002C4743">
        <w:rPr>
          <w:rFonts w:ascii="Times New Roman" w:hAnsi="Times New Roman"/>
          <w:sz w:val="24"/>
          <w:szCs w:val="24"/>
        </w:rPr>
        <w:t>«Бухгалтерский учет, анализ и аудит»</w:t>
      </w:r>
      <w:r w:rsidR="00D5644A" w:rsidRPr="002C474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D1612" w:rsidRPr="002C4743" w:rsidRDefault="00776DEC" w:rsidP="00CD1612">
      <w:pPr>
        <w:spacing w:after="0" w:line="240" w:lineRule="auto"/>
        <w:rPr>
          <w:rFonts w:ascii="Times New Roman" w:hAnsi="Times New Roman"/>
          <w:caps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="00CD1612" w:rsidRPr="002C4743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D5644A" w:rsidRPr="002C4743">
        <w:rPr>
          <w:rFonts w:ascii="Times New Roman" w:hAnsi="Times New Roman"/>
          <w:sz w:val="24"/>
          <w:szCs w:val="24"/>
          <w:lang w:eastAsia="ru-RU"/>
        </w:rPr>
        <w:t>«</w:t>
      </w:r>
      <w:r w:rsidR="00D5644A" w:rsidRPr="002C4743">
        <w:rPr>
          <w:rFonts w:ascii="Times New Roman" w:eastAsia="Times New Roman" w:hAnsi="Times New Roman"/>
          <w:sz w:val="24"/>
          <w:szCs w:val="24"/>
          <w:lang w:eastAsia="ru-RU"/>
        </w:rPr>
        <w:t>Налоги и налогообложение</w:t>
      </w:r>
      <w:r w:rsidR="00D5644A" w:rsidRPr="002C4743">
        <w:rPr>
          <w:rFonts w:ascii="Times New Roman" w:hAnsi="Times New Roman"/>
          <w:sz w:val="24"/>
          <w:szCs w:val="24"/>
          <w:lang w:eastAsia="ru-RU"/>
        </w:rPr>
        <w:t>»</w:t>
      </w:r>
    </w:p>
    <w:p w:rsidR="00CD1612" w:rsidRPr="002C4743" w:rsidRDefault="00776DEC" w:rsidP="00CD1612">
      <w:p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240" w:lineRule="auto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  <w:r w:rsidR="00CD1612" w:rsidRPr="002C4743">
        <w:rPr>
          <w:rFonts w:ascii="Times New Roman" w:hAnsi="Times New Roman"/>
          <w:sz w:val="24"/>
          <w:szCs w:val="24"/>
          <w:lang w:eastAsia="ru-RU"/>
        </w:rPr>
        <w:t xml:space="preserve">  «</w:t>
      </w:r>
      <w:r w:rsidR="00D5644A" w:rsidRPr="002C4743">
        <w:rPr>
          <w:rFonts w:ascii="Times New Roman" w:hAnsi="Times New Roman"/>
          <w:sz w:val="24"/>
          <w:szCs w:val="24"/>
          <w:lang w:eastAsia="ru-RU"/>
        </w:rPr>
        <w:t xml:space="preserve">Финансовое планирование и бюджетирование/ </w:t>
      </w:r>
      <w:r w:rsidR="00D353A1">
        <w:rPr>
          <w:rFonts w:ascii="Times New Roman" w:hAnsi="Times New Roman"/>
          <w:sz w:val="24"/>
          <w:szCs w:val="24"/>
        </w:rPr>
        <w:t>Страхование»</w:t>
      </w:r>
    </w:p>
    <w:p w:rsidR="00CD1612" w:rsidRPr="002C4743" w:rsidRDefault="00CD1612" w:rsidP="00CD1612">
      <w:p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74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D1612" w:rsidRPr="002C4743" w:rsidRDefault="00776DEC" w:rsidP="00CD1612">
      <w:pPr>
        <w:spacing w:after="0"/>
        <w:jc w:val="both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1</m:t>
            </m:r>
          </m:sub>
        </m:sSub>
      </m:oMath>
      <w:r w:rsidR="00CD1612" w:rsidRPr="002C4743">
        <w:rPr>
          <w:rFonts w:ascii="Times New Roman" w:eastAsia="Times New Roman" w:hAnsi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2</m:t>
            </m:r>
          </m:sub>
        </m:sSub>
      </m:oMath>
      <w:r w:rsidR="00CD1612" w:rsidRPr="002C4743">
        <w:rPr>
          <w:rFonts w:ascii="Times New Roman" w:eastAsia="Times New Roman" w:hAnsi="Times New Roman"/>
          <w:sz w:val="24"/>
          <w:szCs w:val="24"/>
        </w:rPr>
        <w:t xml:space="preserve">, …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5</m:t>
            </m:r>
          </m:sub>
        </m:sSub>
      </m:oMath>
      <w:r w:rsidR="00CD1612" w:rsidRPr="002C4743">
        <w:rPr>
          <w:rFonts w:ascii="Times New Roman" w:eastAsia="Times New Roman" w:hAnsi="Times New Roman"/>
          <w:sz w:val="24"/>
          <w:szCs w:val="24"/>
        </w:rPr>
        <w:t xml:space="preserve"> – рейтинговые баллы студента по дисциплинам модуля </w:t>
      </w:r>
      <w:r w:rsidR="00CD1612" w:rsidRPr="002C4743">
        <w:rPr>
          <w:rFonts w:ascii="Times New Roman" w:hAnsi="Times New Roman"/>
          <w:sz w:val="24"/>
          <w:szCs w:val="24"/>
        </w:rPr>
        <w:t>«</w:t>
      </w:r>
      <w:r w:rsidR="004940D8" w:rsidRPr="002C4743">
        <w:rPr>
          <w:rFonts w:ascii="Times New Roman" w:hAnsi="Times New Roman"/>
          <w:sz w:val="24"/>
          <w:szCs w:val="24"/>
        </w:rPr>
        <w:t>Финанс</w:t>
      </w:r>
      <w:r w:rsidR="00D353A1">
        <w:rPr>
          <w:rFonts w:ascii="Times New Roman" w:hAnsi="Times New Roman"/>
          <w:sz w:val="24"/>
          <w:szCs w:val="24"/>
        </w:rPr>
        <w:t>ы+</w:t>
      </w:r>
      <w:r w:rsidR="00CD1612" w:rsidRPr="002C4743">
        <w:rPr>
          <w:rFonts w:ascii="Times New Roman" w:hAnsi="Times New Roman"/>
          <w:sz w:val="24"/>
          <w:szCs w:val="24"/>
        </w:rPr>
        <w:t>»:</w:t>
      </w:r>
    </w:p>
    <w:p w:rsidR="00CD1612" w:rsidRPr="002C4743" w:rsidRDefault="00776DEC" w:rsidP="00CD1612">
      <w:pPr>
        <w:tabs>
          <w:tab w:val="left" w:pos="284"/>
          <w:tab w:val="left" w:pos="567"/>
          <w:tab w:val="left" w:pos="851"/>
          <w:tab w:val="left" w:leader="dot" w:pos="9639"/>
        </w:tabs>
        <w:spacing w:after="0" w:line="240" w:lineRule="auto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1  </m:t>
            </m:r>
          </m:sub>
        </m:sSub>
      </m:oMath>
      <w:r w:rsidR="00CD1612" w:rsidRPr="002C4743">
        <w:rPr>
          <w:rFonts w:ascii="Times New Roman" w:hAnsi="Times New Roman"/>
          <w:sz w:val="24"/>
          <w:szCs w:val="24"/>
        </w:rPr>
        <w:t xml:space="preserve"> </w:t>
      </w:r>
      <w:r w:rsidR="00D5644A" w:rsidRPr="002C4743">
        <w:rPr>
          <w:rFonts w:ascii="Times New Roman" w:hAnsi="Times New Roman"/>
          <w:sz w:val="24"/>
          <w:szCs w:val="24"/>
          <w:lang w:eastAsia="ru-RU"/>
        </w:rPr>
        <w:t>«</w:t>
      </w:r>
      <w:r w:rsidR="00D5644A" w:rsidRPr="002C4743">
        <w:rPr>
          <w:rFonts w:ascii="Times New Roman" w:eastAsia="Times New Roman" w:hAnsi="Times New Roman"/>
          <w:sz w:val="24"/>
          <w:szCs w:val="24"/>
          <w:lang w:eastAsia="ru-RU"/>
        </w:rPr>
        <w:t>Финансовый менеджмент</w:t>
      </w:r>
      <w:r w:rsidR="00D5644A" w:rsidRPr="002C4743">
        <w:rPr>
          <w:rFonts w:ascii="Times New Roman" w:hAnsi="Times New Roman"/>
          <w:sz w:val="24"/>
          <w:szCs w:val="24"/>
          <w:lang w:eastAsia="ru-RU"/>
        </w:rPr>
        <w:t>»</w:t>
      </w:r>
      <w:r w:rsidR="00D5644A" w:rsidRPr="002C4743">
        <w:rPr>
          <w:rFonts w:ascii="Times New Roman" w:hAnsi="Times New Roman"/>
          <w:sz w:val="24"/>
          <w:szCs w:val="24"/>
        </w:rPr>
        <w:t xml:space="preserve"> </w:t>
      </w:r>
    </w:p>
    <w:p w:rsidR="00CD1612" w:rsidRPr="002C4743" w:rsidRDefault="00776DEC" w:rsidP="00CD161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2 </m:t>
            </m:r>
          </m:sub>
        </m:sSub>
      </m:oMath>
      <w:r w:rsidR="00CD1612" w:rsidRPr="002C47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5644A" w:rsidRPr="002C4743">
        <w:rPr>
          <w:rFonts w:ascii="Times New Roman" w:hAnsi="Times New Roman"/>
          <w:sz w:val="24"/>
          <w:szCs w:val="24"/>
        </w:rPr>
        <w:t>«Бухгалтерский учет, анализ и аудит»</w:t>
      </w:r>
      <w:r w:rsidR="00D5644A" w:rsidRPr="002C474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D1612" w:rsidRPr="002C4743" w:rsidRDefault="00776DEC" w:rsidP="00CD161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="00CD1612" w:rsidRPr="002C4743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D5644A" w:rsidRPr="002C4743">
        <w:rPr>
          <w:rFonts w:ascii="Times New Roman" w:hAnsi="Times New Roman"/>
          <w:sz w:val="24"/>
          <w:szCs w:val="24"/>
          <w:lang w:eastAsia="ru-RU"/>
        </w:rPr>
        <w:t>«</w:t>
      </w:r>
      <w:r w:rsidR="00D5644A" w:rsidRPr="002C4743">
        <w:rPr>
          <w:rFonts w:ascii="Times New Roman" w:eastAsia="Times New Roman" w:hAnsi="Times New Roman"/>
          <w:sz w:val="24"/>
          <w:szCs w:val="24"/>
          <w:lang w:eastAsia="ru-RU"/>
        </w:rPr>
        <w:t>Налоги и налогообложение</w:t>
      </w:r>
      <w:r w:rsidR="00D5644A" w:rsidRPr="002C4743">
        <w:rPr>
          <w:rFonts w:ascii="Times New Roman" w:hAnsi="Times New Roman"/>
          <w:sz w:val="24"/>
          <w:szCs w:val="24"/>
          <w:lang w:eastAsia="ru-RU"/>
        </w:rPr>
        <w:t>»</w:t>
      </w:r>
    </w:p>
    <w:p w:rsidR="00CD1612" w:rsidRPr="002C4743" w:rsidRDefault="00776DEC" w:rsidP="00CD1612">
      <w:pPr>
        <w:spacing w:after="0" w:line="240" w:lineRule="auto"/>
        <w:rPr>
          <w:rFonts w:ascii="Times New Roman" w:hAnsi="Times New Roman"/>
          <w:caps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  <w:r w:rsidR="00CD1612" w:rsidRPr="002C4743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D5644A" w:rsidRPr="002C4743">
        <w:rPr>
          <w:rFonts w:ascii="Times New Roman" w:hAnsi="Times New Roman"/>
          <w:sz w:val="24"/>
          <w:szCs w:val="24"/>
          <w:lang w:eastAsia="ru-RU"/>
        </w:rPr>
        <w:t xml:space="preserve">«Финансовое планирование и бюджетирование/ </w:t>
      </w:r>
      <w:r w:rsidR="00D353A1">
        <w:rPr>
          <w:rFonts w:ascii="Times New Roman" w:hAnsi="Times New Roman"/>
          <w:sz w:val="24"/>
          <w:szCs w:val="24"/>
        </w:rPr>
        <w:t>Страхование»</w:t>
      </w:r>
    </w:p>
    <w:p w:rsidR="00CD1612" w:rsidRPr="002C4743" w:rsidRDefault="00CD1612" w:rsidP="00CD1612">
      <w:p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240" w:lineRule="auto"/>
        <w:jc w:val="both"/>
        <w:rPr>
          <w:rFonts w:ascii="Times New Roman" w:hAnsi="Times New Roman"/>
          <w:caps/>
          <w:sz w:val="24"/>
          <w:szCs w:val="24"/>
          <w:lang w:eastAsia="ru-RU"/>
        </w:rPr>
      </w:pPr>
    </w:p>
    <w:p w:rsidR="00CD1612" w:rsidRPr="002C4743" w:rsidRDefault="00CD1612" w:rsidP="00C1481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C4743" w:rsidRPr="002C4743" w:rsidRDefault="002C474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sectPr w:rsidR="002C4743" w:rsidRPr="002C4743" w:rsidSect="005E4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14A" w:rsidRDefault="0037614A">
      <w:pPr>
        <w:spacing w:after="0" w:line="240" w:lineRule="auto"/>
      </w:pPr>
      <w:r>
        <w:separator/>
      </w:r>
    </w:p>
  </w:endnote>
  <w:endnote w:type="continuationSeparator" w:id="0">
    <w:p w:rsidR="0037614A" w:rsidRDefault="00376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2705860"/>
      <w:docPartObj>
        <w:docPartGallery w:val="Page Numbers (Bottom of Page)"/>
        <w:docPartUnique/>
      </w:docPartObj>
    </w:sdtPr>
    <w:sdtEndPr/>
    <w:sdtContent>
      <w:p w:rsidR="009A3C55" w:rsidRDefault="009A3C55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DEC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9A3C55" w:rsidRDefault="009A3C55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C55" w:rsidRDefault="009A3C55">
    <w:pPr>
      <w:pStyle w:val="ae"/>
      <w:jc w:val="right"/>
    </w:pPr>
  </w:p>
  <w:p w:rsidR="009A3C55" w:rsidRDefault="009A3C5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14A" w:rsidRDefault="0037614A">
      <w:pPr>
        <w:spacing w:after="0" w:line="240" w:lineRule="auto"/>
      </w:pPr>
      <w:r>
        <w:separator/>
      </w:r>
    </w:p>
  </w:footnote>
  <w:footnote w:type="continuationSeparator" w:id="0">
    <w:p w:rsidR="0037614A" w:rsidRDefault="003761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4E9E"/>
    <w:multiLevelType w:val="hybridMultilevel"/>
    <w:tmpl w:val="EB2440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869A9"/>
    <w:multiLevelType w:val="hybridMultilevel"/>
    <w:tmpl w:val="29F86352"/>
    <w:lvl w:ilvl="0" w:tplc="BADAD4CC">
      <w:start w:val="1"/>
      <w:numFmt w:val="decimal"/>
      <w:lvlText w:val="%1."/>
      <w:lvlJc w:val="left"/>
      <w:pPr>
        <w:ind w:left="1070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3795D5C"/>
    <w:multiLevelType w:val="hybridMultilevel"/>
    <w:tmpl w:val="7642476E"/>
    <w:lvl w:ilvl="0" w:tplc="DD1E7C28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5FA7EE5"/>
    <w:multiLevelType w:val="hybridMultilevel"/>
    <w:tmpl w:val="E2FEA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550BAB"/>
    <w:multiLevelType w:val="multilevel"/>
    <w:tmpl w:val="189EB3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98C6418"/>
    <w:multiLevelType w:val="hybridMultilevel"/>
    <w:tmpl w:val="900E0B1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A657AC4"/>
    <w:multiLevelType w:val="hybridMultilevel"/>
    <w:tmpl w:val="45C2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24BF4"/>
    <w:multiLevelType w:val="hybridMultilevel"/>
    <w:tmpl w:val="4DAAD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5F78D3"/>
    <w:multiLevelType w:val="multilevel"/>
    <w:tmpl w:val="EDA2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057987"/>
    <w:multiLevelType w:val="hybridMultilevel"/>
    <w:tmpl w:val="072C95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49960A5"/>
    <w:multiLevelType w:val="hybridMultilevel"/>
    <w:tmpl w:val="0DF0E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1F5977"/>
    <w:multiLevelType w:val="hybridMultilevel"/>
    <w:tmpl w:val="C2941DDE"/>
    <w:lvl w:ilvl="0" w:tplc="944C94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64226D3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19DC3D87"/>
    <w:multiLevelType w:val="hybridMultilevel"/>
    <w:tmpl w:val="B246CE3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A282213"/>
    <w:multiLevelType w:val="hybridMultilevel"/>
    <w:tmpl w:val="F238D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947EC2"/>
    <w:multiLevelType w:val="hybridMultilevel"/>
    <w:tmpl w:val="96F49BA4"/>
    <w:lvl w:ilvl="0" w:tplc="71962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D7D48A0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EC5E68"/>
    <w:multiLevelType w:val="multilevel"/>
    <w:tmpl w:val="1C30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7C77B4"/>
    <w:multiLevelType w:val="hybridMultilevel"/>
    <w:tmpl w:val="3CC8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C2035B"/>
    <w:multiLevelType w:val="hybridMultilevel"/>
    <w:tmpl w:val="D9287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38EB5B24"/>
    <w:multiLevelType w:val="hybridMultilevel"/>
    <w:tmpl w:val="9B28E87A"/>
    <w:lvl w:ilvl="0" w:tplc="1B5CE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EB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81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6B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0E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00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6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69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81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9E8472B"/>
    <w:multiLevelType w:val="hybridMultilevel"/>
    <w:tmpl w:val="12D24D42"/>
    <w:lvl w:ilvl="0" w:tplc="944C94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BF307DA"/>
    <w:multiLevelType w:val="multilevel"/>
    <w:tmpl w:val="29E208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 w:val="0"/>
      </w:rPr>
    </w:lvl>
  </w:abstractNum>
  <w:abstractNum w:abstractNumId="23" w15:restartNumberingAfterBreak="0">
    <w:nsid w:val="40037A47"/>
    <w:multiLevelType w:val="multilevel"/>
    <w:tmpl w:val="705AC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47F84A5D"/>
    <w:multiLevelType w:val="hybridMultilevel"/>
    <w:tmpl w:val="A484022E"/>
    <w:lvl w:ilvl="0" w:tplc="61600C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B220BC4"/>
    <w:multiLevelType w:val="hybridMultilevel"/>
    <w:tmpl w:val="35820CA6"/>
    <w:lvl w:ilvl="0" w:tplc="109C8A0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109C8A0E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08B1B79"/>
    <w:multiLevelType w:val="hybridMultilevel"/>
    <w:tmpl w:val="9E42E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794985"/>
    <w:multiLevelType w:val="hybridMultilevel"/>
    <w:tmpl w:val="846CC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915ECF"/>
    <w:multiLevelType w:val="hybridMultilevel"/>
    <w:tmpl w:val="FB4AC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 w15:restartNumberingAfterBreak="0">
    <w:nsid w:val="5D210F25"/>
    <w:multiLevelType w:val="hybridMultilevel"/>
    <w:tmpl w:val="457CF194"/>
    <w:lvl w:ilvl="0" w:tplc="63EE08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E511488"/>
    <w:multiLevelType w:val="hybridMultilevel"/>
    <w:tmpl w:val="F222C28C"/>
    <w:lvl w:ilvl="0" w:tplc="ED741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1B52AAE"/>
    <w:multiLevelType w:val="hybridMultilevel"/>
    <w:tmpl w:val="278208A6"/>
    <w:lvl w:ilvl="0" w:tplc="109C8A0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63CD7ECC"/>
    <w:multiLevelType w:val="hybridMultilevel"/>
    <w:tmpl w:val="4606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01551F"/>
    <w:multiLevelType w:val="hybridMultilevel"/>
    <w:tmpl w:val="922C3370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58613D7"/>
    <w:multiLevelType w:val="multilevel"/>
    <w:tmpl w:val="95A6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0F120E"/>
    <w:multiLevelType w:val="hybridMultilevel"/>
    <w:tmpl w:val="CBC6E26A"/>
    <w:lvl w:ilvl="0" w:tplc="42C4BF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665D3B8A"/>
    <w:multiLevelType w:val="multilevel"/>
    <w:tmpl w:val="D388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C323FF"/>
    <w:multiLevelType w:val="hybridMultilevel"/>
    <w:tmpl w:val="47667386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AF4DD2"/>
    <w:multiLevelType w:val="hybridMultilevel"/>
    <w:tmpl w:val="7C0EC944"/>
    <w:lvl w:ilvl="0" w:tplc="944C94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21211E"/>
    <w:multiLevelType w:val="hybridMultilevel"/>
    <w:tmpl w:val="AEA47B76"/>
    <w:lvl w:ilvl="0" w:tplc="1CB4A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40B0C72"/>
    <w:multiLevelType w:val="hybridMultilevel"/>
    <w:tmpl w:val="6636942A"/>
    <w:lvl w:ilvl="0" w:tplc="944C94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6F73C0C"/>
    <w:multiLevelType w:val="multilevel"/>
    <w:tmpl w:val="9156FB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214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  <w:b w:val="0"/>
      </w:rPr>
    </w:lvl>
  </w:abstractNum>
  <w:abstractNum w:abstractNumId="44" w15:restartNumberingAfterBreak="0">
    <w:nsid w:val="77A829B0"/>
    <w:multiLevelType w:val="hybridMultilevel"/>
    <w:tmpl w:val="0A9C4602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B47001"/>
    <w:multiLevelType w:val="hybridMultilevel"/>
    <w:tmpl w:val="59BCE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 w15:restartNumberingAfterBreak="0">
    <w:nsid w:val="7A415927"/>
    <w:multiLevelType w:val="hybridMultilevel"/>
    <w:tmpl w:val="FBE2A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F4F4A00"/>
    <w:multiLevelType w:val="hybridMultilevel"/>
    <w:tmpl w:val="ADD2FCAE"/>
    <w:lvl w:ilvl="0" w:tplc="109C8A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0"/>
  </w:num>
  <w:num w:numId="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41"/>
  </w:num>
  <w:num w:numId="5">
    <w:abstractNumId w:val="15"/>
  </w:num>
  <w:num w:numId="6">
    <w:abstractNumId w:val="12"/>
  </w:num>
  <w:num w:numId="7">
    <w:abstractNumId w:val="38"/>
  </w:num>
  <w:num w:numId="8">
    <w:abstractNumId w:val="44"/>
  </w:num>
  <w:num w:numId="9">
    <w:abstractNumId w:val="18"/>
  </w:num>
  <w:num w:numId="10">
    <w:abstractNumId w:val="7"/>
  </w:num>
  <w:num w:numId="11">
    <w:abstractNumId w:val="47"/>
  </w:num>
  <w:num w:numId="12">
    <w:abstractNumId w:val="32"/>
  </w:num>
  <w:num w:numId="13">
    <w:abstractNumId w:val="16"/>
  </w:num>
  <w:num w:numId="14">
    <w:abstractNumId w:val="24"/>
  </w:num>
  <w:num w:numId="15">
    <w:abstractNumId w:val="22"/>
  </w:num>
  <w:num w:numId="16">
    <w:abstractNumId w:val="43"/>
  </w:num>
  <w:num w:numId="17">
    <w:abstractNumId w:val="13"/>
  </w:num>
  <w:num w:numId="18">
    <w:abstractNumId w:val="33"/>
  </w:num>
  <w:num w:numId="19">
    <w:abstractNumId w:val="6"/>
  </w:num>
  <w:num w:numId="20">
    <w:abstractNumId w:val="23"/>
  </w:num>
  <w:num w:numId="21">
    <w:abstractNumId w:val="25"/>
  </w:num>
  <w:num w:numId="22">
    <w:abstractNumId w:val="35"/>
  </w:num>
  <w:num w:numId="23">
    <w:abstractNumId w:val="5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37"/>
  </w:num>
  <w:num w:numId="28">
    <w:abstractNumId w:val="17"/>
  </w:num>
  <w:num w:numId="29">
    <w:abstractNumId w:val="46"/>
  </w:num>
  <w:num w:numId="30">
    <w:abstractNumId w:val="4"/>
  </w:num>
  <w:num w:numId="31">
    <w:abstractNumId w:val="29"/>
  </w:num>
  <w:num w:numId="32">
    <w:abstractNumId w:val="20"/>
  </w:num>
  <w:num w:numId="33">
    <w:abstractNumId w:val="31"/>
  </w:num>
  <w:num w:numId="34">
    <w:abstractNumId w:val="36"/>
  </w:num>
  <w:num w:numId="35">
    <w:abstractNumId w:val="0"/>
  </w:num>
  <w:num w:numId="36">
    <w:abstractNumId w:val="9"/>
  </w:num>
  <w:num w:numId="37">
    <w:abstractNumId w:val="30"/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</w:num>
  <w:num w:numId="41">
    <w:abstractNumId w:val="39"/>
  </w:num>
  <w:num w:numId="42">
    <w:abstractNumId w:val="42"/>
  </w:num>
  <w:num w:numId="43">
    <w:abstractNumId w:val="21"/>
  </w:num>
  <w:num w:numId="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"/>
  </w:num>
  <w:num w:numId="47">
    <w:abstractNumId w:val="27"/>
  </w:num>
  <w:num w:numId="48">
    <w:abstractNumId w:val="26"/>
  </w:num>
  <w:num w:numId="49">
    <w:abstractNumId w:val="10"/>
  </w:num>
  <w:num w:numId="5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AA5"/>
    <w:rsid w:val="00020BC6"/>
    <w:rsid w:val="000365C6"/>
    <w:rsid w:val="00096883"/>
    <w:rsid w:val="000A7F30"/>
    <w:rsid w:val="000B0711"/>
    <w:rsid w:val="000E6A5B"/>
    <w:rsid w:val="0011041C"/>
    <w:rsid w:val="00112F19"/>
    <w:rsid w:val="00135D34"/>
    <w:rsid w:val="00146087"/>
    <w:rsid w:val="00190ADE"/>
    <w:rsid w:val="001B215E"/>
    <w:rsid w:val="001B3BC3"/>
    <w:rsid w:val="001C431B"/>
    <w:rsid w:val="001E7815"/>
    <w:rsid w:val="001F5EC7"/>
    <w:rsid w:val="00217ABA"/>
    <w:rsid w:val="00222004"/>
    <w:rsid w:val="00230A07"/>
    <w:rsid w:val="00252A4F"/>
    <w:rsid w:val="00262763"/>
    <w:rsid w:val="00263EBD"/>
    <w:rsid w:val="00282630"/>
    <w:rsid w:val="002C1E31"/>
    <w:rsid w:val="002C4743"/>
    <w:rsid w:val="002D2477"/>
    <w:rsid w:val="002E6776"/>
    <w:rsid w:val="002F48D4"/>
    <w:rsid w:val="00325B1D"/>
    <w:rsid w:val="003518B1"/>
    <w:rsid w:val="00357A8C"/>
    <w:rsid w:val="00364D26"/>
    <w:rsid w:val="0037614A"/>
    <w:rsid w:val="003D1E35"/>
    <w:rsid w:val="003E7643"/>
    <w:rsid w:val="003F1317"/>
    <w:rsid w:val="00417881"/>
    <w:rsid w:val="004403E7"/>
    <w:rsid w:val="00466B55"/>
    <w:rsid w:val="004940D8"/>
    <w:rsid w:val="004A330F"/>
    <w:rsid w:val="004D3C0D"/>
    <w:rsid w:val="00562C58"/>
    <w:rsid w:val="005746B5"/>
    <w:rsid w:val="005761A2"/>
    <w:rsid w:val="00592AA5"/>
    <w:rsid w:val="00594400"/>
    <w:rsid w:val="005D0E8F"/>
    <w:rsid w:val="005D21C9"/>
    <w:rsid w:val="005D7D6C"/>
    <w:rsid w:val="005E42C4"/>
    <w:rsid w:val="005F5623"/>
    <w:rsid w:val="00617EEE"/>
    <w:rsid w:val="006273E5"/>
    <w:rsid w:val="00631846"/>
    <w:rsid w:val="0066453C"/>
    <w:rsid w:val="006678F7"/>
    <w:rsid w:val="00683473"/>
    <w:rsid w:val="006A595A"/>
    <w:rsid w:val="006F4F4D"/>
    <w:rsid w:val="006F7861"/>
    <w:rsid w:val="00723BA9"/>
    <w:rsid w:val="00773DEE"/>
    <w:rsid w:val="00776DEC"/>
    <w:rsid w:val="00785255"/>
    <w:rsid w:val="00794ED7"/>
    <w:rsid w:val="007A02B6"/>
    <w:rsid w:val="007F3A44"/>
    <w:rsid w:val="0083144C"/>
    <w:rsid w:val="00836E98"/>
    <w:rsid w:val="00844576"/>
    <w:rsid w:val="00860DEB"/>
    <w:rsid w:val="00874EE9"/>
    <w:rsid w:val="00875BC7"/>
    <w:rsid w:val="008D4E6E"/>
    <w:rsid w:val="0092009E"/>
    <w:rsid w:val="00941A39"/>
    <w:rsid w:val="00942248"/>
    <w:rsid w:val="00945AC2"/>
    <w:rsid w:val="009509A8"/>
    <w:rsid w:val="00965986"/>
    <w:rsid w:val="009746A5"/>
    <w:rsid w:val="00975C89"/>
    <w:rsid w:val="009A3C55"/>
    <w:rsid w:val="009A405B"/>
    <w:rsid w:val="009A6E5C"/>
    <w:rsid w:val="009C109C"/>
    <w:rsid w:val="009C40AC"/>
    <w:rsid w:val="009C54D1"/>
    <w:rsid w:val="00A42DC7"/>
    <w:rsid w:val="00A5213B"/>
    <w:rsid w:val="00A54230"/>
    <w:rsid w:val="00A630F2"/>
    <w:rsid w:val="00A701D3"/>
    <w:rsid w:val="00A73A24"/>
    <w:rsid w:val="00A90C5D"/>
    <w:rsid w:val="00AE20B4"/>
    <w:rsid w:val="00B05653"/>
    <w:rsid w:val="00B063B7"/>
    <w:rsid w:val="00B1142D"/>
    <w:rsid w:val="00B2477E"/>
    <w:rsid w:val="00B351D0"/>
    <w:rsid w:val="00B5228B"/>
    <w:rsid w:val="00B8611B"/>
    <w:rsid w:val="00B86534"/>
    <w:rsid w:val="00BA0A00"/>
    <w:rsid w:val="00BD0F28"/>
    <w:rsid w:val="00BD7199"/>
    <w:rsid w:val="00C07617"/>
    <w:rsid w:val="00C12C1D"/>
    <w:rsid w:val="00C14817"/>
    <w:rsid w:val="00C32355"/>
    <w:rsid w:val="00C377DF"/>
    <w:rsid w:val="00C5138B"/>
    <w:rsid w:val="00C81766"/>
    <w:rsid w:val="00C93885"/>
    <w:rsid w:val="00CA7593"/>
    <w:rsid w:val="00CC25C2"/>
    <w:rsid w:val="00CD1612"/>
    <w:rsid w:val="00CE1476"/>
    <w:rsid w:val="00D03AF9"/>
    <w:rsid w:val="00D20BA1"/>
    <w:rsid w:val="00D34E5C"/>
    <w:rsid w:val="00D353A1"/>
    <w:rsid w:val="00D5644A"/>
    <w:rsid w:val="00D826EB"/>
    <w:rsid w:val="00D914E2"/>
    <w:rsid w:val="00DC12B3"/>
    <w:rsid w:val="00DF3C88"/>
    <w:rsid w:val="00DF3E69"/>
    <w:rsid w:val="00E11698"/>
    <w:rsid w:val="00E17A36"/>
    <w:rsid w:val="00E26BB9"/>
    <w:rsid w:val="00E62434"/>
    <w:rsid w:val="00E93E2E"/>
    <w:rsid w:val="00E97124"/>
    <w:rsid w:val="00EB3C62"/>
    <w:rsid w:val="00EF6D95"/>
    <w:rsid w:val="00F01549"/>
    <w:rsid w:val="00F15ED1"/>
    <w:rsid w:val="00F24648"/>
    <w:rsid w:val="00F25FA9"/>
    <w:rsid w:val="00F4329D"/>
    <w:rsid w:val="00F66B75"/>
    <w:rsid w:val="00FA2B13"/>
    <w:rsid w:val="00FC242D"/>
    <w:rsid w:val="00FD009E"/>
    <w:rsid w:val="00FD2F11"/>
    <w:rsid w:val="00FE51F9"/>
    <w:rsid w:val="00FE59D2"/>
    <w:rsid w:val="00FF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5CB3B3-C9AF-4E77-8C35-876163666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2B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D16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20B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273E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Абзац списка Знак"/>
    <w:link w:val="a3"/>
    <w:uiPriority w:val="34"/>
    <w:locked/>
    <w:rsid w:val="006273E5"/>
  </w:style>
  <w:style w:type="table" w:customStyle="1" w:styleId="11">
    <w:name w:val="Сетка таблицы1"/>
    <w:basedOn w:val="a1"/>
    <w:next w:val="a5"/>
    <w:uiPriority w:val="99"/>
    <w:rsid w:val="006273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627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rsid w:val="000E6A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59"/>
    <w:rsid w:val="00C148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D16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CD1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1612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CD1612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CD1612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CD16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CD1612"/>
    <w:rPr>
      <w:i/>
      <w:iCs/>
    </w:rPr>
  </w:style>
  <w:style w:type="paragraph" w:styleId="ac">
    <w:name w:val="header"/>
    <w:basedOn w:val="a"/>
    <w:link w:val="ad"/>
    <w:uiPriority w:val="99"/>
    <w:unhideWhenUsed/>
    <w:rsid w:val="00CD1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D1612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D1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D1612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CD1612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D1612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D1612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D1612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D161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CD1612"/>
  </w:style>
  <w:style w:type="paragraph" w:customStyle="1" w:styleId="Default">
    <w:name w:val="Default"/>
    <w:rsid w:val="00CD16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5">
    <w:name w:val="No Spacing"/>
    <w:qFormat/>
    <w:rsid w:val="00CD161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styleId="af6">
    <w:name w:val="Hyperlink"/>
    <w:basedOn w:val="a0"/>
    <w:uiPriority w:val="99"/>
    <w:unhideWhenUsed/>
    <w:rsid w:val="00CD1612"/>
    <w:rPr>
      <w:color w:val="0000FF"/>
      <w:u w:val="single"/>
    </w:rPr>
  </w:style>
  <w:style w:type="character" w:customStyle="1" w:styleId="blk">
    <w:name w:val="blk"/>
    <w:uiPriority w:val="99"/>
    <w:rsid w:val="00CD1612"/>
  </w:style>
  <w:style w:type="paragraph" w:customStyle="1" w:styleId="msonormalmailrucssattributepostfix">
    <w:name w:val="msonormal_mailru_css_attribute_postfix"/>
    <w:basedOn w:val="a"/>
    <w:rsid w:val="00CD16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4">
    <w:name w:val="Сетка таблицы4"/>
    <w:basedOn w:val="a1"/>
    <w:next w:val="a5"/>
    <w:uiPriority w:val="99"/>
    <w:rsid w:val="00E93E2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020B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3">
    <w:name w:val="c3"/>
    <w:basedOn w:val="a"/>
    <w:rsid w:val="00C513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2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biblioclub.ru/index.php?page=book&amp;id=495844" TargetMode="External"/><Relationship Id="rId18" Type="http://schemas.openxmlformats.org/officeDocument/2006/relationships/hyperlink" Target="http://www.insur-info.ru" TargetMode="External"/><Relationship Id="rId26" Type="http://schemas.openxmlformats.org/officeDocument/2006/relationships/hyperlink" Target="http://biblioclub.ru/index.php?page=book&amp;id=27649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iblioclub.ru/index.php?page=book&amp;id=428866" TargetMode="External"/><Relationship Id="rId34" Type="http://schemas.openxmlformats.org/officeDocument/2006/relationships/hyperlink" Target="https://elibrary.ru/author_items.asp?refid=467874651&amp;fam=%D0%9A%D1%83%D0%B7%D0%BD%D0%B5%D1%86%D0%BE%D0%B2%D0%B0&amp;init=%D0%95+%D0%90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biblioclub.ru/index.php?page=book&amp;id=118153" TargetMode="External"/><Relationship Id="rId17" Type="http://schemas.openxmlformats.org/officeDocument/2006/relationships/hyperlink" Target="http://www.banki.ru" TargetMode="External"/><Relationship Id="rId25" Type="http://schemas.openxmlformats.org/officeDocument/2006/relationships/hyperlink" Target="http://biblioclub.ru/index.php?page=book&amp;id=276490" TargetMode="External"/><Relationship Id="rId33" Type="http://schemas.openxmlformats.org/officeDocument/2006/relationships/hyperlink" Target="https://elibrary.ru/author_items.asp?refid=467874651&amp;fam=%D0%92%D0%B8%D0%BD%D0%BD%D0%B8%D0%BA%D0%BE%D0%B2%D0%B0&amp;init=%D0%98+%D0%A1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468286" TargetMode="External"/><Relationship Id="rId20" Type="http://schemas.openxmlformats.org/officeDocument/2006/relationships/hyperlink" Target="http://biblioclub.ru/index.php?page=book&amp;id=277821" TargetMode="External"/><Relationship Id="rId29" Type="http://schemas.openxmlformats.org/officeDocument/2006/relationships/hyperlink" Target="http://www.elibrary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oodle.mininuniver.ru" TargetMode="External"/><Relationship Id="rId24" Type="http://schemas.openxmlformats.org/officeDocument/2006/relationships/hyperlink" Target="http://biblioclub.ru/index.php?page=book&amp;id=232999" TargetMode="External"/><Relationship Id="rId32" Type="http://schemas.openxmlformats.org/officeDocument/2006/relationships/hyperlink" Target="http://wiki.mininuniver.ru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biblioclub.ru/index.php?page=book&amp;id=453251" TargetMode="External"/><Relationship Id="rId23" Type="http://schemas.openxmlformats.org/officeDocument/2006/relationships/hyperlink" Target="http://biblioclub.ru/index.php?page=book&amp;id=495750" TargetMode="External"/><Relationship Id="rId28" Type="http://schemas.openxmlformats.org/officeDocument/2006/relationships/hyperlink" Target="http://www.biblioclub.ru" TargetMode="External"/><Relationship Id="rId36" Type="http://schemas.openxmlformats.org/officeDocument/2006/relationships/hyperlink" Target="http://biblioclub.ru/index.php?page=book&amp;id=436826" TargetMode="External"/><Relationship Id="rId10" Type="http://schemas.openxmlformats.org/officeDocument/2006/relationships/footer" Target="footer2.xml"/><Relationship Id="rId19" Type="http://schemas.openxmlformats.org/officeDocument/2006/relationships/hyperlink" Target="http://biblioclub.ru/index.php?page=book&amp;id=452813" TargetMode="External"/><Relationship Id="rId31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biblioclub.ru/index.php?page=book&amp;id=495779" TargetMode="External"/><Relationship Id="rId22" Type="http://schemas.openxmlformats.org/officeDocument/2006/relationships/hyperlink" Target="http://biblioclub.ru/index.php?page=book&amp;id=364627" TargetMode="External"/><Relationship Id="rId27" Type="http://schemas.openxmlformats.org/officeDocument/2006/relationships/hyperlink" Target="http://biblioclub.ru/index.php?page=book&amp;id=495802" TargetMode="External"/><Relationship Id="rId30" Type="http://schemas.openxmlformats.org/officeDocument/2006/relationships/hyperlink" Target="http://www.ebiblioteka.ru" TargetMode="External"/><Relationship Id="rId35" Type="http://schemas.openxmlformats.org/officeDocument/2006/relationships/hyperlink" Target="http://biblioclub.ru/index.php?page=book&amp;id=11815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31</Pages>
  <Words>8271</Words>
  <Characters>47145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Дмитрий Вагин</cp:lastModifiedBy>
  <cp:revision>20</cp:revision>
  <cp:lastPrinted>2019-06-10T12:16:00Z</cp:lastPrinted>
  <dcterms:created xsi:type="dcterms:W3CDTF">2019-06-10T11:37:00Z</dcterms:created>
  <dcterms:modified xsi:type="dcterms:W3CDTF">2019-09-05T16:37:00Z</dcterms:modified>
</cp:coreProperties>
</file>