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31D" w:rsidRPr="000D331D" w:rsidRDefault="00A02C1F" w:rsidP="000D331D">
      <w:pPr>
        <w:spacing w:after="0" w:line="240" w:lineRule="auto"/>
        <w:rPr>
          <w:rFonts w:ascii="Times New Roman" w:eastAsia="Times New Roman" w:hAnsi="Times New Roman"/>
          <w:sz w:val="24"/>
          <w:szCs w:val="24"/>
          <w:lang w:eastAsia="ru-RU"/>
        </w:rPr>
      </w:pPr>
      <w:r w:rsidRPr="00A02C1F">
        <w:rPr>
          <w:rFonts w:ascii="Times New Roman" w:eastAsia="Times New Roman" w:hAnsi="Times New Roman"/>
          <w:noProof/>
          <w:sz w:val="24"/>
          <w:szCs w:val="24"/>
          <w:lang w:eastAsia="ru-RU"/>
        </w:rPr>
        <w:drawing>
          <wp:inline distT="0" distB="0" distL="0" distR="0">
            <wp:extent cx="6210935" cy="8965141"/>
            <wp:effectExtent l="0" t="0" r="0" b="7620"/>
            <wp:docPr id="1" name="Рисунок 1" descr="H:\сканы модули\мм-17\Ч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ы модули\мм-17\ЧОК.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8965141"/>
                    </a:xfrm>
                    <a:prstGeom prst="rect">
                      <a:avLst/>
                    </a:prstGeom>
                    <a:noFill/>
                    <a:ln>
                      <a:noFill/>
                    </a:ln>
                  </pic:spPr>
                </pic:pic>
              </a:graphicData>
            </a:graphic>
          </wp:inline>
        </w:drawing>
      </w:r>
      <w:r w:rsidR="000D331D" w:rsidRPr="000D331D">
        <w:rPr>
          <w:rFonts w:ascii="Times New Roman" w:eastAsia="Times New Roman" w:hAnsi="Times New Roman"/>
          <w:sz w:val="24"/>
          <w:szCs w:val="24"/>
          <w:lang w:eastAsia="ru-RU"/>
        </w:rPr>
        <w:br w:type="page"/>
      </w:r>
    </w:p>
    <w:p w:rsidR="000D331D" w:rsidRDefault="00C7733E" w:rsidP="00A02C1F">
      <w:pPr>
        <w:spacing w:after="0" w:line="240" w:lineRule="auto"/>
        <w:rPr>
          <w:rFonts w:ascii="Times New Roman" w:eastAsia="Times New Roman" w:hAnsi="Times New Roman"/>
          <w:b/>
          <w:caps/>
          <w:sz w:val="24"/>
          <w:szCs w:val="24"/>
          <w:lang w:eastAsia="ru-RU"/>
        </w:rPr>
      </w:pPr>
      <w:r w:rsidRPr="00C7733E">
        <w:rPr>
          <w:rFonts w:ascii="Times New Roman" w:eastAsia="Times New Roman" w:hAnsi="Times New Roman"/>
          <w:b/>
          <w:caps/>
          <w:noProof/>
          <w:sz w:val="24"/>
          <w:szCs w:val="24"/>
          <w:lang w:eastAsia="ru-RU"/>
        </w:rPr>
        <w:lastRenderedPageBreak/>
        <w:drawing>
          <wp:inline distT="0" distB="0" distL="0" distR="0">
            <wp:extent cx="6210935" cy="8965141"/>
            <wp:effectExtent l="0" t="0" r="0" b="7620"/>
            <wp:docPr id="2" name="Рисунок 2" descr="H:\сканы модули\2 лист\ч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каны модули\2 лист\ч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8965141"/>
                    </a:xfrm>
                    <a:prstGeom prst="rect">
                      <a:avLst/>
                    </a:prstGeom>
                    <a:noFill/>
                    <a:ln>
                      <a:noFill/>
                    </a:ln>
                  </pic:spPr>
                </pic:pic>
              </a:graphicData>
            </a:graphic>
          </wp:inline>
        </w:drawing>
      </w:r>
    </w:p>
    <w:p w:rsidR="00C7733E" w:rsidRDefault="00C7733E" w:rsidP="000D331D">
      <w:pPr>
        <w:spacing w:after="0" w:line="240" w:lineRule="auto"/>
        <w:jc w:val="center"/>
        <w:rPr>
          <w:rFonts w:ascii="Times New Roman" w:eastAsia="Times New Roman" w:hAnsi="Times New Roman"/>
          <w:b/>
          <w:caps/>
          <w:sz w:val="24"/>
          <w:szCs w:val="24"/>
          <w:lang w:eastAsia="ru-RU"/>
        </w:rPr>
      </w:pPr>
    </w:p>
    <w:p w:rsidR="00C7733E" w:rsidRDefault="00C7733E" w:rsidP="000D331D">
      <w:pPr>
        <w:spacing w:after="0" w:line="240" w:lineRule="auto"/>
        <w:jc w:val="center"/>
        <w:rPr>
          <w:rFonts w:ascii="Times New Roman" w:eastAsia="Times New Roman" w:hAnsi="Times New Roman"/>
          <w:b/>
          <w:caps/>
          <w:sz w:val="24"/>
          <w:szCs w:val="24"/>
          <w:lang w:eastAsia="ru-RU"/>
        </w:rPr>
      </w:pPr>
    </w:p>
    <w:p w:rsidR="000D331D" w:rsidRDefault="000D331D" w:rsidP="000D331D">
      <w:pPr>
        <w:spacing w:after="0" w:line="240" w:lineRule="auto"/>
        <w:jc w:val="center"/>
        <w:rPr>
          <w:rFonts w:ascii="Times New Roman" w:eastAsia="Times New Roman" w:hAnsi="Times New Roman"/>
          <w:b/>
          <w:caps/>
          <w:sz w:val="24"/>
          <w:szCs w:val="24"/>
          <w:lang w:eastAsia="ru-RU"/>
        </w:rPr>
      </w:pPr>
      <w:bookmarkStart w:id="0" w:name="_GoBack"/>
      <w:bookmarkEnd w:id="0"/>
      <w:r w:rsidRPr="000D331D">
        <w:rPr>
          <w:rFonts w:ascii="Times New Roman" w:eastAsia="Times New Roman" w:hAnsi="Times New Roman"/>
          <w:b/>
          <w:caps/>
          <w:sz w:val="24"/>
          <w:szCs w:val="24"/>
          <w:lang w:eastAsia="ru-RU"/>
        </w:rPr>
        <w:lastRenderedPageBreak/>
        <w:t>Содержание</w:t>
      </w:r>
    </w:p>
    <w:tbl>
      <w:tblPr>
        <w:tblW w:w="0" w:type="auto"/>
        <w:tblLook w:val="04A0" w:firstRow="1" w:lastRow="0" w:firstColumn="1" w:lastColumn="0" w:noHBand="0" w:noVBand="1"/>
      </w:tblPr>
      <w:tblGrid>
        <w:gridCol w:w="8046"/>
        <w:gridCol w:w="1951"/>
      </w:tblGrid>
      <w:tr w:rsidR="00970FAF" w:rsidRPr="0070047F" w:rsidTr="0070047F">
        <w:tc>
          <w:tcPr>
            <w:tcW w:w="8046" w:type="dxa"/>
          </w:tcPr>
          <w:p w:rsidR="00970FAF" w:rsidRPr="0070047F" w:rsidRDefault="00970FAF"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1. Назначение модуля</w:t>
            </w:r>
          </w:p>
        </w:tc>
        <w:tc>
          <w:tcPr>
            <w:tcW w:w="1951" w:type="dxa"/>
          </w:tcPr>
          <w:p w:rsidR="00970FAF" w:rsidRPr="0070047F" w:rsidRDefault="00403818" w:rsidP="0070047F">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4</w:t>
            </w:r>
          </w:p>
        </w:tc>
      </w:tr>
      <w:tr w:rsidR="00970FAF" w:rsidRPr="0070047F" w:rsidTr="0070047F">
        <w:tc>
          <w:tcPr>
            <w:tcW w:w="8046" w:type="dxa"/>
          </w:tcPr>
          <w:p w:rsidR="00970FAF" w:rsidRPr="0070047F" w:rsidRDefault="00970FAF"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2. Характеристика образовательного модуля</w:t>
            </w:r>
          </w:p>
        </w:tc>
        <w:tc>
          <w:tcPr>
            <w:tcW w:w="1951" w:type="dxa"/>
          </w:tcPr>
          <w:p w:rsidR="00970FAF" w:rsidRPr="0070047F" w:rsidRDefault="00403818" w:rsidP="0070047F">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4</w:t>
            </w:r>
          </w:p>
        </w:tc>
      </w:tr>
      <w:tr w:rsidR="00970FAF" w:rsidRPr="0070047F" w:rsidTr="0070047F">
        <w:tc>
          <w:tcPr>
            <w:tcW w:w="8046" w:type="dxa"/>
          </w:tcPr>
          <w:p w:rsidR="00970FAF" w:rsidRPr="0070047F" w:rsidRDefault="00970FAF"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3. Структура образовательного модуля</w:t>
            </w:r>
          </w:p>
        </w:tc>
        <w:tc>
          <w:tcPr>
            <w:tcW w:w="1951" w:type="dxa"/>
          </w:tcPr>
          <w:p w:rsidR="00970FAF" w:rsidRPr="0070047F" w:rsidRDefault="00D5563D" w:rsidP="0070047F">
            <w:pPr>
              <w:spacing w:after="0" w:line="240" w:lineRule="auto"/>
              <w:jc w:val="right"/>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8</w:t>
            </w:r>
          </w:p>
        </w:tc>
      </w:tr>
      <w:tr w:rsidR="00970FAF" w:rsidRPr="0070047F" w:rsidTr="0070047F">
        <w:tc>
          <w:tcPr>
            <w:tcW w:w="8046" w:type="dxa"/>
          </w:tcPr>
          <w:p w:rsidR="00970FAF" w:rsidRPr="0070047F" w:rsidRDefault="002400C9"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4. Методические указания для обучающихся по освоению модуля</w:t>
            </w:r>
          </w:p>
        </w:tc>
        <w:tc>
          <w:tcPr>
            <w:tcW w:w="1951" w:type="dxa"/>
          </w:tcPr>
          <w:p w:rsidR="00970FAF" w:rsidRPr="0070047F" w:rsidRDefault="00D5563D" w:rsidP="0070047F">
            <w:pPr>
              <w:spacing w:after="0" w:line="240" w:lineRule="auto"/>
              <w:jc w:val="right"/>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9</w:t>
            </w:r>
          </w:p>
        </w:tc>
      </w:tr>
      <w:tr w:rsidR="00970FAF" w:rsidRPr="0070047F" w:rsidTr="0070047F">
        <w:tc>
          <w:tcPr>
            <w:tcW w:w="8046" w:type="dxa"/>
          </w:tcPr>
          <w:p w:rsidR="00970FAF" w:rsidRPr="0070047F" w:rsidRDefault="002400C9"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5. Программы дисциплин образовательного модуля</w:t>
            </w:r>
          </w:p>
        </w:tc>
        <w:tc>
          <w:tcPr>
            <w:tcW w:w="1951" w:type="dxa"/>
          </w:tcPr>
          <w:p w:rsidR="00970FAF" w:rsidRPr="0070047F" w:rsidRDefault="00403818" w:rsidP="0070047F">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1</w:t>
            </w:r>
            <w:r w:rsidR="00D5563D">
              <w:rPr>
                <w:rFonts w:ascii="Times New Roman" w:eastAsia="Times New Roman" w:hAnsi="Times New Roman"/>
                <w:caps/>
                <w:sz w:val="24"/>
                <w:szCs w:val="24"/>
                <w:lang w:eastAsia="ru-RU"/>
              </w:rPr>
              <w:t>4</w:t>
            </w:r>
          </w:p>
        </w:tc>
      </w:tr>
      <w:tr w:rsidR="00970FAF" w:rsidRPr="0070047F" w:rsidTr="0070047F">
        <w:tc>
          <w:tcPr>
            <w:tcW w:w="8046" w:type="dxa"/>
          </w:tcPr>
          <w:p w:rsidR="00970FAF" w:rsidRPr="0070047F" w:rsidRDefault="002400C9"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5.1. Программа дисциплины «История»</w:t>
            </w:r>
          </w:p>
        </w:tc>
        <w:tc>
          <w:tcPr>
            <w:tcW w:w="1951" w:type="dxa"/>
          </w:tcPr>
          <w:p w:rsidR="00970FAF" w:rsidRPr="0070047F" w:rsidRDefault="00403818" w:rsidP="0070047F">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1</w:t>
            </w:r>
            <w:r w:rsidR="00D5563D">
              <w:rPr>
                <w:rFonts w:ascii="Times New Roman" w:eastAsia="Times New Roman" w:hAnsi="Times New Roman"/>
                <w:caps/>
                <w:sz w:val="24"/>
                <w:szCs w:val="24"/>
                <w:lang w:eastAsia="ru-RU"/>
              </w:rPr>
              <w:t>4</w:t>
            </w:r>
          </w:p>
        </w:tc>
      </w:tr>
      <w:tr w:rsidR="00970FAF" w:rsidRPr="0070047F" w:rsidTr="0070047F">
        <w:tc>
          <w:tcPr>
            <w:tcW w:w="8046" w:type="dxa"/>
          </w:tcPr>
          <w:p w:rsidR="00970FAF" w:rsidRPr="0070047F" w:rsidRDefault="002400C9" w:rsidP="0070047F">
            <w:pPr>
              <w:spacing w:after="0" w:line="240" w:lineRule="auto"/>
              <w:rPr>
                <w:rFonts w:ascii="Times New Roman" w:eastAsia="Times New Roman" w:hAnsi="Times New Roman"/>
                <w:caps/>
                <w:sz w:val="24"/>
                <w:szCs w:val="24"/>
                <w:lang w:eastAsia="ru-RU"/>
              </w:rPr>
            </w:pPr>
            <w:r w:rsidRPr="0070047F">
              <w:rPr>
                <w:rFonts w:ascii="Times New Roman" w:eastAsia="Times New Roman" w:hAnsi="Times New Roman"/>
                <w:sz w:val="24"/>
                <w:szCs w:val="24"/>
                <w:lang w:eastAsia="ru-RU"/>
              </w:rPr>
              <w:t>5.2. Программа дисциплины «</w:t>
            </w:r>
            <w:r w:rsidR="00B20531" w:rsidRPr="0070047F">
              <w:rPr>
                <w:rFonts w:ascii="Times New Roman" w:eastAsia="Times New Roman" w:hAnsi="Times New Roman"/>
                <w:sz w:val="24"/>
                <w:szCs w:val="24"/>
                <w:lang w:eastAsia="ru-RU"/>
              </w:rPr>
              <w:t>Культурология</w:t>
            </w:r>
            <w:r w:rsidR="00D313A3">
              <w:rPr>
                <w:rFonts w:ascii="Times New Roman" w:eastAsia="Times New Roman" w:hAnsi="Times New Roman"/>
                <w:sz w:val="24"/>
                <w:szCs w:val="24"/>
                <w:lang w:eastAsia="ru-RU"/>
              </w:rPr>
              <w:t xml:space="preserve"> (учебное событие)</w:t>
            </w:r>
            <w:r w:rsidRPr="0070047F">
              <w:rPr>
                <w:rFonts w:ascii="Times New Roman" w:eastAsia="Times New Roman" w:hAnsi="Times New Roman"/>
                <w:sz w:val="24"/>
                <w:szCs w:val="24"/>
                <w:lang w:eastAsia="ru-RU"/>
              </w:rPr>
              <w:t>»</w:t>
            </w:r>
          </w:p>
        </w:tc>
        <w:tc>
          <w:tcPr>
            <w:tcW w:w="1951" w:type="dxa"/>
          </w:tcPr>
          <w:p w:rsidR="00970FAF" w:rsidRPr="0070047F" w:rsidRDefault="00D5563D" w:rsidP="0070047F">
            <w:pPr>
              <w:spacing w:after="0" w:line="240" w:lineRule="auto"/>
              <w:jc w:val="right"/>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18</w:t>
            </w:r>
          </w:p>
        </w:tc>
      </w:tr>
      <w:tr w:rsidR="002400C9" w:rsidRPr="0070047F" w:rsidTr="0070047F">
        <w:tc>
          <w:tcPr>
            <w:tcW w:w="8046" w:type="dxa"/>
          </w:tcPr>
          <w:p w:rsidR="002400C9" w:rsidRPr="0070047F" w:rsidRDefault="002400C9" w:rsidP="0070047F">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5.3. Программа дисциплины «Социальное проектирование (учебное событие)»</w:t>
            </w:r>
          </w:p>
        </w:tc>
        <w:tc>
          <w:tcPr>
            <w:tcW w:w="1951" w:type="dxa"/>
          </w:tcPr>
          <w:p w:rsidR="002400C9" w:rsidRPr="0070047F" w:rsidRDefault="00403818" w:rsidP="00981A0E">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2</w:t>
            </w:r>
            <w:r w:rsidR="00981A0E">
              <w:rPr>
                <w:rFonts w:ascii="Times New Roman" w:eastAsia="Times New Roman" w:hAnsi="Times New Roman"/>
                <w:caps/>
                <w:sz w:val="24"/>
                <w:szCs w:val="24"/>
                <w:lang w:eastAsia="ru-RU"/>
              </w:rPr>
              <w:t>3</w:t>
            </w:r>
          </w:p>
        </w:tc>
      </w:tr>
      <w:tr w:rsidR="002400C9" w:rsidRPr="0070047F" w:rsidTr="0070047F">
        <w:tc>
          <w:tcPr>
            <w:tcW w:w="8046" w:type="dxa"/>
          </w:tcPr>
          <w:p w:rsidR="002400C9" w:rsidRPr="0070047F" w:rsidRDefault="002400C9" w:rsidP="0070047F">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5.4. Программа дисциплины «Русский язык и культура речи»</w:t>
            </w:r>
          </w:p>
        </w:tc>
        <w:tc>
          <w:tcPr>
            <w:tcW w:w="1951" w:type="dxa"/>
          </w:tcPr>
          <w:p w:rsidR="002400C9" w:rsidRPr="0070047F" w:rsidRDefault="00403818" w:rsidP="00981A0E">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2</w:t>
            </w:r>
            <w:r w:rsidR="00981A0E">
              <w:rPr>
                <w:rFonts w:ascii="Times New Roman" w:eastAsia="Times New Roman" w:hAnsi="Times New Roman"/>
                <w:caps/>
                <w:sz w:val="24"/>
                <w:szCs w:val="24"/>
                <w:lang w:eastAsia="ru-RU"/>
              </w:rPr>
              <w:t>7</w:t>
            </w:r>
          </w:p>
        </w:tc>
      </w:tr>
      <w:tr w:rsidR="002400C9" w:rsidRPr="0070047F" w:rsidTr="0070047F">
        <w:tc>
          <w:tcPr>
            <w:tcW w:w="8046" w:type="dxa"/>
          </w:tcPr>
          <w:p w:rsidR="002400C9" w:rsidRPr="0070047F" w:rsidRDefault="002400C9" w:rsidP="005A0C60">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5.5. Программа дисциплины «</w:t>
            </w:r>
            <w:r w:rsidR="005A0C60">
              <w:rPr>
                <w:rFonts w:ascii="Times New Roman" w:eastAsia="Times New Roman" w:hAnsi="Times New Roman"/>
                <w:sz w:val="24"/>
                <w:szCs w:val="24"/>
                <w:lang w:eastAsia="ru-RU"/>
              </w:rPr>
              <w:t>Правоведение</w:t>
            </w:r>
            <w:r w:rsidRPr="0070047F">
              <w:rPr>
                <w:rFonts w:ascii="Times New Roman" w:eastAsia="Times New Roman" w:hAnsi="Times New Roman"/>
                <w:sz w:val="24"/>
                <w:szCs w:val="24"/>
                <w:lang w:eastAsia="ru-RU"/>
              </w:rPr>
              <w:t xml:space="preserve">» </w:t>
            </w:r>
          </w:p>
        </w:tc>
        <w:tc>
          <w:tcPr>
            <w:tcW w:w="1951" w:type="dxa"/>
          </w:tcPr>
          <w:p w:rsidR="002400C9" w:rsidRPr="0070047F" w:rsidRDefault="00403818" w:rsidP="00981A0E">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3</w:t>
            </w:r>
            <w:r w:rsidR="00981A0E">
              <w:rPr>
                <w:rFonts w:ascii="Times New Roman" w:eastAsia="Times New Roman" w:hAnsi="Times New Roman"/>
                <w:caps/>
                <w:sz w:val="24"/>
                <w:szCs w:val="24"/>
                <w:lang w:eastAsia="ru-RU"/>
              </w:rPr>
              <w:t>1</w:t>
            </w:r>
          </w:p>
        </w:tc>
      </w:tr>
      <w:tr w:rsidR="002400C9" w:rsidRPr="0070047F" w:rsidTr="0070047F">
        <w:tc>
          <w:tcPr>
            <w:tcW w:w="8046" w:type="dxa"/>
          </w:tcPr>
          <w:p w:rsidR="002400C9" w:rsidRPr="0070047F" w:rsidRDefault="002400C9" w:rsidP="0070047F">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5.6. Программа дисциплины «Безопасность жизнедеятельности»</w:t>
            </w:r>
          </w:p>
        </w:tc>
        <w:tc>
          <w:tcPr>
            <w:tcW w:w="1951" w:type="dxa"/>
          </w:tcPr>
          <w:p w:rsidR="002400C9" w:rsidRPr="0070047F" w:rsidRDefault="00403818" w:rsidP="00981A0E">
            <w:pPr>
              <w:spacing w:after="0" w:line="240" w:lineRule="auto"/>
              <w:jc w:val="right"/>
              <w:rPr>
                <w:rFonts w:ascii="Times New Roman" w:eastAsia="Times New Roman" w:hAnsi="Times New Roman"/>
                <w:caps/>
                <w:sz w:val="24"/>
                <w:szCs w:val="24"/>
                <w:lang w:eastAsia="ru-RU"/>
              </w:rPr>
            </w:pPr>
            <w:r w:rsidRPr="0070047F">
              <w:rPr>
                <w:rFonts w:ascii="Times New Roman" w:eastAsia="Times New Roman" w:hAnsi="Times New Roman"/>
                <w:caps/>
                <w:sz w:val="24"/>
                <w:szCs w:val="24"/>
                <w:lang w:eastAsia="ru-RU"/>
              </w:rPr>
              <w:t>3</w:t>
            </w:r>
            <w:r w:rsidR="00981A0E">
              <w:rPr>
                <w:rFonts w:ascii="Times New Roman" w:eastAsia="Times New Roman" w:hAnsi="Times New Roman"/>
                <w:caps/>
                <w:sz w:val="24"/>
                <w:szCs w:val="24"/>
                <w:lang w:eastAsia="ru-RU"/>
              </w:rPr>
              <w:t>5</w:t>
            </w:r>
          </w:p>
        </w:tc>
      </w:tr>
      <w:tr w:rsidR="002400C9" w:rsidRPr="0070047F" w:rsidTr="0070047F">
        <w:tc>
          <w:tcPr>
            <w:tcW w:w="8046" w:type="dxa"/>
          </w:tcPr>
          <w:p w:rsidR="002400C9" w:rsidRPr="0070047F" w:rsidRDefault="002400C9" w:rsidP="00945524">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5.7. Программа дисциплины «</w:t>
            </w:r>
            <w:r w:rsidR="00945524">
              <w:rPr>
                <w:rFonts w:ascii="Times New Roman" w:eastAsia="Times New Roman" w:hAnsi="Times New Roman"/>
                <w:sz w:val="24"/>
                <w:szCs w:val="24"/>
                <w:lang w:eastAsia="ru-RU"/>
              </w:rPr>
              <w:t>Психология и педагогика</w:t>
            </w:r>
            <w:r w:rsidRPr="0070047F">
              <w:rPr>
                <w:rFonts w:ascii="Times New Roman" w:eastAsia="Times New Roman" w:hAnsi="Times New Roman"/>
                <w:sz w:val="24"/>
                <w:szCs w:val="24"/>
                <w:lang w:eastAsia="ru-RU"/>
              </w:rPr>
              <w:t>»</w:t>
            </w:r>
          </w:p>
        </w:tc>
        <w:tc>
          <w:tcPr>
            <w:tcW w:w="1951" w:type="dxa"/>
          </w:tcPr>
          <w:p w:rsidR="002400C9" w:rsidRPr="0070047F" w:rsidRDefault="00D5563D" w:rsidP="00981A0E">
            <w:pPr>
              <w:spacing w:after="0" w:line="240" w:lineRule="auto"/>
              <w:jc w:val="right"/>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3</w:t>
            </w:r>
            <w:r w:rsidR="00981A0E">
              <w:rPr>
                <w:rFonts w:ascii="Times New Roman" w:eastAsia="Times New Roman" w:hAnsi="Times New Roman"/>
                <w:caps/>
                <w:sz w:val="24"/>
                <w:szCs w:val="24"/>
                <w:lang w:eastAsia="ru-RU"/>
              </w:rPr>
              <w:t>9</w:t>
            </w:r>
          </w:p>
        </w:tc>
      </w:tr>
      <w:tr w:rsidR="002400C9" w:rsidRPr="0070047F" w:rsidTr="0070047F">
        <w:tc>
          <w:tcPr>
            <w:tcW w:w="8046" w:type="dxa"/>
          </w:tcPr>
          <w:p w:rsidR="002400C9" w:rsidRPr="0070047F" w:rsidRDefault="002400C9" w:rsidP="0070047F">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6. Программа практики</w:t>
            </w:r>
          </w:p>
        </w:tc>
        <w:tc>
          <w:tcPr>
            <w:tcW w:w="1951" w:type="dxa"/>
          </w:tcPr>
          <w:p w:rsidR="002400C9" w:rsidRPr="0070047F" w:rsidRDefault="002400C9" w:rsidP="0070047F">
            <w:pPr>
              <w:spacing w:after="0" w:line="240" w:lineRule="auto"/>
              <w:jc w:val="right"/>
              <w:rPr>
                <w:rFonts w:ascii="Times New Roman" w:eastAsia="Times New Roman" w:hAnsi="Times New Roman"/>
                <w:caps/>
                <w:lang w:eastAsia="ru-RU"/>
              </w:rPr>
            </w:pPr>
            <w:r w:rsidRPr="0070047F">
              <w:rPr>
                <w:rFonts w:ascii="Times New Roman" w:eastAsia="Times New Roman" w:hAnsi="Times New Roman"/>
                <w:lang w:eastAsia="ru-RU"/>
              </w:rPr>
              <w:t>не предусмотрена</w:t>
            </w:r>
          </w:p>
        </w:tc>
      </w:tr>
      <w:tr w:rsidR="002400C9" w:rsidRPr="0070047F" w:rsidTr="0070047F">
        <w:tc>
          <w:tcPr>
            <w:tcW w:w="8046" w:type="dxa"/>
          </w:tcPr>
          <w:p w:rsidR="002400C9" w:rsidRPr="0070047F" w:rsidRDefault="002400C9" w:rsidP="0070047F">
            <w:pPr>
              <w:spacing w:after="0" w:line="240" w:lineRule="auto"/>
              <w:rPr>
                <w:rFonts w:ascii="Times New Roman" w:eastAsia="Times New Roman" w:hAnsi="Times New Roman"/>
                <w:sz w:val="24"/>
                <w:szCs w:val="24"/>
                <w:lang w:eastAsia="ru-RU"/>
              </w:rPr>
            </w:pPr>
            <w:r w:rsidRPr="0070047F">
              <w:rPr>
                <w:rFonts w:ascii="Times New Roman" w:eastAsia="Times New Roman" w:hAnsi="Times New Roman"/>
                <w:sz w:val="24"/>
                <w:szCs w:val="24"/>
                <w:lang w:eastAsia="ru-RU"/>
              </w:rPr>
              <w:t>7. Программа итоговой аттестации по модулю</w:t>
            </w:r>
          </w:p>
        </w:tc>
        <w:tc>
          <w:tcPr>
            <w:tcW w:w="1951" w:type="dxa"/>
          </w:tcPr>
          <w:p w:rsidR="002400C9" w:rsidRPr="00D5563D" w:rsidRDefault="00D5563D" w:rsidP="00981A0E">
            <w:pPr>
              <w:spacing w:after="0" w:line="240" w:lineRule="auto"/>
              <w:jc w:val="right"/>
              <w:rPr>
                <w:rFonts w:ascii="Times New Roman" w:eastAsia="Times New Roman" w:hAnsi="Times New Roman"/>
                <w:sz w:val="24"/>
                <w:szCs w:val="24"/>
                <w:lang w:eastAsia="ru-RU"/>
              </w:rPr>
            </w:pPr>
            <w:r w:rsidRPr="00D5563D">
              <w:rPr>
                <w:rFonts w:ascii="Times New Roman" w:eastAsia="Times New Roman" w:hAnsi="Times New Roman"/>
                <w:sz w:val="24"/>
                <w:szCs w:val="24"/>
                <w:lang w:eastAsia="ru-RU"/>
              </w:rPr>
              <w:t>4</w:t>
            </w:r>
            <w:r w:rsidR="00981A0E">
              <w:rPr>
                <w:rFonts w:ascii="Times New Roman" w:eastAsia="Times New Roman" w:hAnsi="Times New Roman"/>
                <w:sz w:val="24"/>
                <w:szCs w:val="24"/>
                <w:lang w:eastAsia="ru-RU"/>
              </w:rPr>
              <w:t>4</w:t>
            </w:r>
          </w:p>
        </w:tc>
      </w:tr>
    </w:tbl>
    <w:p w:rsidR="00970FAF" w:rsidRPr="00403818" w:rsidRDefault="00970FAF" w:rsidP="000D331D">
      <w:pPr>
        <w:spacing w:after="0" w:line="240" w:lineRule="auto"/>
        <w:jc w:val="center"/>
        <w:rPr>
          <w:rFonts w:ascii="Times New Roman" w:eastAsia="Times New Roman" w:hAnsi="Times New Roman"/>
          <w:caps/>
          <w:sz w:val="24"/>
          <w:szCs w:val="24"/>
          <w:lang w:eastAsia="ru-RU"/>
        </w:rPr>
      </w:pPr>
    </w:p>
    <w:p w:rsidR="000D331D" w:rsidRPr="000D331D" w:rsidRDefault="000D331D" w:rsidP="000D331D">
      <w:pPr>
        <w:spacing w:after="0" w:line="240" w:lineRule="auto"/>
        <w:jc w:val="center"/>
        <w:rPr>
          <w:rFonts w:ascii="Times New Roman" w:eastAsia="Times New Roman" w:hAnsi="Times New Roman"/>
          <w:b/>
          <w:caps/>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Pr="000D331D" w:rsidRDefault="000D331D" w:rsidP="000D331D">
      <w:pPr>
        <w:spacing w:after="0" w:line="240" w:lineRule="auto"/>
        <w:rPr>
          <w:rFonts w:ascii="Times New Roman" w:eastAsia="Times New Roman" w:hAnsi="Times New Roman"/>
          <w:sz w:val="24"/>
          <w:szCs w:val="24"/>
          <w:lang w:eastAsia="ru-RU"/>
        </w:rPr>
      </w:pPr>
    </w:p>
    <w:p w:rsidR="000D331D" w:rsidRDefault="000D331D" w:rsidP="000D331D">
      <w:pPr>
        <w:spacing w:after="0" w:line="240" w:lineRule="auto"/>
        <w:jc w:val="center"/>
        <w:rPr>
          <w:rFonts w:ascii="Times New Roman" w:eastAsia="Times New Roman" w:hAnsi="Times New Roman"/>
          <w:b/>
          <w:caps/>
          <w:sz w:val="24"/>
          <w:szCs w:val="24"/>
          <w:lang w:eastAsia="ru-RU"/>
        </w:rPr>
      </w:pPr>
      <w:r w:rsidRPr="000D331D">
        <w:rPr>
          <w:rFonts w:ascii="Times New Roman" w:eastAsia="Times New Roman" w:hAnsi="Times New Roman"/>
          <w:sz w:val="24"/>
          <w:szCs w:val="24"/>
          <w:lang w:eastAsia="ru-RU"/>
        </w:rPr>
        <w:br w:type="page"/>
      </w:r>
      <w:r w:rsidRPr="000D331D">
        <w:rPr>
          <w:rFonts w:ascii="Times New Roman" w:eastAsia="Times New Roman" w:hAnsi="Times New Roman"/>
          <w:b/>
          <w:caps/>
          <w:sz w:val="24"/>
          <w:szCs w:val="24"/>
          <w:lang w:eastAsia="ru-RU"/>
        </w:rPr>
        <w:lastRenderedPageBreak/>
        <w:t>1. назначение модуля</w:t>
      </w:r>
    </w:p>
    <w:p w:rsidR="00945524" w:rsidRPr="00945524" w:rsidRDefault="00945524" w:rsidP="00945524">
      <w:pPr>
        <w:shd w:val="clear" w:color="auto" w:fill="FFFFFF"/>
        <w:spacing w:after="0" w:line="240" w:lineRule="auto"/>
        <w:ind w:firstLine="709"/>
        <w:jc w:val="both"/>
        <w:rPr>
          <w:rFonts w:ascii="Times New Roman" w:eastAsia="Times New Roman" w:hAnsi="Times New Roman"/>
          <w:caps/>
          <w:sz w:val="24"/>
          <w:szCs w:val="24"/>
          <w:lang w:eastAsia="ru-RU"/>
        </w:rPr>
      </w:pPr>
      <w:r w:rsidRPr="00945524">
        <w:rPr>
          <w:rFonts w:ascii="Times New Roman" w:eastAsia="Times New Roman" w:hAnsi="Times New Roman"/>
          <w:sz w:val="24"/>
          <w:szCs w:val="24"/>
          <w:lang w:eastAsia="ru-RU"/>
        </w:rPr>
        <w:t>Систематизирующей идеей модуля «Человек, общество, культура» является комплексный подход к пониманию человека как единству его разных ипостасей: социальной и духовной. В связи с этим обучающийся выступает в системе отношений: человек в безопасной окружающей среде, человек в социальных отношениях, человек в сфере духовной жизни. В соответствии с заявленной позицией в программу модуля «Человек, общество, культура» включены три группы дисциплин, характеризующие комплексный подход к содержанию модуля: 1) «Безопасность жизнедеятельности; 2) «История», «Социальное проектирование», «Правоведение»; «Психология и педагогика»; 3) «Культурология», «Русский язык и культура речи».</w:t>
      </w:r>
    </w:p>
    <w:p w:rsidR="00945524" w:rsidRPr="00945524" w:rsidRDefault="00945524" w:rsidP="00945524">
      <w:pPr>
        <w:shd w:val="clear" w:color="auto" w:fill="FFFFFF"/>
        <w:spacing w:after="0" w:line="240" w:lineRule="auto"/>
        <w:ind w:firstLine="709"/>
        <w:jc w:val="both"/>
        <w:rPr>
          <w:rFonts w:ascii="Times New Roman" w:eastAsia="Times New Roman" w:hAnsi="Times New Roman"/>
          <w:sz w:val="24"/>
          <w:szCs w:val="24"/>
          <w:lang w:eastAsia="ru-RU"/>
        </w:rPr>
      </w:pPr>
      <w:r w:rsidRPr="00945524">
        <w:rPr>
          <w:rFonts w:ascii="Times New Roman" w:eastAsia="Times New Roman" w:hAnsi="Times New Roman"/>
          <w:sz w:val="24"/>
          <w:szCs w:val="24"/>
          <w:lang w:eastAsia="ru-RU"/>
        </w:rPr>
        <w:t>Модуль «Человек, общество, культура» направлен на подготовку бакалавров непедагогических направлений подготовки, обладающего расширенным спектром общекультурных компетенций, связанных с социально-правовыми и историко-культурными  аспектами программы модуля в соответствии Федеральными государственными образовательными стандартами высшего образования.</w:t>
      </w:r>
    </w:p>
    <w:p w:rsidR="00945524" w:rsidRPr="00945524" w:rsidRDefault="00945524" w:rsidP="00945524">
      <w:pPr>
        <w:shd w:val="clear" w:color="auto" w:fill="FFFFFF"/>
        <w:spacing w:after="0" w:line="240" w:lineRule="auto"/>
        <w:ind w:firstLine="709"/>
        <w:jc w:val="both"/>
        <w:rPr>
          <w:rFonts w:ascii="Times New Roman" w:eastAsia="Times New Roman" w:hAnsi="Times New Roman"/>
          <w:sz w:val="24"/>
          <w:szCs w:val="24"/>
          <w:lang w:eastAsia="ru-RU"/>
        </w:rPr>
      </w:pPr>
      <w:r w:rsidRPr="00945524">
        <w:rPr>
          <w:rFonts w:ascii="Times New Roman" w:eastAsia="Times New Roman" w:hAnsi="Times New Roman"/>
          <w:sz w:val="24"/>
          <w:szCs w:val="24"/>
          <w:lang w:eastAsia="ru-RU"/>
        </w:rPr>
        <w:t xml:space="preserve">Модуль предназначен для студентов 1-2 курсов бакалавриата, формирующих кругозор в области </w:t>
      </w:r>
      <w:proofErr w:type="spellStart"/>
      <w:r w:rsidRPr="00945524">
        <w:rPr>
          <w:rFonts w:ascii="Times New Roman" w:eastAsia="Times New Roman" w:hAnsi="Times New Roman"/>
          <w:sz w:val="24"/>
          <w:szCs w:val="24"/>
          <w:lang w:eastAsia="ru-RU"/>
        </w:rPr>
        <w:t>социогуманитарных</w:t>
      </w:r>
      <w:proofErr w:type="spellEnd"/>
      <w:r w:rsidRPr="00945524">
        <w:rPr>
          <w:rFonts w:ascii="Times New Roman" w:eastAsia="Times New Roman" w:hAnsi="Times New Roman"/>
          <w:sz w:val="24"/>
          <w:szCs w:val="24"/>
          <w:lang w:eastAsia="ru-RU"/>
        </w:rPr>
        <w:t xml:space="preserve"> и правовых знаний</w:t>
      </w:r>
    </w:p>
    <w:p w:rsidR="000D331D" w:rsidRDefault="000D331D" w:rsidP="000D331D">
      <w:pPr>
        <w:shd w:val="clear" w:color="auto" w:fill="FFFFFF"/>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bCs/>
          <w:sz w:val="24"/>
          <w:szCs w:val="24"/>
          <w:lang w:eastAsia="ru-RU"/>
        </w:rPr>
        <w:t xml:space="preserve">2. ХАРАКТЕРИСТИКА </w:t>
      </w:r>
      <w:r w:rsidRPr="000D331D">
        <w:rPr>
          <w:rFonts w:ascii="Times New Roman" w:eastAsia="Times New Roman" w:hAnsi="Times New Roman"/>
          <w:b/>
          <w:sz w:val="24"/>
          <w:szCs w:val="24"/>
          <w:lang w:eastAsia="ru-RU"/>
        </w:rPr>
        <w:t>МОДУЛЯ</w:t>
      </w:r>
    </w:p>
    <w:p w:rsidR="000D331D" w:rsidRPr="000D331D" w:rsidRDefault="000D331D" w:rsidP="000D331D">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hAnsi="Times New Roman"/>
          <w:b/>
          <w:sz w:val="24"/>
          <w:szCs w:val="24"/>
        </w:rPr>
      </w:pPr>
      <w:r w:rsidRPr="000D331D">
        <w:rPr>
          <w:rFonts w:ascii="Times New Roman" w:hAnsi="Times New Roman"/>
          <w:b/>
          <w:sz w:val="24"/>
          <w:szCs w:val="24"/>
        </w:rPr>
        <w:t>2.1. Образовательные цели и задачи</w:t>
      </w:r>
    </w:p>
    <w:p w:rsidR="000D331D" w:rsidRPr="000D331D" w:rsidRDefault="000D331D" w:rsidP="000D331D">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0D331D">
        <w:rPr>
          <w:rFonts w:ascii="Times New Roman" w:hAnsi="Times New Roman"/>
          <w:sz w:val="24"/>
          <w:szCs w:val="24"/>
        </w:rPr>
        <w:t xml:space="preserve">Модуль ставит своей </w:t>
      </w:r>
      <w:r w:rsidRPr="000D331D">
        <w:rPr>
          <w:rFonts w:ascii="Times New Roman" w:hAnsi="Times New Roman"/>
          <w:b/>
          <w:sz w:val="24"/>
          <w:szCs w:val="24"/>
        </w:rPr>
        <w:t xml:space="preserve">целью </w:t>
      </w:r>
      <w:r w:rsidRPr="000D331D">
        <w:rPr>
          <w:rFonts w:ascii="Times New Roman" w:eastAsia="Times New Roman" w:hAnsi="Times New Roman"/>
          <w:sz w:val="24"/>
          <w:szCs w:val="24"/>
          <w:lang w:eastAsia="ru-RU"/>
        </w:rPr>
        <w:t>создать условия для эффективного формирования и развития общекультурных и профессиональных компетенций педагога, включения обучающихся в социокультурное пространство специального и профессионального образования.</w:t>
      </w:r>
    </w:p>
    <w:p w:rsidR="000D331D" w:rsidRPr="000D331D" w:rsidRDefault="000D331D" w:rsidP="000D331D">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hAnsi="Times New Roman"/>
          <w:sz w:val="24"/>
          <w:szCs w:val="24"/>
        </w:rPr>
      </w:pPr>
      <w:r w:rsidRPr="000D331D">
        <w:rPr>
          <w:rFonts w:ascii="Times New Roman" w:hAnsi="Times New Roman"/>
          <w:sz w:val="24"/>
          <w:szCs w:val="24"/>
        </w:rPr>
        <w:t xml:space="preserve">Для достижения поставленной цели необходимо решить следующие </w:t>
      </w:r>
      <w:r w:rsidRPr="000D331D">
        <w:rPr>
          <w:rFonts w:ascii="Times New Roman" w:hAnsi="Times New Roman"/>
          <w:b/>
          <w:sz w:val="24"/>
          <w:szCs w:val="24"/>
        </w:rPr>
        <w:t>задачи</w:t>
      </w:r>
      <w:r w:rsidRPr="000D331D">
        <w:rPr>
          <w:rFonts w:ascii="Times New Roman" w:hAnsi="Times New Roman"/>
          <w:sz w:val="24"/>
          <w:szCs w:val="24"/>
        </w:rPr>
        <w:t>:</w:t>
      </w:r>
    </w:p>
    <w:p w:rsidR="000D331D" w:rsidRPr="000D331D" w:rsidRDefault="000D331D" w:rsidP="005F3279">
      <w:pPr>
        <w:numPr>
          <w:ilvl w:val="0"/>
          <w:numId w:val="18"/>
        </w:numPr>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Способствовать пониманию социальных, культурно-исторических особенностей и закономерностей развития современного общества;</w:t>
      </w:r>
    </w:p>
    <w:p w:rsidR="000D331D" w:rsidRPr="000D331D" w:rsidRDefault="000D331D" w:rsidP="005F3279">
      <w:pPr>
        <w:numPr>
          <w:ilvl w:val="0"/>
          <w:numId w:val="18"/>
        </w:numPr>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Формировать профессионально-личностную позицию приоритетности нравственных, правовых и этических норм и требований профессиональной этики;</w:t>
      </w:r>
    </w:p>
    <w:p w:rsidR="000D331D" w:rsidRPr="000D331D" w:rsidRDefault="000D331D" w:rsidP="005F3279">
      <w:pPr>
        <w:numPr>
          <w:ilvl w:val="0"/>
          <w:numId w:val="18"/>
        </w:numPr>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Способствовать формированию «человека культуры», овладению общей, языковой и коммуникативной культурой педагога;</w:t>
      </w:r>
    </w:p>
    <w:p w:rsidR="000D331D" w:rsidRPr="000D331D" w:rsidRDefault="000D331D" w:rsidP="005F3279">
      <w:pPr>
        <w:numPr>
          <w:ilvl w:val="0"/>
          <w:numId w:val="18"/>
        </w:numPr>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Формировать готовность к обеспечению охраны жизни и здоровья </w:t>
      </w:r>
      <w:r w:rsidR="0074552F">
        <w:rPr>
          <w:rFonts w:ascii="Times New Roman" w:eastAsia="Times New Roman" w:hAnsi="Times New Roman"/>
          <w:sz w:val="24"/>
          <w:szCs w:val="24"/>
          <w:lang w:eastAsia="ru-RU"/>
        </w:rPr>
        <w:t>людей</w:t>
      </w:r>
      <w:r w:rsidRPr="000D331D">
        <w:rPr>
          <w:rFonts w:ascii="Times New Roman" w:eastAsia="Times New Roman" w:hAnsi="Times New Roman"/>
          <w:sz w:val="24"/>
          <w:szCs w:val="24"/>
          <w:lang w:eastAsia="ru-RU"/>
        </w:rPr>
        <w:t xml:space="preserve"> и использованию приемов оказания первой помощи при неотложных состояниях;</w:t>
      </w:r>
    </w:p>
    <w:p w:rsidR="000D331D" w:rsidRPr="000D331D" w:rsidRDefault="000D331D" w:rsidP="005F3279">
      <w:pPr>
        <w:numPr>
          <w:ilvl w:val="0"/>
          <w:numId w:val="18"/>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Способствовать формированию </w:t>
      </w:r>
      <w:r w:rsidRPr="000D331D">
        <w:rPr>
          <w:rFonts w:ascii="Times New Roman" w:eastAsia="Times New Roman" w:hAnsi="Times New Roman"/>
          <w:bCs/>
          <w:sz w:val="24"/>
          <w:szCs w:val="24"/>
          <w:lang w:eastAsia="ru-RU"/>
        </w:rPr>
        <w:t xml:space="preserve">у студентов готовности к самообразованию </w:t>
      </w:r>
      <w:r w:rsidRPr="000D331D">
        <w:rPr>
          <w:rFonts w:ascii="Times New Roman" w:eastAsia="Times New Roman" w:hAnsi="Times New Roman"/>
          <w:sz w:val="24"/>
          <w:szCs w:val="24"/>
          <w:lang w:eastAsia="ru-RU"/>
        </w:rPr>
        <w:t>и социально-профессиональной мобильности в поликультурном пространстве.</w:t>
      </w:r>
    </w:p>
    <w:p w:rsidR="000D331D" w:rsidRPr="000D331D" w:rsidRDefault="000D331D" w:rsidP="000D331D">
      <w:pPr>
        <w:shd w:val="clear" w:color="auto" w:fill="FFFFFF"/>
        <w:tabs>
          <w:tab w:val="left" w:pos="1123"/>
        </w:tabs>
        <w:spacing w:after="0" w:line="240" w:lineRule="auto"/>
        <w:ind w:right="130" w:firstLine="709"/>
        <w:jc w:val="both"/>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2.2. Образовательные результаты (ОР) выпускника</w:t>
      </w:r>
    </w:p>
    <w:tbl>
      <w:tblPr>
        <w:tblpPr w:leftFromText="180" w:rightFromText="180" w:vertAnchor="text" w:horzAnchor="margin" w:tblpX="108" w:tblpY="178"/>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345"/>
        <w:gridCol w:w="2272"/>
        <w:gridCol w:w="2227"/>
        <w:gridCol w:w="2258"/>
      </w:tblGrid>
      <w:tr w:rsidR="00C14039" w:rsidRPr="0070047F" w:rsidTr="00BB74F9">
        <w:tc>
          <w:tcPr>
            <w:tcW w:w="787" w:type="dxa"/>
            <w:shd w:val="clear" w:color="auto" w:fill="auto"/>
          </w:tcPr>
          <w:p w:rsidR="000D331D" w:rsidRPr="000D331D" w:rsidRDefault="000D331D" w:rsidP="000D331D">
            <w:pPr>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w:t>
            </w:r>
          </w:p>
        </w:tc>
        <w:tc>
          <w:tcPr>
            <w:tcW w:w="2345" w:type="dxa"/>
            <w:shd w:val="clear" w:color="auto" w:fill="auto"/>
          </w:tcPr>
          <w:p w:rsidR="000D331D" w:rsidRPr="000D331D" w:rsidRDefault="000D331D" w:rsidP="000D331D">
            <w:pPr>
              <w:suppressAutoHyphen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Содержание образовательных результатов</w:t>
            </w:r>
          </w:p>
        </w:tc>
        <w:tc>
          <w:tcPr>
            <w:tcW w:w="2272" w:type="dxa"/>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Компетенции ОПОП </w:t>
            </w:r>
          </w:p>
        </w:tc>
        <w:tc>
          <w:tcPr>
            <w:tcW w:w="2227" w:type="dxa"/>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Методы обучения</w:t>
            </w:r>
          </w:p>
        </w:tc>
        <w:tc>
          <w:tcPr>
            <w:tcW w:w="2258" w:type="dxa"/>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Средства оценивания  образовательных результатов</w:t>
            </w:r>
          </w:p>
        </w:tc>
      </w:tr>
      <w:tr w:rsidR="00C14039" w:rsidRPr="0070047F" w:rsidTr="00BB74F9">
        <w:tc>
          <w:tcPr>
            <w:tcW w:w="787" w:type="dxa"/>
            <w:shd w:val="clear" w:color="auto" w:fill="auto"/>
          </w:tcPr>
          <w:p w:rsidR="000D331D" w:rsidRPr="000D331D" w:rsidRDefault="000D331D" w:rsidP="000D331D">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ОР.1</w:t>
            </w:r>
          </w:p>
        </w:tc>
        <w:tc>
          <w:tcPr>
            <w:tcW w:w="2345" w:type="dxa"/>
            <w:shd w:val="clear" w:color="auto" w:fill="auto"/>
          </w:tcPr>
          <w:p w:rsidR="000D331D" w:rsidRPr="00BB74F9" w:rsidRDefault="000D331D" w:rsidP="00C14039">
            <w:pPr>
              <w:tabs>
                <w:tab w:val="left" w:pos="284"/>
              </w:tabs>
              <w:spacing w:after="0" w:line="240" w:lineRule="auto"/>
              <w:rPr>
                <w:rFonts w:ascii="Times New Roman" w:eastAsia="Times New Roman" w:hAnsi="Times New Roman"/>
                <w:sz w:val="24"/>
                <w:szCs w:val="24"/>
                <w:lang w:eastAsia="ru-RU"/>
              </w:rPr>
            </w:pPr>
            <w:r w:rsidRPr="00BB74F9">
              <w:rPr>
                <w:rFonts w:ascii="Times New Roman" w:eastAsia="Times New Roman" w:hAnsi="Times New Roman"/>
                <w:sz w:val="24"/>
                <w:szCs w:val="24"/>
                <w:lang w:eastAsia="ru-RU"/>
              </w:rPr>
              <w:t xml:space="preserve">Демонстрирует умения </w:t>
            </w:r>
            <w:r w:rsidR="00C14039" w:rsidRPr="00BB74F9">
              <w:rPr>
                <w:rFonts w:ascii="Times New Roman" w:eastAsia="Times New Roman" w:hAnsi="Times New Roman"/>
                <w:sz w:val="24"/>
                <w:szCs w:val="24"/>
                <w:lang w:eastAsia="ru-RU"/>
              </w:rPr>
              <w:t xml:space="preserve">анализировать основные этапы, закономерности исторического развития общества и </w:t>
            </w:r>
            <w:r w:rsidR="00C14039" w:rsidRPr="00BB74F9">
              <w:rPr>
                <w:rFonts w:ascii="Times New Roman" w:eastAsiaTheme="minorHAnsi" w:hAnsi="Times New Roman"/>
                <w:sz w:val="24"/>
                <w:szCs w:val="24"/>
              </w:rPr>
              <w:t xml:space="preserve"> </w:t>
            </w:r>
            <w:r w:rsidR="00C14039" w:rsidRPr="00BB74F9">
              <w:rPr>
                <w:rFonts w:ascii="Times New Roman" w:eastAsia="Times New Roman" w:hAnsi="Times New Roman"/>
                <w:sz w:val="24"/>
                <w:szCs w:val="24"/>
                <w:lang w:eastAsia="ru-RU"/>
              </w:rPr>
              <w:t>разнообразие культур для выстраивания  профессионального взаимодействия</w:t>
            </w:r>
          </w:p>
        </w:tc>
        <w:tc>
          <w:tcPr>
            <w:tcW w:w="2272" w:type="dxa"/>
          </w:tcPr>
          <w:p w:rsidR="00170B95" w:rsidRDefault="00280455" w:rsidP="005F32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ОК-2</w:t>
            </w:r>
            <w:r w:rsidR="00170B95">
              <w:rPr>
                <w:rFonts w:ascii="Times New Roman" w:eastAsia="Times New Roman" w:hAnsi="Times New Roman"/>
                <w:sz w:val="24"/>
                <w:szCs w:val="24"/>
                <w:lang w:eastAsia="ru-RU"/>
              </w:rPr>
              <w:t xml:space="preserve">: </w:t>
            </w:r>
          </w:p>
          <w:p w:rsidR="00280455" w:rsidRDefault="00170B95" w:rsidP="00CE0912">
            <w:pPr>
              <w:spacing w:after="0" w:line="240" w:lineRule="auto"/>
              <w:rPr>
                <w:rFonts w:ascii="Times New Roman" w:hAnsi="Times New Roman"/>
                <w:sz w:val="24"/>
                <w:szCs w:val="24"/>
              </w:rPr>
            </w:pPr>
            <w:r w:rsidRPr="0070047F">
              <w:rPr>
                <w:rFonts w:ascii="Times New Roman" w:hAnsi="Times New Roman"/>
                <w:sz w:val="24"/>
                <w:szCs w:val="24"/>
              </w:rPr>
              <w:t>способность анализировать основные этапы и закономерности исторического развития общества для формирования гражданской позиции</w:t>
            </w:r>
          </w:p>
          <w:p w:rsidR="00C14039" w:rsidRPr="00CE0912" w:rsidRDefault="00C14039" w:rsidP="00CE0912">
            <w:pPr>
              <w:spacing w:after="0" w:line="240" w:lineRule="auto"/>
              <w:rPr>
                <w:rFonts w:ascii="Times New Roman" w:hAnsi="Times New Roman"/>
                <w:sz w:val="24"/>
                <w:szCs w:val="24"/>
              </w:rPr>
            </w:pPr>
          </w:p>
          <w:p w:rsidR="00170B95" w:rsidRDefault="00280455" w:rsidP="005F32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ОК-5</w:t>
            </w:r>
            <w:r w:rsidR="00170B95">
              <w:rPr>
                <w:rFonts w:ascii="Times New Roman" w:eastAsia="Times New Roman" w:hAnsi="Times New Roman"/>
                <w:sz w:val="24"/>
                <w:szCs w:val="24"/>
                <w:lang w:eastAsia="ru-RU"/>
              </w:rPr>
              <w:t xml:space="preserve">: </w:t>
            </w:r>
          </w:p>
          <w:p w:rsidR="00280455" w:rsidRPr="00CE0912" w:rsidRDefault="00170B95" w:rsidP="00C14039">
            <w:pPr>
              <w:spacing w:after="0" w:line="240" w:lineRule="auto"/>
              <w:rPr>
                <w:rFonts w:ascii="Times New Roman" w:hAnsi="Times New Roman"/>
                <w:sz w:val="24"/>
                <w:szCs w:val="24"/>
              </w:rPr>
            </w:pPr>
            <w:r w:rsidRPr="0070047F">
              <w:rPr>
                <w:rFonts w:ascii="Times New Roman" w:hAnsi="Times New Roman"/>
                <w:sz w:val="24"/>
                <w:szCs w:val="24"/>
              </w:rPr>
              <w:t xml:space="preserve">способность </w:t>
            </w:r>
            <w:r w:rsidR="00C14039" w:rsidRPr="00C14039">
              <w:rPr>
                <w:rFonts w:ascii="Times New Roman" w:hAnsi="Times New Roman"/>
                <w:sz w:val="24"/>
                <w:szCs w:val="24"/>
              </w:rPr>
              <w:t xml:space="preserve">работать в </w:t>
            </w:r>
            <w:r w:rsidR="00C14039" w:rsidRPr="00C14039">
              <w:rPr>
                <w:rFonts w:ascii="Times New Roman" w:hAnsi="Times New Roman"/>
                <w:sz w:val="24"/>
                <w:szCs w:val="24"/>
              </w:rPr>
              <w:lastRenderedPageBreak/>
              <w:t xml:space="preserve">коллективе, толерантно воспринимая социальные, этнические, конфессиональные и культурные различия    </w:t>
            </w:r>
          </w:p>
        </w:tc>
        <w:tc>
          <w:tcPr>
            <w:tcW w:w="2227" w:type="dxa"/>
          </w:tcPr>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Аналитическая работа с источниками и научной литературой</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Очное участие в научной конференции</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Подготовка доклада и презентации</w:t>
            </w:r>
          </w:p>
        </w:tc>
        <w:tc>
          <w:tcPr>
            <w:tcW w:w="2258" w:type="dxa"/>
          </w:tcPr>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Лист самооценки</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Экспертная оценка</w:t>
            </w:r>
          </w:p>
          <w:p w:rsidR="000D331D" w:rsidRPr="000D331D" w:rsidRDefault="000D331D" w:rsidP="005F3279">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w:t>
            </w:r>
          </w:p>
          <w:p w:rsidR="000D331D" w:rsidRPr="000D331D" w:rsidRDefault="000D331D" w:rsidP="005F3279">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p w:rsidR="000D331D" w:rsidRPr="000D331D" w:rsidRDefault="000D331D" w:rsidP="005F3279">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Анализ текста</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Эссе</w:t>
            </w:r>
          </w:p>
          <w:p w:rsidR="000D331D" w:rsidRPr="000D331D" w:rsidRDefault="000D331D" w:rsidP="000D331D">
            <w:pPr>
              <w:spacing w:after="0" w:line="240" w:lineRule="auto"/>
              <w:rPr>
                <w:rFonts w:ascii="Times New Roman" w:eastAsia="Times New Roman" w:hAnsi="Times New Roman"/>
                <w:b/>
                <w:i/>
                <w:sz w:val="24"/>
                <w:szCs w:val="24"/>
                <w:lang w:eastAsia="ru-RU"/>
              </w:rPr>
            </w:pPr>
            <w:r w:rsidRPr="000D331D">
              <w:rPr>
                <w:rFonts w:ascii="Times New Roman" w:eastAsia="Times New Roman" w:hAnsi="Times New Roman"/>
                <w:sz w:val="24"/>
                <w:szCs w:val="24"/>
                <w:lang w:eastAsia="ru-RU"/>
              </w:rPr>
              <w:t>Контрольная работа</w:t>
            </w:r>
          </w:p>
        </w:tc>
      </w:tr>
      <w:tr w:rsidR="00C14039" w:rsidRPr="0070047F" w:rsidTr="00BB74F9">
        <w:tc>
          <w:tcPr>
            <w:tcW w:w="787" w:type="dxa"/>
            <w:shd w:val="clear" w:color="auto" w:fill="auto"/>
          </w:tcPr>
          <w:p w:rsidR="000D331D" w:rsidRPr="000D331D" w:rsidRDefault="000D331D" w:rsidP="000D331D">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ОР.2</w:t>
            </w:r>
          </w:p>
        </w:tc>
        <w:tc>
          <w:tcPr>
            <w:tcW w:w="2345" w:type="dxa"/>
            <w:shd w:val="clear" w:color="auto" w:fill="auto"/>
          </w:tcPr>
          <w:p w:rsidR="000D331D" w:rsidRPr="000D331D" w:rsidRDefault="000D331D" w:rsidP="000D331D">
            <w:pPr>
              <w:tabs>
                <w:tab w:val="left" w:pos="318"/>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Демонстрирует навыки конструктивного социального взаимодействия и сотрудничества в социальной и профессиональной сферах с соблюдением этических, правовых и социальных норм.</w:t>
            </w:r>
          </w:p>
        </w:tc>
        <w:tc>
          <w:tcPr>
            <w:tcW w:w="2272" w:type="dxa"/>
          </w:tcPr>
          <w:p w:rsidR="00C14039" w:rsidRPr="00C14039" w:rsidRDefault="00C14039" w:rsidP="00C14039">
            <w:pPr>
              <w:spacing w:after="0" w:line="240" w:lineRule="auto"/>
              <w:rPr>
                <w:rFonts w:ascii="Times New Roman" w:eastAsia="Times New Roman" w:hAnsi="Times New Roman"/>
                <w:sz w:val="24"/>
                <w:szCs w:val="24"/>
                <w:lang w:eastAsia="ru-RU"/>
              </w:rPr>
            </w:pPr>
            <w:r w:rsidRPr="00C14039">
              <w:rPr>
                <w:rFonts w:ascii="Times New Roman" w:eastAsia="Times New Roman" w:hAnsi="Times New Roman"/>
                <w:sz w:val="24"/>
                <w:szCs w:val="24"/>
                <w:lang w:eastAsia="ru-RU"/>
              </w:rPr>
              <w:t xml:space="preserve">ОК-5: </w:t>
            </w:r>
          </w:p>
          <w:p w:rsidR="00BB74F9" w:rsidRDefault="00C14039" w:rsidP="00C14039">
            <w:pPr>
              <w:spacing w:after="0" w:line="240" w:lineRule="auto"/>
              <w:rPr>
                <w:rFonts w:ascii="Times New Roman" w:eastAsia="Times New Roman" w:hAnsi="Times New Roman"/>
                <w:sz w:val="24"/>
                <w:szCs w:val="24"/>
                <w:lang w:eastAsia="ru-RU"/>
              </w:rPr>
            </w:pPr>
            <w:r w:rsidRPr="00C14039">
              <w:rPr>
                <w:rFonts w:ascii="Times New Roman" w:eastAsia="Times New Roman" w:hAnsi="Times New Roman"/>
                <w:sz w:val="24"/>
                <w:szCs w:val="24"/>
                <w:lang w:eastAsia="ru-RU"/>
              </w:rPr>
              <w:t xml:space="preserve">способность работать в коллективе, толерантно воспринимая социальные, этнические, конфессиональные и культурные различия  </w:t>
            </w:r>
          </w:p>
          <w:p w:rsidR="00BB74F9" w:rsidRDefault="00BB74F9" w:rsidP="00C1403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ОК-6: </w:t>
            </w:r>
            <w:r w:rsidRPr="00BB74F9">
              <w:rPr>
                <w:rFonts w:ascii="Times New Roman" w:eastAsia="Times New Roman" w:hAnsi="Times New Roman"/>
                <w:sz w:val="24"/>
                <w:szCs w:val="24"/>
                <w:lang w:eastAsia="ru-RU"/>
              </w:rPr>
              <w:t xml:space="preserve">     способность к самоорганизации и самообразованию</w:t>
            </w:r>
          </w:p>
          <w:p w:rsidR="00BB74F9" w:rsidRDefault="00BB74F9" w:rsidP="00C1403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ОПК-1: </w:t>
            </w:r>
            <w:r w:rsidRPr="00BB74F9">
              <w:rPr>
                <w:rFonts w:ascii="Times New Roman" w:eastAsia="Times New Roman" w:hAnsi="Times New Roman"/>
                <w:sz w:val="24"/>
                <w:szCs w:val="24"/>
                <w:lang w:eastAsia="ru-RU"/>
              </w:rPr>
              <w:t xml:space="preserve">     владение навыками поиска, анализа и использования нормативных и правовых документов в своей профессиональной деятельности</w:t>
            </w:r>
          </w:p>
          <w:p w:rsidR="00BB74F9" w:rsidRDefault="00BB74F9" w:rsidP="00C1403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ОПК-2: </w:t>
            </w:r>
            <w:r w:rsidR="00C14039" w:rsidRPr="00C14039">
              <w:rPr>
                <w:rFonts w:ascii="Times New Roman" w:eastAsia="Times New Roman" w:hAnsi="Times New Roman"/>
                <w:sz w:val="24"/>
                <w:szCs w:val="24"/>
                <w:lang w:eastAsia="ru-RU"/>
              </w:rPr>
              <w:t xml:space="preserve"> </w:t>
            </w:r>
            <w:r w:rsidRPr="00BB74F9">
              <w:rPr>
                <w:rFonts w:ascii="Times New Roman" w:eastAsia="Times New Roman" w:hAnsi="Times New Roman"/>
                <w:sz w:val="24"/>
                <w:szCs w:val="24"/>
                <w:lang w:eastAsia="ru-RU"/>
              </w:rPr>
              <w:t xml:space="preserve">     способность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BB74F9" w:rsidRDefault="00BB74F9" w:rsidP="00C1403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ПК-2: </w:t>
            </w:r>
            <w:r>
              <w:t xml:space="preserve"> </w:t>
            </w:r>
            <w:r w:rsidRPr="00BB74F9">
              <w:rPr>
                <w:rFonts w:ascii="Times New Roman" w:eastAsia="Times New Roman" w:hAnsi="Times New Roman"/>
                <w:sz w:val="24"/>
                <w:szCs w:val="24"/>
                <w:lang w:eastAsia="ru-RU"/>
              </w:rPr>
              <w:t xml:space="preserve">владением различными способами разрешения конфликтных ситуаций при проектировании </w:t>
            </w:r>
            <w:r w:rsidRPr="00BB74F9">
              <w:rPr>
                <w:rFonts w:ascii="Times New Roman" w:eastAsia="Times New Roman" w:hAnsi="Times New Roman"/>
                <w:sz w:val="24"/>
                <w:szCs w:val="24"/>
                <w:lang w:eastAsia="ru-RU"/>
              </w:rPr>
              <w:lastRenderedPageBreak/>
              <w:t>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280455" w:rsidRPr="000D331D" w:rsidRDefault="00BB74F9" w:rsidP="00BB74F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ПК-6:</w:t>
            </w:r>
            <w:r w:rsidR="00C14039" w:rsidRPr="00C14039">
              <w:rPr>
                <w:rFonts w:ascii="Times New Roman" w:eastAsia="Times New Roman" w:hAnsi="Times New Roman"/>
                <w:sz w:val="24"/>
                <w:szCs w:val="24"/>
                <w:lang w:eastAsia="ru-RU"/>
              </w:rPr>
              <w:t xml:space="preserve"> </w:t>
            </w:r>
            <w:r>
              <w:t xml:space="preserve"> </w:t>
            </w:r>
            <w:r w:rsidRPr="00BB74F9">
              <w:rPr>
                <w:rFonts w:ascii="Times New Roman" w:eastAsia="Times New Roman" w:hAnsi="Times New Roman"/>
                <w:sz w:val="24"/>
                <w:szCs w:val="24"/>
                <w:lang w:eastAsia="ru-RU"/>
              </w:rPr>
              <w:t>способность участвовать в управлении проектом, программой внедрения технологических и продуктовых инноваций или программой организационных изменений</w:t>
            </w:r>
          </w:p>
        </w:tc>
        <w:tc>
          <w:tcPr>
            <w:tcW w:w="2227" w:type="dxa"/>
          </w:tcPr>
          <w:p w:rsidR="000D331D" w:rsidRPr="000D331D" w:rsidRDefault="000D331D" w:rsidP="000D331D">
            <w:pPr>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lastRenderedPageBreak/>
              <w:t>проблемная лекция, проектное обучения, методы групповой работы</w:t>
            </w:r>
          </w:p>
          <w:p w:rsidR="000D331D" w:rsidRPr="000D331D" w:rsidRDefault="000D331D" w:rsidP="00CE0912">
            <w:pPr>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лекция с коллективным исследованием, лекция с решением конкретных ситуаций, лекция с элементами самостоятельной работы студентов, лекция с элементами обратной связи, лекция с эвристическими элементами, лекция-беседа, дискуссия, круглый стол, метод проектов.</w:t>
            </w:r>
          </w:p>
        </w:tc>
        <w:tc>
          <w:tcPr>
            <w:tcW w:w="2258" w:type="dxa"/>
          </w:tcPr>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эссе</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доклад </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проект </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SWOT-анализ</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анализ нормативно-правовых актов</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кейс-задание</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устный ответ</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доклад (сообщение)</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эссе (реферат)</w:t>
            </w:r>
          </w:p>
        </w:tc>
      </w:tr>
      <w:tr w:rsidR="00C14039" w:rsidRPr="0070047F" w:rsidTr="00BB74F9">
        <w:tc>
          <w:tcPr>
            <w:tcW w:w="787" w:type="dxa"/>
            <w:shd w:val="clear" w:color="auto" w:fill="auto"/>
          </w:tcPr>
          <w:p w:rsidR="000D331D" w:rsidRPr="000D331D" w:rsidRDefault="000D331D" w:rsidP="000D331D">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ОР.3</w:t>
            </w:r>
          </w:p>
        </w:tc>
        <w:tc>
          <w:tcPr>
            <w:tcW w:w="2345" w:type="dxa"/>
            <w:shd w:val="clear" w:color="auto" w:fill="auto"/>
          </w:tcPr>
          <w:p w:rsidR="000D331D" w:rsidRPr="000D331D" w:rsidRDefault="000D331D" w:rsidP="000D331D">
            <w:pPr>
              <w:tabs>
                <w:tab w:val="left" w:pos="318"/>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Показывает владение общей, языковой и коммуникативной культурой</w:t>
            </w:r>
          </w:p>
        </w:tc>
        <w:tc>
          <w:tcPr>
            <w:tcW w:w="2272" w:type="dxa"/>
          </w:tcPr>
          <w:p w:rsidR="00280455" w:rsidRDefault="00BB74F9" w:rsidP="00CE0912">
            <w:pPr>
              <w:spacing w:after="0" w:line="240" w:lineRule="auto"/>
              <w:rPr>
                <w:rFonts w:ascii="Times New Roman" w:hAnsi="Times New Roman"/>
                <w:sz w:val="24"/>
                <w:szCs w:val="24"/>
              </w:rPr>
            </w:pPr>
            <w:r>
              <w:rPr>
                <w:rFonts w:ascii="Times New Roman" w:hAnsi="Times New Roman"/>
                <w:sz w:val="24"/>
                <w:szCs w:val="24"/>
              </w:rPr>
              <w:t>ОК-</w:t>
            </w:r>
            <w:proofErr w:type="gramStart"/>
            <w:r>
              <w:rPr>
                <w:rFonts w:ascii="Times New Roman" w:hAnsi="Times New Roman"/>
                <w:sz w:val="24"/>
                <w:szCs w:val="24"/>
              </w:rPr>
              <w:t xml:space="preserve">4: </w:t>
            </w:r>
            <w:r w:rsidRPr="00BB74F9">
              <w:rPr>
                <w:rFonts w:ascii="Times New Roman" w:hAnsi="Times New Roman"/>
                <w:sz w:val="24"/>
                <w:szCs w:val="24"/>
              </w:rPr>
              <w:t xml:space="preserve">  </w:t>
            </w:r>
            <w:proofErr w:type="gramEnd"/>
            <w:r w:rsidRPr="00BB74F9">
              <w:rPr>
                <w:rFonts w:ascii="Times New Roman" w:hAnsi="Times New Roman"/>
                <w:sz w:val="24"/>
                <w:szCs w:val="24"/>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B20645" w:rsidRDefault="00B20645" w:rsidP="00BB74F9">
            <w:pPr>
              <w:spacing w:after="0" w:line="240" w:lineRule="auto"/>
              <w:rPr>
                <w:rFonts w:ascii="Times New Roman" w:hAnsi="Times New Roman"/>
                <w:sz w:val="24"/>
                <w:szCs w:val="24"/>
              </w:rPr>
            </w:pPr>
            <w:r>
              <w:rPr>
                <w:rFonts w:ascii="Times New Roman" w:hAnsi="Times New Roman"/>
                <w:sz w:val="24"/>
                <w:szCs w:val="24"/>
              </w:rPr>
              <w:t xml:space="preserve"> </w:t>
            </w:r>
          </w:p>
          <w:p w:rsidR="00BB74F9" w:rsidRPr="00CE0912" w:rsidRDefault="00BB74F9" w:rsidP="00BB74F9">
            <w:pPr>
              <w:spacing w:after="0" w:line="240" w:lineRule="auto"/>
              <w:rPr>
                <w:rFonts w:ascii="Times New Roman" w:hAnsi="Times New Roman"/>
                <w:sz w:val="24"/>
                <w:szCs w:val="24"/>
              </w:rPr>
            </w:pPr>
            <w:r>
              <w:rPr>
                <w:rFonts w:ascii="Times New Roman" w:hAnsi="Times New Roman"/>
                <w:sz w:val="24"/>
                <w:szCs w:val="24"/>
              </w:rPr>
              <w:t xml:space="preserve">ОПК-4: </w:t>
            </w:r>
            <w:r w:rsidRPr="00BB74F9">
              <w:rPr>
                <w:rFonts w:ascii="Times New Roman" w:hAnsi="Times New Roman"/>
                <w:sz w:val="24"/>
                <w:szCs w:val="24"/>
              </w:rPr>
              <w:t xml:space="preserve">     способность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tc>
        <w:tc>
          <w:tcPr>
            <w:tcW w:w="2227" w:type="dxa"/>
          </w:tcPr>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Круглый стол</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Презентации</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Коммуникативный тренинг</w:t>
            </w:r>
          </w:p>
          <w:p w:rsidR="000D331D" w:rsidRPr="000D331D" w:rsidRDefault="000D331D" w:rsidP="000D331D">
            <w:pPr>
              <w:tabs>
                <w:tab w:val="left" w:pos="9637"/>
              </w:tabs>
              <w:spacing w:after="0" w:line="240" w:lineRule="auto"/>
              <w:rPr>
                <w:rFonts w:ascii="Times New Roman" w:eastAsia="Times New Roman" w:hAnsi="Times New Roman"/>
                <w:b/>
                <w:sz w:val="24"/>
                <w:szCs w:val="24"/>
                <w:lang w:eastAsia="ru-RU"/>
              </w:rPr>
            </w:pPr>
            <w:r w:rsidRPr="000D331D">
              <w:rPr>
                <w:rFonts w:ascii="Times New Roman" w:eastAsia="Times New Roman" w:hAnsi="Times New Roman"/>
                <w:sz w:val="24"/>
                <w:szCs w:val="24"/>
                <w:lang w:eastAsia="ru-RU"/>
              </w:rPr>
              <w:t>Мастер-класс</w:t>
            </w:r>
          </w:p>
        </w:tc>
        <w:tc>
          <w:tcPr>
            <w:tcW w:w="2258" w:type="dxa"/>
            <w:tcBorders>
              <w:bottom w:val="single" w:sz="4" w:space="0" w:color="auto"/>
            </w:tcBorders>
          </w:tcPr>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Эссе</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Экспертная оценка коммуникативных ситуаций</w:t>
            </w:r>
          </w:p>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Портфолио достижений</w:t>
            </w:r>
          </w:p>
          <w:p w:rsidR="000D331D" w:rsidRPr="000D331D" w:rsidRDefault="000D331D" w:rsidP="000D331D">
            <w:pPr>
              <w:spacing w:after="0" w:line="240" w:lineRule="auto"/>
              <w:rPr>
                <w:rFonts w:ascii="Times New Roman" w:eastAsia="Times New Roman" w:hAnsi="Times New Roman"/>
                <w:sz w:val="24"/>
                <w:szCs w:val="24"/>
                <w:lang w:eastAsia="ru-RU"/>
              </w:rPr>
            </w:pPr>
            <w:proofErr w:type="spellStart"/>
            <w:r w:rsidRPr="000D331D">
              <w:rPr>
                <w:rFonts w:ascii="Times New Roman" w:eastAsia="Times New Roman" w:hAnsi="Times New Roman"/>
                <w:sz w:val="24"/>
                <w:szCs w:val="24"/>
                <w:lang w:eastAsia="ru-RU"/>
              </w:rPr>
              <w:t>Кейсовое</w:t>
            </w:r>
            <w:proofErr w:type="spellEnd"/>
            <w:r w:rsidRPr="000D331D">
              <w:rPr>
                <w:rFonts w:ascii="Times New Roman" w:eastAsia="Times New Roman" w:hAnsi="Times New Roman"/>
                <w:sz w:val="24"/>
                <w:szCs w:val="24"/>
                <w:lang w:eastAsia="ru-RU"/>
              </w:rPr>
              <w:t xml:space="preserve"> задание</w:t>
            </w:r>
          </w:p>
          <w:p w:rsidR="000D331D" w:rsidRPr="000D331D" w:rsidRDefault="000D331D" w:rsidP="000D331D">
            <w:pPr>
              <w:spacing w:after="0" w:line="240" w:lineRule="auto"/>
              <w:rPr>
                <w:rFonts w:ascii="Times New Roman" w:eastAsia="Times New Roman" w:hAnsi="Times New Roman"/>
                <w:sz w:val="24"/>
                <w:szCs w:val="24"/>
                <w:lang w:eastAsia="ru-RU"/>
              </w:rPr>
            </w:pPr>
          </w:p>
        </w:tc>
      </w:tr>
      <w:tr w:rsidR="00C14039" w:rsidRPr="0070047F" w:rsidTr="00BB74F9">
        <w:trPr>
          <w:trHeight w:val="3548"/>
        </w:trPr>
        <w:tc>
          <w:tcPr>
            <w:tcW w:w="787" w:type="dxa"/>
            <w:shd w:val="clear" w:color="auto" w:fill="auto"/>
          </w:tcPr>
          <w:p w:rsidR="00E36650" w:rsidRPr="00280455" w:rsidRDefault="00E36650" w:rsidP="00E36650">
            <w:pPr>
              <w:spacing w:after="0" w:line="240" w:lineRule="auto"/>
              <w:jc w:val="both"/>
              <w:rPr>
                <w:rFonts w:ascii="Times New Roman" w:eastAsia="Times New Roman" w:hAnsi="Times New Roman"/>
                <w:i/>
                <w:sz w:val="24"/>
                <w:szCs w:val="24"/>
                <w:lang w:eastAsia="ru-RU"/>
              </w:rPr>
            </w:pPr>
            <w:r w:rsidRPr="00280455">
              <w:rPr>
                <w:rFonts w:ascii="Times New Roman" w:eastAsia="Times New Roman" w:hAnsi="Times New Roman"/>
                <w:i/>
                <w:sz w:val="24"/>
                <w:szCs w:val="24"/>
                <w:lang w:eastAsia="ru-RU"/>
              </w:rPr>
              <w:lastRenderedPageBreak/>
              <w:t>ОР.4</w:t>
            </w:r>
          </w:p>
        </w:tc>
        <w:tc>
          <w:tcPr>
            <w:tcW w:w="2345" w:type="dxa"/>
            <w:shd w:val="clear" w:color="auto" w:fill="auto"/>
          </w:tcPr>
          <w:p w:rsidR="00E36650" w:rsidRPr="00280455" w:rsidRDefault="00E36650" w:rsidP="00E36650">
            <w:pPr>
              <w:tabs>
                <w:tab w:val="left" w:pos="318"/>
              </w:tabs>
              <w:spacing w:after="0" w:line="240" w:lineRule="auto"/>
              <w:ind w:left="34"/>
              <w:rPr>
                <w:rFonts w:ascii="Times New Roman" w:eastAsia="Times New Roman" w:hAnsi="Times New Roman"/>
                <w:sz w:val="24"/>
                <w:szCs w:val="24"/>
                <w:lang w:eastAsia="ru-RU"/>
              </w:rPr>
            </w:pPr>
            <w:r w:rsidRPr="00280455">
              <w:rPr>
                <w:rFonts w:ascii="Times New Roman" w:eastAsia="Times New Roman" w:hAnsi="Times New Roman"/>
                <w:sz w:val="24"/>
                <w:szCs w:val="24"/>
                <w:lang w:eastAsia="ru-RU"/>
              </w:rPr>
              <w:t xml:space="preserve">Демонстрирует умения использования </w:t>
            </w:r>
            <w:r w:rsidR="00BB74F9">
              <w:rPr>
                <w:rFonts w:ascii="Times New Roman" w:eastAsia="Times New Roman" w:hAnsi="Times New Roman"/>
                <w:sz w:val="24"/>
                <w:szCs w:val="24"/>
                <w:lang w:eastAsia="ru-RU"/>
              </w:rPr>
              <w:t xml:space="preserve">приемов оказания первой помощи, </w:t>
            </w:r>
            <w:r w:rsidRPr="00280455">
              <w:rPr>
                <w:rFonts w:ascii="Times New Roman" w:eastAsia="Times New Roman" w:hAnsi="Times New Roman"/>
                <w:sz w:val="24"/>
                <w:szCs w:val="24"/>
                <w:lang w:eastAsia="ru-RU"/>
              </w:rPr>
              <w:t>основных методов защиты человека от последствий аварий, катастроф, стихийных бедствий</w:t>
            </w:r>
          </w:p>
        </w:tc>
        <w:tc>
          <w:tcPr>
            <w:tcW w:w="2272" w:type="dxa"/>
          </w:tcPr>
          <w:p w:rsidR="00170B95" w:rsidRPr="00280455" w:rsidRDefault="00E36650" w:rsidP="00E36650">
            <w:pPr>
              <w:spacing w:after="0" w:line="240" w:lineRule="auto"/>
              <w:rPr>
                <w:rFonts w:ascii="Times New Roman" w:eastAsia="Times New Roman" w:hAnsi="Times New Roman"/>
                <w:sz w:val="24"/>
                <w:szCs w:val="24"/>
                <w:lang w:eastAsia="ru-RU"/>
              </w:rPr>
            </w:pPr>
            <w:r w:rsidRPr="00280455">
              <w:rPr>
                <w:rFonts w:ascii="Times New Roman" w:eastAsia="Times New Roman" w:hAnsi="Times New Roman"/>
                <w:sz w:val="24"/>
                <w:szCs w:val="24"/>
                <w:lang w:eastAsia="ru-RU"/>
              </w:rPr>
              <w:t>ОК-</w:t>
            </w:r>
            <w:r w:rsidR="00BB74F9">
              <w:rPr>
                <w:rFonts w:ascii="Times New Roman" w:eastAsia="Times New Roman" w:hAnsi="Times New Roman"/>
                <w:sz w:val="24"/>
                <w:szCs w:val="24"/>
                <w:lang w:eastAsia="ru-RU"/>
              </w:rPr>
              <w:t>8</w:t>
            </w:r>
            <w:r w:rsidR="00170B95">
              <w:rPr>
                <w:rFonts w:ascii="Times New Roman" w:eastAsia="Times New Roman" w:hAnsi="Times New Roman"/>
                <w:sz w:val="24"/>
                <w:szCs w:val="24"/>
                <w:lang w:eastAsia="ru-RU"/>
              </w:rPr>
              <w:t xml:space="preserve">: </w:t>
            </w:r>
            <w:r w:rsidR="00BB74F9" w:rsidRPr="00BB74F9">
              <w:rPr>
                <w:rFonts w:ascii="Times New Roman" w:eastAsia="Times New Roman" w:hAnsi="Times New Roman"/>
                <w:sz w:val="24"/>
                <w:szCs w:val="24"/>
                <w:lang w:eastAsia="ru-RU"/>
              </w:rPr>
              <w:t xml:space="preserve">     способность использовать приемы оказания первой помощи, методы защиты в условиях чрезвычайных ситуаций</w:t>
            </w:r>
          </w:p>
          <w:p w:rsidR="00E36650" w:rsidRPr="00CE0912" w:rsidRDefault="00E36650" w:rsidP="00CE0912">
            <w:pPr>
              <w:spacing w:after="0" w:line="240" w:lineRule="auto"/>
              <w:rPr>
                <w:rFonts w:ascii="Tahoma" w:hAnsi="Tahoma" w:cs="Tahoma"/>
                <w:sz w:val="18"/>
                <w:szCs w:val="18"/>
              </w:rPr>
            </w:pPr>
          </w:p>
        </w:tc>
        <w:tc>
          <w:tcPr>
            <w:tcW w:w="2227" w:type="dxa"/>
          </w:tcPr>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 xml:space="preserve">Интерактивная лекция </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Дискуссия</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Круглый стол</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Экскурсии</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Деловые игры</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Социологическое исследование</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Дебаты</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Ролевая игра</w:t>
            </w:r>
          </w:p>
          <w:p w:rsidR="00E36650" w:rsidRPr="0070047F" w:rsidRDefault="00E36650" w:rsidP="00CE0912">
            <w:pPr>
              <w:spacing w:after="0" w:line="240" w:lineRule="auto"/>
              <w:rPr>
                <w:rFonts w:ascii="Times New Roman" w:hAnsi="Times New Roman"/>
                <w:sz w:val="24"/>
                <w:szCs w:val="24"/>
              </w:rPr>
            </w:pPr>
            <w:r w:rsidRPr="0070047F">
              <w:rPr>
                <w:rFonts w:ascii="Times New Roman" w:hAnsi="Times New Roman"/>
                <w:sz w:val="24"/>
                <w:szCs w:val="24"/>
              </w:rPr>
              <w:t>Тренинги</w:t>
            </w:r>
          </w:p>
        </w:tc>
        <w:tc>
          <w:tcPr>
            <w:tcW w:w="2258" w:type="dxa"/>
          </w:tcPr>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Тест</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Экспертная оценка</w:t>
            </w:r>
          </w:p>
          <w:p w:rsidR="00E36650" w:rsidRPr="00E36650" w:rsidRDefault="00E36650" w:rsidP="00E36650">
            <w:pPr>
              <w:pStyle w:val="23"/>
              <w:tabs>
                <w:tab w:val="left" w:pos="9637"/>
              </w:tabs>
              <w:spacing w:after="0" w:line="240" w:lineRule="auto"/>
              <w:ind w:left="0"/>
            </w:pPr>
            <w:r w:rsidRPr="00E36650">
              <w:t>Лист самооценки</w:t>
            </w:r>
          </w:p>
          <w:p w:rsidR="00E36650" w:rsidRPr="0070047F" w:rsidRDefault="00E36650" w:rsidP="00E36650">
            <w:pPr>
              <w:spacing w:after="0" w:line="240" w:lineRule="auto"/>
              <w:rPr>
                <w:rFonts w:ascii="Times New Roman" w:hAnsi="Times New Roman"/>
                <w:sz w:val="24"/>
                <w:szCs w:val="24"/>
              </w:rPr>
            </w:pPr>
            <w:proofErr w:type="spellStart"/>
            <w:r w:rsidRPr="0070047F">
              <w:rPr>
                <w:rFonts w:ascii="Times New Roman" w:hAnsi="Times New Roman"/>
                <w:sz w:val="24"/>
                <w:szCs w:val="24"/>
              </w:rPr>
              <w:t>Видеодиагностика</w:t>
            </w:r>
            <w:proofErr w:type="spellEnd"/>
            <w:r w:rsidRPr="0070047F">
              <w:rPr>
                <w:rFonts w:ascii="Times New Roman" w:hAnsi="Times New Roman"/>
                <w:sz w:val="24"/>
                <w:szCs w:val="24"/>
              </w:rPr>
              <w:t xml:space="preserve"> публичного выступления</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Экспертная оценка</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Проведение дебатов (</w:t>
            </w:r>
            <w:proofErr w:type="spellStart"/>
            <w:r w:rsidRPr="0070047F">
              <w:rPr>
                <w:rFonts w:ascii="Times New Roman" w:hAnsi="Times New Roman"/>
                <w:sz w:val="24"/>
                <w:szCs w:val="24"/>
              </w:rPr>
              <w:t>видеодиагностика</w:t>
            </w:r>
            <w:proofErr w:type="spellEnd"/>
            <w:r w:rsidRPr="0070047F">
              <w:rPr>
                <w:rFonts w:ascii="Times New Roman" w:hAnsi="Times New Roman"/>
                <w:sz w:val="24"/>
                <w:szCs w:val="24"/>
              </w:rPr>
              <w:t>)</w:t>
            </w:r>
          </w:p>
          <w:p w:rsidR="00E36650" w:rsidRPr="0070047F" w:rsidRDefault="00E36650" w:rsidP="00E36650">
            <w:pPr>
              <w:spacing w:after="0" w:line="240" w:lineRule="auto"/>
              <w:rPr>
                <w:rFonts w:ascii="Times New Roman" w:hAnsi="Times New Roman"/>
                <w:sz w:val="24"/>
                <w:szCs w:val="24"/>
              </w:rPr>
            </w:pPr>
            <w:r w:rsidRPr="0070047F">
              <w:rPr>
                <w:rFonts w:ascii="Times New Roman" w:hAnsi="Times New Roman"/>
                <w:sz w:val="24"/>
                <w:szCs w:val="24"/>
              </w:rPr>
              <w:t>Портфолио достижений</w:t>
            </w:r>
          </w:p>
          <w:p w:rsidR="00E36650" w:rsidRPr="0070047F" w:rsidRDefault="00E36650" w:rsidP="00E36650">
            <w:pPr>
              <w:spacing w:line="240" w:lineRule="auto"/>
              <w:rPr>
                <w:rFonts w:ascii="Times New Roman" w:hAnsi="Times New Roman"/>
                <w:sz w:val="24"/>
                <w:szCs w:val="24"/>
              </w:rPr>
            </w:pPr>
            <w:r w:rsidRPr="0070047F">
              <w:rPr>
                <w:rFonts w:ascii="Times New Roman" w:hAnsi="Times New Roman"/>
                <w:sz w:val="24"/>
                <w:szCs w:val="24"/>
              </w:rPr>
              <w:t>Резюме</w:t>
            </w:r>
          </w:p>
        </w:tc>
      </w:tr>
    </w:tbl>
    <w:p w:rsidR="000D331D" w:rsidRPr="000D331D" w:rsidRDefault="000D331D" w:rsidP="000D331D">
      <w:pPr>
        <w:shd w:val="clear" w:color="auto" w:fill="FFFFFF"/>
        <w:tabs>
          <w:tab w:val="left" w:pos="1123"/>
        </w:tabs>
        <w:spacing w:after="0" w:line="240" w:lineRule="auto"/>
        <w:ind w:firstLine="709"/>
        <w:rPr>
          <w:rFonts w:ascii="Times New Roman" w:eastAsia="Times New Roman" w:hAnsi="Times New Roman"/>
          <w:b/>
          <w:spacing w:val="-8"/>
          <w:sz w:val="24"/>
          <w:szCs w:val="24"/>
          <w:lang w:eastAsia="ru-RU"/>
        </w:rPr>
      </w:pPr>
      <w:r w:rsidRPr="000D331D">
        <w:rPr>
          <w:rFonts w:ascii="Times New Roman" w:eastAsia="Times New Roman" w:hAnsi="Times New Roman"/>
          <w:b/>
          <w:spacing w:val="-8"/>
          <w:sz w:val="24"/>
          <w:szCs w:val="24"/>
          <w:lang w:eastAsia="ru-RU"/>
        </w:rPr>
        <w:t xml:space="preserve">2.3. </w:t>
      </w:r>
      <w:r w:rsidRPr="000D331D">
        <w:rPr>
          <w:rFonts w:ascii="Times New Roman" w:eastAsia="Times New Roman" w:hAnsi="Times New Roman"/>
          <w:b/>
          <w:sz w:val="24"/>
          <w:szCs w:val="24"/>
          <w:lang w:eastAsia="ru-RU"/>
        </w:rPr>
        <w:t xml:space="preserve">Руководитель и </w:t>
      </w:r>
      <w:r w:rsidR="00EB4B71">
        <w:rPr>
          <w:rFonts w:ascii="Times New Roman" w:eastAsia="Times New Roman" w:hAnsi="Times New Roman"/>
          <w:b/>
          <w:sz w:val="24"/>
          <w:szCs w:val="24"/>
          <w:lang w:eastAsia="ru-RU"/>
        </w:rPr>
        <w:t>разработчики</w:t>
      </w:r>
      <w:r w:rsidRPr="000D331D">
        <w:rPr>
          <w:rFonts w:ascii="Times New Roman" w:eastAsia="Times New Roman" w:hAnsi="Times New Roman"/>
          <w:b/>
          <w:sz w:val="24"/>
          <w:szCs w:val="24"/>
          <w:lang w:eastAsia="ru-RU"/>
        </w:rPr>
        <w:t xml:space="preserve"> модуля</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 xml:space="preserve">Руководитель: </w:t>
      </w:r>
      <w:r w:rsidR="0074552F" w:rsidRPr="0074552F">
        <w:rPr>
          <w:rFonts w:ascii="Times New Roman" w:eastAsia="Times New Roman" w:hAnsi="Times New Roman"/>
          <w:sz w:val="24"/>
          <w:szCs w:val="24"/>
          <w:lang w:eastAsia="ru-RU"/>
        </w:rPr>
        <w:t xml:space="preserve">Картавых Марина Анатольевна, д. </w:t>
      </w:r>
      <w:proofErr w:type="spellStart"/>
      <w:r w:rsidR="0074552F" w:rsidRPr="0074552F">
        <w:rPr>
          <w:rFonts w:ascii="Times New Roman" w:eastAsia="Times New Roman" w:hAnsi="Times New Roman"/>
          <w:sz w:val="24"/>
          <w:szCs w:val="24"/>
          <w:lang w:eastAsia="ru-RU"/>
        </w:rPr>
        <w:t>пед</w:t>
      </w:r>
      <w:proofErr w:type="spellEnd"/>
      <w:r w:rsidR="0074552F" w:rsidRPr="0074552F">
        <w:rPr>
          <w:rFonts w:ascii="Times New Roman" w:eastAsia="Times New Roman" w:hAnsi="Times New Roman"/>
          <w:sz w:val="24"/>
          <w:szCs w:val="24"/>
          <w:lang w:eastAsia="ru-RU"/>
        </w:rPr>
        <w:t xml:space="preserve">. н., </w:t>
      </w:r>
      <w:r w:rsidR="0074552F">
        <w:rPr>
          <w:rFonts w:ascii="Times New Roman" w:eastAsia="Times New Roman" w:hAnsi="Times New Roman"/>
          <w:sz w:val="24"/>
          <w:szCs w:val="24"/>
          <w:lang w:eastAsia="ru-RU"/>
        </w:rPr>
        <w:t xml:space="preserve">доцент, </w:t>
      </w:r>
      <w:proofErr w:type="spellStart"/>
      <w:r w:rsidR="0074552F">
        <w:rPr>
          <w:rFonts w:ascii="Times New Roman" w:eastAsia="Times New Roman" w:hAnsi="Times New Roman"/>
          <w:sz w:val="24"/>
          <w:szCs w:val="24"/>
          <w:lang w:eastAsia="ru-RU"/>
        </w:rPr>
        <w:t>зав.кафедрой</w:t>
      </w:r>
      <w:proofErr w:type="spellEnd"/>
      <w:r w:rsidR="0074552F">
        <w:rPr>
          <w:rFonts w:ascii="Times New Roman" w:eastAsia="Times New Roman" w:hAnsi="Times New Roman"/>
          <w:sz w:val="24"/>
          <w:szCs w:val="24"/>
          <w:lang w:eastAsia="ru-RU"/>
        </w:rPr>
        <w:t xml:space="preserve"> физиологии и безопасности жизнедеятельности</w:t>
      </w:r>
    </w:p>
    <w:p w:rsidR="000D331D" w:rsidRPr="000D331D" w:rsidRDefault="000D331D" w:rsidP="000D331D">
      <w:pPr>
        <w:spacing w:after="0" w:line="240" w:lineRule="auto"/>
        <w:ind w:firstLine="709"/>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Преподаватели: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544"/>
        <w:gridCol w:w="3544"/>
      </w:tblGrid>
      <w:tr w:rsidR="000D331D" w:rsidRPr="0070047F" w:rsidTr="00B20645">
        <w:tc>
          <w:tcPr>
            <w:tcW w:w="2977" w:type="dxa"/>
            <w:shd w:val="clear" w:color="auto" w:fill="auto"/>
            <w:vAlign w:val="center"/>
          </w:tcPr>
          <w:p w:rsidR="000D331D" w:rsidRPr="000D331D" w:rsidRDefault="000D331D"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Дисциплина</w:t>
            </w:r>
          </w:p>
        </w:tc>
        <w:tc>
          <w:tcPr>
            <w:tcW w:w="3544" w:type="dxa"/>
            <w:shd w:val="clear" w:color="auto" w:fill="auto"/>
          </w:tcPr>
          <w:p w:rsidR="000D331D" w:rsidRPr="000D331D" w:rsidRDefault="000D331D" w:rsidP="000D331D">
            <w:pPr>
              <w:tabs>
                <w:tab w:val="left" w:pos="1123"/>
              </w:tabs>
              <w:spacing w:after="0" w:line="240" w:lineRule="auto"/>
              <w:ind w:right="130"/>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Преподаватель</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Кафедра</w:t>
            </w:r>
          </w:p>
        </w:tc>
      </w:tr>
      <w:tr w:rsidR="000D331D" w:rsidRPr="0070047F" w:rsidTr="00B20645">
        <w:tc>
          <w:tcPr>
            <w:tcW w:w="2977" w:type="dxa"/>
            <w:shd w:val="clear" w:color="auto" w:fill="auto"/>
            <w:vAlign w:val="center"/>
          </w:tcPr>
          <w:p w:rsidR="000D331D" w:rsidRPr="000D331D" w:rsidRDefault="000D331D"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История</w:t>
            </w:r>
          </w:p>
        </w:tc>
        <w:tc>
          <w:tcPr>
            <w:tcW w:w="3544" w:type="dxa"/>
            <w:shd w:val="clear" w:color="auto" w:fill="auto"/>
          </w:tcPr>
          <w:p w:rsidR="000D331D" w:rsidRPr="000D331D" w:rsidRDefault="000D331D" w:rsidP="000D331D">
            <w:pPr>
              <w:tabs>
                <w:tab w:val="left" w:pos="1123"/>
              </w:tabs>
              <w:spacing w:after="0" w:line="240" w:lineRule="auto"/>
              <w:ind w:right="130"/>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Шляхов Михаил Юрьевич, к. </w:t>
            </w:r>
            <w:proofErr w:type="spellStart"/>
            <w:r w:rsidRPr="000D331D">
              <w:rPr>
                <w:rFonts w:ascii="Times New Roman" w:eastAsia="Times New Roman" w:hAnsi="Times New Roman"/>
                <w:sz w:val="24"/>
                <w:szCs w:val="24"/>
                <w:lang w:eastAsia="ru-RU"/>
              </w:rPr>
              <w:t>истор</w:t>
            </w:r>
            <w:proofErr w:type="spellEnd"/>
            <w:r w:rsidRPr="000D331D">
              <w:rPr>
                <w:rFonts w:ascii="Times New Roman" w:eastAsia="Times New Roman" w:hAnsi="Times New Roman"/>
                <w:sz w:val="24"/>
                <w:szCs w:val="24"/>
                <w:lang w:eastAsia="ru-RU"/>
              </w:rPr>
              <w:t>. н., доцент</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Истории России и вспомогательных исторических дисциплин</w:t>
            </w:r>
          </w:p>
        </w:tc>
      </w:tr>
      <w:tr w:rsidR="000D331D" w:rsidRPr="0070047F" w:rsidTr="00B20645">
        <w:tc>
          <w:tcPr>
            <w:tcW w:w="2977" w:type="dxa"/>
            <w:shd w:val="clear" w:color="auto" w:fill="auto"/>
            <w:vAlign w:val="center"/>
          </w:tcPr>
          <w:p w:rsidR="000D331D" w:rsidRPr="000D331D" w:rsidRDefault="008B007D" w:rsidP="000D331D">
            <w:pPr>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Культурология</w:t>
            </w:r>
            <w:r w:rsidR="00D841FC">
              <w:rPr>
                <w:rFonts w:ascii="Times New Roman" w:eastAsia="Times New Roman" w:hAnsi="Times New Roman"/>
                <w:sz w:val="24"/>
                <w:szCs w:val="24"/>
                <w:lang w:eastAsia="ru-RU"/>
              </w:rPr>
              <w:t xml:space="preserve"> (учебное событие)</w:t>
            </w:r>
          </w:p>
        </w:tc>
        <w:tc>
          <w:tcPr>
            <w:tcW w:w="3544" w:type="dxa"/>
            <w:shd w:val="clear" w:color="auto" w:fill="auto"/>
          </w:tcPr>
          <w:p w:rsidR="000D331D" w:rsidRPr="000D331D" w:rsidRDefault="000D331D" w:rsidP="000D331D">
            <w:pPr>
              <w:tabs>
                <w:tab w:val="left" w:pos="1123"/>
              </w:tabs>
              <w:spacing w:after="0" w:line="240" w:lineRule="auto"/>
              <w:ind w:right="130"/>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Шмелева Наталья Владимировна, к. </w:t>
            </w:r>
            <w:proofErr w:type="spellStart"/>
            <w:r w:rsidRPr="000D331D">
              <w:rPr>
                <w:rFonts w:ascii="Times New Roman" w:eastAsia="Times New Roman" w:hAnsi="Times New Roman"/>
                <w:sz w:val="24"/>
                <w:szCs w:val="24"/>
                <w:lang w:eastAsia="ru-RU"/>
              </w:rPr>
              <w:t>филол</w:t>
            </w:r>
            <w:proofErr w:type="spellEnd"/>
            <w:r w:rsidRPr="000D331D">
              <w:rPr>
                <w:rFonts w:ascii="Times New Roman" w:eastAsia="Times New Roman" w:hAnsi="Times New Roman"/>
                <w:sz w:val="24"/>
                <w:szCs w:val="24"/>
                <w:lang w:eastAsia="ru-RU"/>
              </w:rPr>
              <w:t>. н., доцент</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Философии и общественных наук</w:t>
            </w:r>
          </w:p>
        </w:tc>
      </w:tr>
      <w:tr w:rsidR="000D331D" w:rsidRPr="0070047F" w:rsidTr="00B20645">
        <w:tc>
          <w:tcPr>
            <w:tcW w:w="2977" w:type="dxa"/>
            <w:shd w:val="clear" w:color="auto" w:fill="auto"/>
            <w:vAlign w:val="center"/>
          </w:tcPr>
          <w:p w:rsidR="000D331D" w:rsidRPr="000D331D" w:rsidRDefault="000D331D"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Социальное проектирование</w:t>
            </w:r>
            <w:r w:rsidR="005F3279">
              <w:rPr>
                <w:rFonts w:ascii="Times New Roman" w:eastAsia="Times New Roman" w:hAnsi="Times New Roman"/>
                <w:sz w:val="24"/>
                <w:szCs w:val="24"/>
                <w:lang w:eastAsia="ru-RU"/>
              </w:rPr>
              <w:t xml:space="preserve"> (учебное событие)</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Беляева Татьяна Константиновна, </w:t>
            </w:r>
            <w:proofErr w:type="spellStart"/>
            <w:r w:rsidRPr="000D331D">
              <w:rPr>
                <w:rFonts w:ascii="Times New Roman" w:eastAsia="Times New Roman" w:hAnsi="Times New Roman"/>
                <w:sz w:val="24"/>
                <w:szCs w:val="24"/>
                <w:lang w:eastAsia="ru-RU"/>
              </w:rPr>
              <w:t>к.пед.н</w:t>
            </w:r>
            <w:proofErr w:type="spellEnd"/>
            <w:r w:rsidRPr="000D331D">
              <w:rPr>
                <w:rFonts w:ascii="Times New Roman" w:eastAsia="Times New Roman" w:hAnsi="Times New Roman"/>
                <w:sz w:val="24"/>
                <w:szCs w:val="24"/>
                <w:lang w:eastAsia="ru-RU"/>
              </w:rPr>
              <w:t>., доцент</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Общей и социальной педагогики</w:t>
            </w:r>
          </w:p>
        </w:tc>
      </w:tr>
      <w:tr w:rsidR="000D331D" w:rsidRPr="0070047F" w:rsidTr="00B20645">
        <w:tc>
          <w:tcPr>
            <w:tcW w:w="2977" w:type="dxa"/>
            <w:shd w:val="clear" w:color="auto" w:fill="auto"/>
            <w:vAlign w:val="center"/>
          </w:tcPr>
          <w:p w:rsidR="000D331D" w:rsidRPr="000D331D" w:rsidRDefault="000D331D"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Русский язык и культура речи</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proofErr w:type="spellStart"/>
            <w:r w:rsidRPr="000D331D">
              <w:rPr>
                <w:rFonts w:ascii="Times New Roman" w:eastAsia="Times New Roman" w:hAnsi="Times New Roman"/>
                <w:sz w:val="24"/>
                <w:szCs w:val="24"/>
                <w:lang w:eastAsia="ru-RU"/>
              </w:rPr>
              <w:t>Комышкова</w:t>
            </w:r>
            <w:proofErr w:type="spellEnd"/>
            <w:r w:rsidRPr="000D331D">
              <w:rPr>
                <w:rFonts w:ascii="Times New Roman" w:eastAsia="Times New Roman" w:hAnsi="Times New Roman"/>
                <w:sz w:val="24"/>
                <w:szCs w:val="24"/>
                <w:lang w:eastAsia="ru-RU"/>
              </w:rPr>
              <w:t xml:space="preserve"> Анна Дмитриевна, к. </w:t>
            </w:r>
            <w:proofErr w:type="spellStart"/>
            <w:r w:rsidRPr="000D331D">
              <w:rPr>
                <w:rFonts w:ascii="Times New Roman" w:eastAsia="Times New Roman" w:hAnsi="Times New Roman"/>
                <w:sz w:val="24"/>
                <w:szCs w:val="24"/>
                <w:lang w:eastAsia="ru-RU"/>
              </w:rPr>
              <w:t>филол</w:t>
            </w:r>
            <w:proofErr w:type="spellEnd"/>
            <w:r w:rsidRPr="000D331D">
              <w:rPr>
                <w:rFonts w:ascii="Times New Roman" w:eastAsia="Times New Roman" w:hAnsi="Times New Roman"/>
                <w:sz w:val="24"/>
                <w:szCs w:val="24"/>
                <w:lang w:eastAsia="ru-RU"/>
              </w:rPr>
              <w:t>. н., доцент</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Русского языка и культуры речи</w:t>
            </w:r>
          </w:p>
        </w:tc>
      </w:tr>
      <w:tr w:rsidR="000D331D" w:rsidRPr="0070047F" w:rsidTr="00B20645">
        <w:tc>
          <w:tcPr>
            <w:tcW w:w="2977" w:type="dxa"/>
            <w:shd w:val="clear" w:color="auto" w:fill="auto"/>
            <w:vAlign w:val="center"/>
          </w:tcPr>
          <w:p w:rsidR="000D331D" w:rsidRPr="000D331D" w:rsidRDefault="000D331D"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Нормативно-правовое обеспечение профессиональной деятельности</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Михайлов Михаил Сергеевич, к. </w:t>
            </w:r>
            <w:proofErr w:type="spellStart"/>
            <w:r w:rsidRPr="000D331D">
              <w:rPr>
                <w:rFonts w:ascii="Times New Roman" w:eastAsia="Times New Roman" w:hAnsi="Times New Roman"/>
                <w:sz w:val="24"/>
                <w:szCs w:val="24"/>
                <w:lang w:eastAsia="ru-RU"/>
              </w:rPr>
              <w:t>пед</w:t>
            </w:r>
            <w:proofErr w:type="spellEnd"/>
            <w:r w:rsidRPr="000D331D">
              <w:rPr>
                <w:rFonts w:ascii="Times New Roman" w:eastAsia="Times New Roman" w:hAnsi="Times New Roman"/>
                <w:sz w:val="24"/>
                <w:szCs w:val="24"/>
                <w:lang w:eastAsia="ru-RU"/>
              </w:rPr>
              <w:t>. н., доцент</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Всеобщей истории, классических дисциплин и права</w:t>
            </w:r>
          </w:p>
        </w:tc>
      </w:tr>
      <w:tr w:rsidR="000D331D" w:rsidRPr="0070047F" w:rsidTr="00B20645">
        <w:tc>
          <w:tcPr>
            <w:tcW w:w="2977" w:type="dxa"/>
            <w:shd w:val="clear" w:color="auto" w:fill="auto"/>
          </w:tcPr>
          <w:p w:rsidR="000D331D" w:rsidRPr="000D331D" w:rsidRDefault="000D331D" w:rsidP="000D331D">
            <w:pPr>
              <w:spacing w:after="0" w:line="240" w:lineRule="auto"/>
              <w:jc w:val="both"/>
              <w:rPr>
                <w:rFonts w:ascii="Times New Roman" w:eastAsia="Times New Roman" w:hAnsi="Times New Roman"/>
                <w:caps/>
                <w:sz w:val="24"/>
                <w:szCs w:val="24"/>
                <w:lang w:eastAsia="ru-RU"/>
              </w:rPr>
            </w:pPr>
            <w:r w:rsidRPr="000D331D">
              <w:rPr>
                <w:rFonts w:ascii="Times New Roman" w:eastAsia="Times New Roman" w:hAnsi="Times New Roman"/>
                <w:sz w:val="24"/>
                <w:szCs w:val="24"/>
                <w:lang w:eastAsia="ru-RU"/>
              </w:rPr>
              <w:t>Безопасность жизнедеятельности</w:t>
            </w:r>
          </w:p>
          <w:p w:rsidR="000D331D" w:rsidRPr="000D331D" w:rsidRDefault="000D331D" w:rsidP="000D331D">
            <w:pPr>
              <w:tabs>
                <w:tab w:val="left" w:pos="1123"/>
              </w:tabs>
              <w:spacing w:after="0" w:line="240" w:lineRule="auto"/>
              <w:ind w:right="130"/>
              <w:jc w:val="both"/>
              <w:rPr>
                <w:rFonts w:ascii="Times New Roman" w:eastAsia="Times New Roman" w:hAnsi="Times New Roman"/>
                <w:b/>
                <w:sz w:val="24"/>
                <w:szCs w:val="24"/>
                <w:lang w:eastAsia="ru-RU"/>
              </w:rPr>
            </w:pPr>
          </w:p>
        </w:tc>
        <w:tc>
          <w:tcPr>
            <w:tcW w:w="3544" w:type="dxa"/>
            <w:shd w:val="clear" w:color="auto" w:fill="auto"/>
          </w:tcPr>
          <w:p w:rsidR="000D331D" w:rsidRPr="000D331D" w:rsidRDefault="000D331D" w:rsidP="0074552F">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Картавых Марина Анатольевна, д. </w:t>
            </w:r>
            <w:proofErr w:type="spellStart"/>
            <w:r w:rsidRPr="000D331D">
              <w:rPr>
                <w:rFonts w:ascii="Times New Roman" w:eastAsia="Times New Roman" w:hAnsi="Times New Roman"/>
                <w:sz w:val="24"/>
                <w:szCs w:val="24"/>
                <w:lang w:eastAsia="ru-RU"/>
              </w:rPr>
              <w:t>пед</w:t>
            </w:r>
            <w:proofErr w:type="spellEnd"/>
            <w:r w:rsidRPr="000D331D">
              <w:rPr>
                <w:rFonts w:ascii="Times New Roman" w:eastAsia="Times New Roman" w:hAnsi="Times New Roman"/>
                <w:sz w:val="24"/>
                <w:szCs w:val="24"/>
                <w:lang w:eastAsia="ru-RU"/>
              </w:rPr>
              <w:t xml:space="preserve">. н., </w:t>
            </w:r>
            <w:r w:rsidR="0074552F">
              <w:rPr>
                <w:rFonts w:ascii="Times New Roman" w:eastAsia="Times New Roman" w:hAnsi="Times New Roman"/>
                <w:sz w:val="24"/>
                <w:szCs w:val="24"/>
                <w:lang w:eastAsia="ru-RU"/>
              </w:rPr>
              <w:t>доцент</w:t>
            </w:r>
          </w:p>
        </w:tc>
        <w:tc>
          <w:tcPr>
            <w:tcW w:w="3544" w:type="dxa"/>
            <w:shd w:val="clear" w:color="auto" w:fill="auto"/>
          </w:tcPr>
          <w:p w:rsidR="000D331D" w:rsidRPr="000D331D" w:rsidRDefault="000D331D" w:rsidP="000D331D">
            <w:pPr>
              <w:tabs>
                <w:tab w:val="left" w:pos="1123"/>
              </w:tabs>
              <w:spacing w:after="0" w:line="240" w:lineRule="auto"/>
              <w:ind w:right="13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Физиологии и безопасности жизнедеятельности человека</w:t>
            </w:r>
          </w:p>
        </w:tc>
      </w:tr>
      <w:tr w:rsidR="00EB4B71" w:rsidRPr="0070047F" w:rsidTr="00B20645">
        <w:tc>
          <w:tcPr>
            <w:tcW w:w="2977" w:type="dxa"/>
            <w:shd w:val="clear" w:color="auto" w:fill="auto"/>
          </w:tcPr>
          <w:p w:rsidR="00EB4B71" w:rsidRPr="00AC7723" w:rsidRDefault="0074552F" w:rsidP="00D841FC">
            <w:pPr>
              <w:tabs>
                <w:tab w:val="left" w:pos="1123"/>
              </w:tabs>
              <w:spacing w:after="0" w:line="240" w:lineRule="auto"/>
              <w:ind w:right="1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Психология и педагогика</w:t>
            </w:r>
          </w:p>
        </w:tc>
        <w:tc>
          <w:tcPr>
            <w:tcW w:w="3544" w:type="dxa"/>
            <w:shd w:val="clear" w:color="auto" w:fill="auto"/>
          </w:tcPr>
          <w:p w:rsidR="00EB4B71" w:rsidRPr="000D331D" w:rsidRDefault="0074552F" w:rsidP="0074552F">
            <w:pPr>
              <w:tabs>
                <w:tab w:val="left" w:pos="1123"/>
              </w:tabs>
              <w:spacing w:after="0" w:line="240" w:lineRule="auto"/>
              <w:ind w:right="1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Цыплакова Светлана Анатольевна</w:t>
            </w:r>
            <w:r w:rsidR="00EB4B71">
              <w:rPr>
                <w:rFonts w:ascii="Times New Roman" w:eastAsia="Times New Roman" w:hAnsi="Times New Roman"/>
                <w:sz w:val="24"/>
                <w:szCs w:val="24"/>
                <w:lang w:eastAsia="ru-RU"/>
              </w:rPr>
              <w:t xml:space="preserve">, к. </w:t>
            </w:r>
            <w:proofErr w:type="spellStart"/>
            <w:r>
              <w:rPr>
                <w:rFonts w:ascii="Times New Roman" w:eastAsia="Times New Roman" w:hAnsi="Times New Roman"/>
                <w:sz w:val="24"/>
                <w:szCs w:val="24"/>
                <w:lang w:eastAsia="ru-RU"/>
              </w:rPr>
              <w:t>пед</w:t>
            </w:r>
            <w:proofErr w:type="spellEnd"/>
            <w:r w:rsidR="00EB4B71">
              <w:rPr>
                <w:rFonts w:ascii="Times New Roman" w:eastAsia="Times New Roman" w:hAnsi="Times New Roman"/>
                <w:sz w:val="24"/>
                <w:szCs w:val="24"/>
                <w:lang w:eastAsia="ru-RU"/>
              </w:rPr>
              <w:t>. н., доцент</w:t>
            </w:r>
          </w:p>
        </w:tc>
        <w:tc>
          <w:tcPr>
            <w:tcW w:w="3544" w:type="dxa"/>
            <w:shd w:val="clear" w:color="auto" w:fill="auto"/>
          </w:tcPr>
          <w:p w:rsidR="00EB4B71" w:rsidRPr="000D331D" w:rsidRDefault="0074552F" w:rsidP="00D841FC">
            <w:pPr>
              <w:tabs>
                <w:tab w:val="left" w:pos="1123"/>
              </w:tabs>
              <w:spacing w:after="0" w:line="240" w:lineRule="auto"/>
              <w:ind w:right="1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Теории и методики профессионального обучения</w:t>
            </w:r>
          </w:p>
        </w:tc>
      </w:tr>
    </w:tbl>
    <w:p w:rsidR="000D331D" w:rsidRPr="000D331D" w:rsidRDefault="000D331D" w:rsidP="000D331D">
      <w:pPr>
        <w:shd w:val="clear" w:color="auto" w:fill="FFFFFF"/>
        <w:tabs>
          <w:tab w:val="left" w:pos="1123"/>
        </w:tabs>
        <w:spacing w:after="0" w:line="240" w:lineRule="auto"/>
        <w:ind w:firstLine="709"/>
        <w:jc w:val="both"/>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2.4. Статус образовательного модуля</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Модуль «Человек, общество, культура» включен в структуру бакалавриата и является обязательным в системе бакалаврской под</w:t>
      </w:r>
      <w:r w:rsidR="005F3279">
        <w:rPr>
          <w:rFonts w:ascii="Times New Roman" w:eastAsia="Times New Roman" w:hAnsi="Times New Roman"/>
          <w:sz w:val="24"/>
          <w:szCs w:val="24"/>
          <w:lang w:eastAsia="ru-RU"/>
        </w:rPr>
        <w:t>готовки педагога по направлению</w:t>
      </w:r>
      <w:r w:rsidRPr="000D331D">
        <w:rPr>
          <w:rFonts w:ascii="Times New Roman" w:eastAsia="Times New Roman" w:hAnsi="Times New Roman"/>
          <w:sz w:val="24"/>
          <w:szCs w:val="24"/>
          <w:lang w:eastAsia="ru-RU"/>
        </w:rPr>
        <w:t xml:space="preserve"> </w:t>
      </w:r>
      <w:r w:rsidR="008B007D">
        <w:rPr>
          <w:rFonts w:ascii="Times New Roman" w:eastAsia="Times New Roman" w:hAnsi="Times New Roman"/>
          <w:sz w:val="24"/>
          <w:szCs w:val="24"/>
          <w:lang w:eastAsia="ru-RU"/>
        </w:rPr>
        <w:t>37.03.01 Психология</w:t>
      </w:r>
      <w:r w:rsidRPr="000D331D">
        <w:rPr>
          <w:rFonts w:ascii="Times New Roman" w:eastAsia="Times New Roman" w:hAnsi="Times New Roman"/>
          <w:sz w:val="24"/>
          <w:szCs w:val="24"/>
          <w:lang w:eastAsia="ru-RU"/>
        </w:rPr>
        <w:t xml:space="preserve">. Представляет комплексную системную составляющую подготовки </w:t>
      </w:r>
      <w:r w:rsidR="008B007D">
        <w:rPr>
          <w:rFonts w:ascii="Times New Roman" w:eastAsia="Times New Roman" w:hAnsi="Times New Roman"/>
          <w:sz w:val="24"/>
          <w:szCs w:val="24"/>
          <w:lang w:eastAsia="ru-RU"/>
        </w:rPr>
        <w:t>психолога</w:t>
      </w:r>
      <w:r w:rsidR="005F3279">
        <w:rPr>
          <w:rFonts w:ascii="Times New Roman" w:eastAsia="Times New Roman" w:hAnsi="Times New Roman"/>
          <w:sz w:val="24"/>
          <w:szCs w:val="24"/>
          <w:lang w:eastAsia="ru-RU"/>
        </w:rPr>
        <w:t xml:space="preserve"> </w:t>
      </w:r>
      <w:r w:rsidRPr="000D331D">
        <w:rPr>
          <w:rFonts w:ascii="Times New Roman" w:eastAsia="Times New Roman" w:hAnsi="Times New Roman"/>
          <w:sz w:val="24"/>
          <w:szCs w:val="24"/>
          <w:lang w:eastAsia="ru-RU"/>
        </w:rPr>
        <w:t>на универсальном (</w:t>
      </w:r>
      <w:proofErr w:type="spellStart"/>
      <w:r w:rsidRPr="000D331D">
        <w:rPr>
          <w:rFonts w:ascii="Times New Roman" w:eastAsia="Times New Roman" w:hAnsi="Times New Roman"/>
          <w:sz w:val="24"/>
          <w:szCs w:val="24"/>
          <w:lang w:eastAsia="ru-RU"/>
        </w:rPr>
        <w:t>предпрофильном</w:t>
      </w:r>
      <w:proofErr w:type="spellEnd"/>
      <w:r w:rsidRPr="000D331D">
        <w:rPr>
          <w:rFonts w:ascii="Times New Roman" w:eastAsia="Times New Roman" w:hAnsi="Times New Roman"/>
          <w:sz w:val="24"/>
          <w:szCs w:val="24"/>
          <w:lang w:eastAsia="ru-RU"/>
        </w:rPr>
        <w:t xml:space="preserve">) этапе </w:t>
      </w:r>
      <w:proofErr w:type="spellStart"/>
      <w:r w:rsidRPr="000D331D">
        <w:rPr>
          <w:rFonts w:ascii="Times New Roman" w:eastAsia="Times New Roman" w:hAnsi="Times New Roman"/>
          <w:sz w:val="24"/>
          <w:szCs w:val="24"/>
          <w:lang w:eastAsia="ru-RU"/>
        </w:rPr>
        <w:t>бакалавриата</w:t>
      </w:r>
      <w:proofErr w:type="spellEnd"/>
      <w:r w:rsidRPr="000D331D">
        <w:rPr>
          <w:rFonts w:ascii="Times New Roman" w:eastAsia="Times New Roman" w:hAnsi="Times New Roman"/>
          <w:sz w:val="24"/>
          <w:szCs w:val="24"/>
          <w:lang w:eastAsia="ru-RU"/>
        </w:rPr>
        <w:t>.</w:t>
      </w:r>
    </w:p>
    <w:p w:rsidR="000D331D" w:rsidRPr="000D331D" w:rsidRDefault="000D331D" w:rsidP="000D331D">
      <w:pPr>
        <w:shd w:val="clear" w:color="auto" w:fill="FFFFFF"/>
        <w:tabs>
          <w:tab w:val="left" w:pos="1123"/>
        </w:tabs>
        <w:spacing w:after="0" w:line="240" w:lineRule="auto"/>
        <w:ind w:right="130" w:firstLine="709"/>
        <w:jc w:val="both"/>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2.5. Трудоемкость модуля</w:t>
      </w:r>
    </w:p>
    <w:tbl>
      <w:tblPr>
        <w:tblW w:w="5000" w:type="pct"/>
        <w:tblLayout w:type="fixed"/>
        <w:tblCellMar>
          <w:left w:w="40" w:type="dxa"/>
          <w:right w:w="40" w:type="dxa"/>
        </w:tblCellMar>
        <w:tblLook w:val="0000" w:firstRow="0" w:lastRow="0" w:firstColumn="0" w:lastColumn="0" w:noHBand="0" w:noVBand="0"/>
      </w:tblPr>
      <w:tblGrid>
        <w:gridCol w:w="7593"/>
        <w:gridCol w:w="2268"/>
      </w:tblGrid>
      <w:tr w:rsidR="000D331D" w:rsidRPr="0070047F" w:rsidTr="005F3279">
        <w:trPr>
          <w:trHeight w:hRule="exact" w:val="410"/>
        </w:trPr>
        <w:tc>
          <w:tcPr>
            <w:tcW w:w="7593"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0D331D" w:rsidP="000D331D">
            <w:pPr>
              <w:shd w:val="clear" w:color="auto" w:fill="FFFFFF"/>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Трудоемкость модуля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0D331D" w:rsidP="000D331D">
            <w:pPr>
              <w:shd w:val="clear" w:color="auto" w:fill="FFFFFF"/>
              <w:spacing w:after="0" w:line="240" w:lineRule="auto"/>
              <w:jc w:val="center"/>
              <w:rPr>
                <w:rFonts w:ascii="Times New Roman" w:eastAsia="Times New Roman" w:hAnsi="Times New Roman"/>
                <w:b/>
                <w:sz w:val="24"/>
                <w:szCs w:val="24"/>
                <w:lang w:eastAsia="ru-RU"/>
              </w:rPr>
            </w:pPr>
            <w:proofErr w:type="gramStart"/>
            <w:r w:rsidRPr="000D331D">
              <w:rPr>
                <w:rFonts w:ascii="Times New Roman" w:eastAsia="Times New Roman" w:hAnsi="Times New Roman"/>
                <w:b/>
                <w:sz w:val="24"/>
                <w:szCs w:val="24"/>
                <w:lang w:eastAsia="ru-RU"/>
              </w:rPr>
              <w:t>Час./</w:t>
            </w:r>
            <w:proofErr w:type="spellStart"/>
            <w:proofErr w:type="gramEnd"/>
            <w:r w:rsidRPr="000D331D">
              <w:rPr>
                <w:rFonts w:ascii="Times New Roman" w:eastAsia="Times New Roman" w:hAnsi="Times New Roman"/>
                <w:b/>
                <w:sz w:val="24"/>
                <w:szCs w:val="24"/>
                <w:lang w:eastAsia="ru-RU"/>
              </w:rPr>
              <w:t>з.е</w:t>
            </w:r>
            <w:proofErr w:type="spellEnd"/>
            <w:r w:rsidRPr="000D331D">
              <w:rPr>
                <w:rFonts w:ascii="Times New Roman" w:eastAsia="Times New Roman" w:hAnsi="Times New Roman"/>
                <w:b/>
                <w:sz w:val="24"/>
                <w:szCs w:val="24"/>
                <w:lang w:eastAsia="ru-RU"/>
              </w:rPr>
              <w:t>.</w:t>
            </w:r>
          </w:p>
        </w:tc>
      </w:tr>
      <w:tr w:rsidR="000D331D" w:rsidRPr="0070047F" w:rsidTr="005F3279">
        <w:trPr>
          <w:trHeight w:hRule="exact" w:val="410"/>
        </w:trPr>
        <w:tc>
          <w:tcPr>
            <w:tcW w:w="7593"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0D331D" w:rsidP="000D331D">
            <w:pPr>
              <w:shd w:val="clear" w:color="auto" w:fill="FFFFFF"/>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Всего</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A80227" w:rsidP="00EA15AE">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EA15AE">
              <w:rPr>
                <w:rFonts w:ascii="Times New Roman" w:eastAsia="Times New Roman" w:hAnsi="Times New Roman"/>
                <w:sz w:val="24"/>
                <w:szCs w:val="24"/>
                <w:lang w:eastAsia="ru-RU"/>
              </w:rPr>
              <w:t>12</w:t>
            </w:r>
            <w:r w:rsidR="000D331D" w:rsidRPr="000D331D">
              <w:rPr>
                <w:rFonts w:ascii="Times New Roman" w:eastAsia="Times New Roman" w:hAnsi="Times New Roman"/>
                <w:sz w:val="24"/>
                <w:szCs w:val="24"/>
                <w:lang w:eastAsia="ru-RU"/>
              </w:rPr>
              <w:t xml:space="preserve"> час./ </w:t>
            </w:r>
            <w:r>
              <w:rPr>
                <w:rFonts w:ascii="Times New Roman" w:eastAsia="Times New Roman" w:hAnsi="Times New Roman"/>
                <w:sz w:val="24"/>
                <w:szCs w:val="24"/>
                <w:lang w:eastAsia="ru-RU"/>
              </w:rPr>
              <w:t>1</w:t>
            </w:r>
            <w:r w:rsidR="00EA15AE">
              <w:rPr>
                <w:rFonts w:ascii="Times New Roman" w:eastAsia="Times New Roman" w:hAnsi="Times New Roman"/>
                <w:sz w:val="24"/>
                <w:szCs w:val="24"/>
                <w:lang w:eastAsia="ru-RU"/>
              </w:rPr>
              <w:t>7</w:t>
            </w:r>
            <w:r w:rsidR="000D331D" w:rsidRPr="000D331D">
              <w:rPr>
                <w:rFonts w:ascii="Times New Roman" w:eastAsia="Times New Roman" w:hAnsi="Times New Roman"/>
                <w:sz w:val="24"/>
                <w:szCs w:val="24"/>
                <w:lang w:eastAsia="ru-RU"/>
              </w:rPr>
              <w:t xml:space="preserve"> </w:t>
            </w:r>
            <w:proofErr w:type="spellStart"/>
            <w:r w:rsidR="000D331D" w:rsidRPr="000D331D">
              <w:rPr>
                <w:rFonts w:ascii="Times New Roman" w:eastAsia="Times New Roman" w:hAnsi="Times New Roman"/>
                <w:sz w:val="24"/>
                <w:szCs w:val="24"/>
                <w:lang w:eastAsia="ru-RU"/>
              </w:rPr>
              <w:t>з.е</w:t>
            </w:r>
            <w:proofErr w:type="spellEnd"/>
            <w:r w:rsidR="000D331D" w:rsidRPr="000D331D">
              <w:rPr>
                <w:rFonts w:ascii="Times New Roman" w:eastAsia="Times New Roman" w:hAnsi="Times New Roman"/>
                <w:sz w:val="24"/>
                <w:szCs w:val="24"/>
                <w:lang w:eastAsia="ru-RU"/>
              </w:rPr>
              <w:t>.</w:t>
            </w:r>
          </w:p>
        </w:tc>
      </w:tr>
      <w:tr w:rsidR="000D331D" w:rsidRPr="0070047F" w:rsidTr="005F3279">
        <w:trPr>
          <w:trHeight w:hRule="exact" w:val="355"/>
        </w:trPr>
        <w:tc>
          <w:tcPr>
            <w:tcW w:w="7593"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0D331D" w:rsidP="000D331D">
            <w:pPr>
              <w:shd w:val="clear" w:color="auto" w:fill="FFFFFF"/>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в т.ч. контактная работа с преподавателем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74552F" w:rsidP="000D331D">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w:t>
            </w:r>
            <w:r w:rsidR="000D331D" w:rsidRPr="000D331D">
              <w:rPr>
                <w:rFonts w:ascii="Times New Roman" w:eastAsia="Times New Roman" w:hAnsi="Times New Roman"/>
                <w:sz w:val="24"/>
                <w:szCs w:val="24"/>
                <w:lang w:eastAsia="ru-RU"/>
              </w:rPr>
              <w:t xml:space="preserve"> час.</w:t>
            </w:r>
          </w:p>
        </w:tc>
      </w:tr>
      <w:tr w:rsidR="000D331D" w:rsidRPr="0070047F" w:rsidTr="005F3279">
        <w:trPr>
          <w:trHeight w:hRule="exact" w:val="428"/>
        </w:trPr>
        <w:tc>
          <w:tcPr>
            <w:tcW w:w="7593"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A80227" w:rsidP="000D331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0D331D" w:rsidRPr="000D331D">
              <w:rPr>
                <w:rFonts w:ascii="Times New Roman" w:eastAsia="Times New Roman" w:hAnsi="Times New Roman"/>
                <w:sz w:val="24"/>
                <w:szCs w:val="24"/>
                <w:lang w:eastAsia="ru-RU"/>
              </w:rPr>
              <w:t xml:space="preserve"> т.ч. самостоятельная работа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D331D" w:rsidRPr="000D331D" w:rsidRDefault="0074552F" w:rsidP="00EA15AE">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EA15AE">
              <w:rPr>
                <w:rFonts w:ascii="Times New Roman" w:eastAsia="Times New Roman" w:hAnsi="Times New Roman"/>
                <w:sz w:val="24"/>
                <w:szCs w:val="24"/>
                <w:lang w:eastAsia="ru-RU"/>
              </w:rPr>
              <w:t>42</w:t>
            </w:r>
            <w:r w:rsidR="000D331D" w:rsidRPr="000D331D">
              <w:rPr>
                <w:rFonts w:ascii="Times New Roman" w:eastAsia="Times New Roman" w:hAnsi="Times New Roman"/>
                <w:sz w:val="24"/>
                <w:szCs w:val="24"/>
                <w:lang w:eastAsia="ru-RU"/>
              </w:rPr>
              <w:t xml:space="preserve"> час.</w:t>
            </w:r>
          </w:p>
        </w:tc>
      </w:tr>
      <w:tr w:rsidR="00B20645" w:rsidRPr="0070047F" w:rsidTr="005F3279">
        <w:trPr>
          <w:trHeight w:hRule="exact" w:val="428"/>
        </w:trPr>
        <w:tc>
          <w:tcPr>
            <w:tcW w:w="7593" w:type="dxa"/>
            <w:tcBorders>
              <w:top w:val="single" w:sz="6" w:space="0" w:color="auto"/>
              <w:left w:val="single" w:sz="6" w:space="0" w:color="auto"/>
              <w:bottom w:val="single" w:sz="6" w:space="0" w:color="auto"/>
              <w:right w:val="single" w:sz="6" w:space="0" w:color="auto"/>
            </w:tcBorders>
            <w:shd w:val="clear" w:color="auto" w:fill="FFFFFF"/>
          </w:tcPr>
          <w:p w:rsidR="00B20645" w:rsidRDefault="00B20645" w:rsidP="000D331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Итоговая аттестация по модулю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20645" w:rsidRDefault="00B20645" w:rsidP="00EA15AE">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0D331D" w:rsidRPr="000D331D" w:rsidRDefault="000D331D" w:rsidP="000D331D">
      <w:pPr>
        <w:shd w:val="clear" w:color="auto" w:fill="FFFFFF"/>
        <w:tabs>
          <w:tab w:val="left" w:pos="814"/>
        </w:tabs>
        <w:spacing w:after="0" w:line="240" w:lineRule="auto"/>
        <w:jc w:val="both"/>
        <w:rPr>
          <w:rFonts w:ascii="Times New Roman" w:eastAsia="Times New Roman" w:hAnsi="Times New Roman"/>
          <w:sz w:val="24"/>
          <w:szCs w:val="24"/>
          <w:lang w:eastAsia="ru-RU"/>
        </w:rPr>
        <w:sectPr w:rsidR="000D331D" w:rsidRPr="000D331D" w:rsidSect="000D331D">
          <w:footerReference w:type="default" r:id="rId9"/>
          <w:pgSz w:w="11906" w:h="16838"/>
          <w:pgMar w:top="709" w:right="849" w:bottom="1134" w:left="1276" w:header="709" w:footer="709" w:gutter="0"/>
          <w:cols w:space="708"/>
          <w:titlePg/>
          <w:docGrid w:linePitch="360"/>
        </w:sectPr>
      </w:pPr>
    </w:p>
    <w:p w:rsidR="000D331D" w:rsidRPr="000D331D" w:rsidRDefault="000D331D" w:rsidP="000D331D">
      <w:pPr>
        <w:shd w:val="clear" w:color="auto" w:fill="FFFFFF"/>
        <w:tabs>
          <w:tab w:val="left" w:pos="814"/>
        </w:tabs>
        <w:spacing w:after="0" w:line="240" w:lineRule="auto"/>
        <w:ind w:left="502"/>
        <w:jc w:val="center"/>
        <w:rPr>
          <w:rFonts w:ascii="Times New Roman" w:eastAsia="Times New Roman" w:hAnsi="Times New Roman"/>
          <w:b/>
          <w:caps/>
          <w:sz w:val="24"/>
          <w:szCs w:val="24"/>
          <w:lang w:eastAsia="ru-RU"/>
        </w:rPr>
      </w:pPr>
      <w:r w:rsidRPr="000D331D">
        <w:rPr>
          <w:rFonts w:ascii="Times New Roman" w:eastAsia="Times New Roman" w:hAnsi="Times New Roman"/>
          <w:b/>
          <w:caps/>
          <w:sz w:val="24"/>
          <w:szCs w:val="24"/>
          <w:lang w:eastAsia="ru-RU"/>
        </w:rPr>
        <w:lastRenderedPageBreak/>
        <w:t>3. Структура модуля</w:t>
      </w:r>
    </w:p>
    <w:p w:rsidR="000D331D" w:rsidRPr="000D331D" w:rsidRDefault="000D331D" w:rsidP="000D331D">
      <w:pPr>
        <w:shd w:val="clear" w:color="auto" w:fill="FFFFFF"/>
        <w:tabs>
          <w:tab w:val="left" w:pos="814"/>
        </w:tabs>
        <w:spacing w:after="0" w:line="240" w:lineRule="auto"/>
        <w:ind w:left="1069"/>
        <w:jc w:val="center"/>
        <w:rPr>
          <w:rFonts w:ascii="Times New Roman" w:eastAsia="Times New Roman" w:hAnsi="Times New Roman"/>
          <w:b/>
          <w:caps/>
          <w:sz w:val="24"/>
          <w:szCs w:val="24"/>
          <w:lang w:eastAsia="ru-RU"/>
        </w:rPr>
      </w:pPr>
      <w:r w:rsidRPr="000D331D">
        <w:rPr>
          <w:rFonts w:ascii="Times New Roman" w:eastAsia="Times New Roman" w:hAnsi="Times New Roman"/>
          <w:b/>
          <w:caps/>
          <w:sz w:val="24"/>
          <w:szCs w:val="24"/>
          <w:lang w:eastAsia="ru-RU"/>
        </w:rPr>
        <w:t>«</w:t>
      </w:r>
      <w:r w:rsidRPr="000D331D">
        <w:rPr>
          <w:rFonts w:ascii="Times New Roman" w:eastAsia="Times New Roman" w:hAnsi="Times New Roman"/>
          <w:b/>
          <w:bCs/>
          <w:sz w:val="24"/>
          <w:szCs w:val="24"/>
          <w:lang w:eastAsia="ru-RU"/>
        </w:rPr>
        <w:t>ЧЕЛОВЕК, ОБЩЕСТВО, КУЛЬТУРА</w:t>
      </w:r>
      <w:r w:rsidRPr="000D331D">
        <w:rPr>
          <w:rFonts w:ascii="Times New Roman" w:eastAsia="Times New Roman" w:hAnsi="Times New Roman"/>
          <w:b/>
          <w:caps/>
          <w:sz w:val="24"/>
          <w:szCs w:val="24"/>
          <w:lang w:eastAsia="ru-RU"/>
        </w:rPr>
        <w:t>»</w:t>
      </w:r>
    </w:p>
    <w:tbl>
      <w:tblPr>
        <w:tblW w:w="518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3669"/>
        <w:gridCol w:w="801"/>
        <w:gridCol w:w="1484"/>
        <w:gridCol w:w="1391"/>
        <w:gridCol w:w="1252"/>
        <w:gridCol w:w="1114"/>
        <w:gridCol w:w="1114"/>
        <w:gridCol w:w="1251"/>
        <w:gridCol w:w="1675"/>
      </w:tblGrid>
      <w:tr w:rsidR="000D331D" w:rsidRPr="0070047F" w:rsidTr="00280455">
        <w:trPr>
          <w:trHeight w:val="302"/>
        </w:trPr>
        <w:tc>
          <w:tcPr>
            <w:tcW w:w="1274" w:type="dxa"/>
            <w:vMerge w:val="restart"/>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w:t>
            </w:r>
          </w:p>
        </w:tc>
        <w:tc>
          <w:tcPr>
            <w:tcW w:w="3669" w:type="dxa"/>
            <w:vMerge w:val="restart"/>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Дисциплина</w:t>
            </w:r>
          </w:p>
        </w:tc>
        <w:tc>
          <w:tcPr>
            <w:tcW w:w="6042" w:type="dxa"/>
            <w:gridSpan w:val="5"/>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Трудоемкость (час.)</w:t>
            </w:r>
          </w:p>
        </w:tc>
        <w:tc>
          <w:tcPr>
            <w:tcW w:w="1114" w:type="dxa"/>
            <w:vMerge w:val="restart"/>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Трудоемкость  (</w:t>
            </w:r>
            <w:proofErr w:type="spellStart"/>
            <w:r w:rsidRPr="000D331D">
              <w:rPr>
                <w:rFonts w:ascii="Times New Roman" w:eastAsia="Times New Roman" w:hAnsi="Times New Roman"/>
                <w:sz w:val="24"/>
                <w:szCs w:val="24"/>
                <w:lang w:eastAsia="ru-RU"/>
              </w:rPr>
              <w:t>з.е</w:t>
            </w:r>
            <w:proofErr w:type="spellEnd"/>
            <w:r w:rsidRPr="000D331D">
              <w:rPr>
                <w:rFonts w:ascii="Times New Roman" w:eastAsia="Times New Roman" w:hAnsi="Times New Roman"/>
                <w:sz w:val="24"/>
                <w:szCs w:val="24"/>
                <w:lang w:eastAsia="ru-RU"/>
              </w:rPr>
              <w:t>.)</w:t>
            </w:r>
          </w:p>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p>
        </w:tc>
        <w:tc>
          <w:tcPr>
            <w:tcW w:w="1251" w:type="dxa"/>
            <w:vMerge w:val="restart"/>
            <w:shd w:val="clear" w:color="auto" w:fill="auto"/>
          </w:tcPr>
          <w:p w:rsidR="000D331D" w:rsidRPr="000D331D" w:rsidRDefault="000D331D" w:rsidP="00CE0912">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Порядок изучения</w:t>
            </w:r>
            <w:r w:rsidR="00CE0912">
              <w:rPr>
                <w:rFonts w:ascii="Times New Roman" w:eastAsia="Times New Roman" w:hAnsi="Times New Roman"/>
                <w:sz w:val="24"/>
                <w:szCs w:val="24"/>
                <w:lang w:eastAsia="ru-RU"/>
              </w:rPr>
              <w:t xml:space="preserve"> (семестр)</w:t>
            </w:r>
          </w:p>
        </w:tc>
        <w:tc>
          <w:tcPr>
            <w:tcW w:w="1675" w:type="dxa"/>
            <w:vMerge w:val="restart"/>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w:t>
            </w:r>
          </w:p>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w:t>
            </w:r>
          </w:p>
        </w:tc>
      </w:tr>
      <w:tr w:rsidR="000D331D" w:rsidRPr="0070047F" w:rsidTr="00280455">
        <w:tc>
          <w:tcPr>
            <w:tcW w:w="1274"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3669"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801" w:type="dxa"/>
            <w:vMerge w:val="restart"/>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Всего</w:t>
            </w:r>
          </w:p>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p>
        </w:tc>
        <w:tc>
          <w:tcPr>
            <w:tcW w:w="2875" w:type="dxa"/>
            <w:gridSpan w:val="2"/>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Контактная работа</w:t>
            </w:r>
          </w:p>
        </w:tc>
        <w:tc>
          <w:tcPr>
            <w:tcW w:w="1252" w:type="dxa"/>
            <w:vMerge w:val="restart"/>
            <w:shd w:val="clear" w:color="auto" w:fill="auto"/>
          </w:tcPr>
          <w:p w:rsidR="000D331D" w:rsidRPr="000D331D" w:rsidRDefault="000D331D" w:rsidP="00280455">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Самостоятельная работа</w:t>
            </w:r>
            <w:r w:rsidR="00280455">
              <w:rPr>
                <w:rFonts w:ascii="Times New Roman" w:eastAsia="Times New Roman" w:hAnsi="Times New Roman"/>
                <w:sz w:val="24"/>
                <w:szCs w:val="24"/>
                <w:lang w:eastAsia="ru-RU"/>
              </w:rPr>
              <w:t xml:space="preserve"> </w:t>
            </w:r>
          </w:p>
        </w:tc>
        <w:tc>
          <w:tcPr>
            <w:tcW w:w="1114" w:type="dxa"/>
            <w:vMerge w:val="restart"/>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Аттестация</w:t>
            </w:r>
          </w:p>
        </w:tc>
        <w:tc>
          <w:tcPr>
            <w:tcW w:w="1114"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1251"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1675"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r>
      <w:tr w:rsidR="000D331D" w:rsidRPr="0070047F" w:rsidTr="00280455">
        <w:tc>
          <w:tcPr>
            <w:tcW w:w="1274"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3669"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801" w:type="dxa"/>
            <w:vMerge/>
            <w:shd w:val="clear" w:color="auto" w:fill="auto"/>
          </w:tcPr>
          <w:p w:rsidR="000D331D" w:rsidRPr="000D331D" w:rsidRDefault="000D331D" w:rsidP="000D331D">
            <w:pPr>
              <w:tabs>
                <w:tab w:val="left" w:pos="814"/>
              </w:tabs>
              <w:spacing w:after="0" w:line="240" w:lineRule="auto"/>
              <w:rPr>
                <w:rFonts w:ascii="Times New Roman" w:eastAsia="Times New Roman" w:hAnsi="Times New Roman"/>
                <w:caps/>
                <w:sz w:val="24"/>
                <w:szCs w:val="24"/>
                <w:lang w:eastAsia="ru-RU"/>
              </w:rPr>
            </w:pPr>
          </w:p>
        </w:tc>
        <w:tc>
          <w:tcPr>
            <w:tcW w:w="1484" w:type="dxa"/>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sz w:val="24"/>
                <w:szCs w:val="24"/>
                <w:lang w:eastAsia="ru-RU"/>
              </w:rPr>
              <w:t>Аудиторная работа</w:t>
            </w:r>
          </w:p>
        </w:tc>
        <w:tc>
          <w:tcPr>
            <w:tcW w:w="1391" w:type="dxa"/>
            <w:shd w:val="clear" w:color="auto" w:fill="auto"/>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Контактная СР (в т.ч. </w:t>
            </w:r>
          </w:p>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 ЭИОС)</w:t>
            </w:r>
          </w:p>
        </w:tc>
        <w:tc>
          <w:tcPr>
            <w:tcW w:w="1252" w:type="dxa"/>
            <w:vMerge/>
            <w:shd w:val="clear" w:color="auto" w:fill="auto"/>
          </w:tcPr>
          <w:p w:rsidR="000D331D" w:rsidRPr="000D331D" w:rsidRDefault="000D331D" w:rsidP="000D331D">
            <w:pPr>
              <w:tabs>
                <w:tab w:val="left" w:pos="814"/>
              </w:tabs>
              <w:spacing w:after="0" w:line="240" w:lineRule="auto"/>
              <w:rPr>
                <w:rFonts w:ascii="Times New Roman" w:eastAsia="Times New Roman" w:hAnsi="Times New Roman"/>
                <w:caps/>
                <w:sz w:val="24"/>
                <w:szCs w:val="24"/>
                <w:lang w:eastAsia="ru-RU"/>
              </w:rPr>
            </w:pPr>
          </w:p>
        </w:tc>
        <w:tc>
          <w:tcPr>
            <w:tcW w:w="1114" w:type="dxa"/>
            <w:vMerge/>
            <w:shd w:val="clear" w:color="auto" w:fill="auto"/>
          </w:tcPr>
          <w:p w:rsidR="000D331D" w:rsidRPr="000D331D" w:rsidRDefault="000D331D" w:rsidP="000D331D">
            <w:pPr>
              <w:tabs>
                <w:tab w:val="left" w:pos="814"/>
              </w:tabs>
              <w:spacing w:after="0" w:line="240" w:lineRule="auto"/>
              <w:rPr>
                <w:rFonts w:ascii="Times New Roman" w:eastAsia="Times New Roman" w:hAnsi="Times New Roman"/>
                <w:caps/>
                <w:sz w:val="24"/>
                <w:szCs w:val="24"/>
                <w:lang w:eastAsia="ru-RU"/>
              </w:rPr>
            </w:pPr>
          </w:p>
        </w:tc>
        <w:tc>
          <w:tcPr>
            <w:tcW w:w="1114"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1251"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c>
          <w:tcPr>
            <w:tcW w:w="1675" w:type="dxa"/>
            <w:vMerge/>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p>
        </w:tc>
      </w:tr>
      <w:tr w:rsidR="000D331D" w:rsidRPr="0070047F" w:rsidTr="00280455">
        <w:tc>
          <w:tcPr>
            <w:tcW w:w="15025" w:type="dxa"/>
            <w:gridSpan w:val="10"/>
            <w:shd w:val="clear" w:color="auto" w:fill="auto"/>
            <w:vAlign w:val="center"/>
          </w:tcPr>
          <w:p w:rsidR="000D331D" w:rsidRPr="000D331D" w:rsidRDefault="000D331D" w:rsidP="000D331D">
            <w:pPr>
              <w:numPr>
                <w:ilvl w:val="0"/>
                <w:numId w:val="1"/>
              </w:numPr>
              <w:tabs>
                <w:tab w:val="left" w:pos="600"/>
              </w:tabs>
              <w:spacing w:after="0" w:line="240" w:lineRule="auto"/>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Дисциплины, обязательные для изучения</w:t>
            </w:r>
          </w:p>
        </w:tc>
      </w:tr>
      <w:tr w:rsidR="000D331D" w:rsidRPr="0070047F" w:rsidTr="00280455">
        <w:tc>
          <w:tcPr>
            <w:tcW w:w="1274"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К.М.01.01</w:t>
            </w:r>
          </w:p>
        </w:tc>
        <w:tc>
          <w:tcPr>
            <w:tcW w:w="3669" w:type="dxa"/>
            <w:shd w:val="clear" w:color="auto" w:fill="auto"/>
            <w:vAlign w:val="center"/>
          </w:tcPr>
          <w:p w:rsidR="000D331D" w:rsidRPr="000D331D" w:rsidRDefault="000D331D"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История</w:t>
            </w:r>
          </w:p>
        </w:tc>
        <w:tc>
          <w:tcPr>
            <w:tcW w:w="801" w:type="dxa"/>
            <w:shd w:val="clear" w:color="auto" w:fill="auto"/>
            <w:vAlign w:val="center"/>
          </w:tcPr>
          <w:p w:rsidR="000D331D" w:rsidRPr="000D331D" w:rsidRDefault="000D331D" w:rsidP="000D331D">
            <w:pPr>
              <w:tabs>
                <w:tab w:val="left" w:pos="814"/>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144</w:t>
            </w:r>
          </w:p>
        </w:tc>
        <w:tc>
          <w:tcPr>
            <w:tcW w:w="1484" w:type="dxa"/>
            <w:tcBorders>
              <w:bottom w:val="single" w:sz="4" w:space="0" w:color="auto"/>
            </w:tcBorders>
            <w:shd w:val="clear" w:color="auto" w:fill="auto"/>
            <w:vAlign w:val="center"/>
          </w:tcPr>
          <w:p w:rsidR="000D331D"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391" w:type="dxa"/>
            <w:tcBorders>
              <w:bottom w:val="single" w:sz="4" w:space="0" w:color="auto"/>
            </w:tcBorders>
            <w:shd w:val="clear" w:color="auto" w:fill="auto"/>
            <w:vAlign w:val="center"/>
          </w:tcPr>
          <w:p w:rsidR="000D331D"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1252" w:type="dxa"/>
            <w:tcBorders>
              <w:bottom w:val="single" w:sz="4" w:space="0" w:color="auto"/>
            </w:tcBorders>
            <w:shd w:val="clear" w:color="auto" w:fill="auto"/>
            <w:vAlign w:val="center"/>
          </w:tcPr>
          <w:p w:rsidR="000D331D"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1114"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экзамен</w:t>
            </w:r>
          </w:p>
        </w:tc>
        <w:tc>
          <w:tcPr>
            <w:tcW w:w="1114"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4</w:t>
            </w:r>
          </w:p>
        </w:tc>
        <w:tc>
          <w:tcPr>
            <w:tcW w:w="1251" w:type="dxa"/>
            <w:shd w:val="clear" w:color="auto" w:fill="auto"/>
            <w:vAlign w:val="center"/>
          </w:tcPr>
          <w:p w:rsidR="000D331D"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1</w:t>
            </w:r>
          </w:p>
        </w:tc>
        <w:tc>
          <w:tcPr>
            <w:tcW w:w="1675"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ОР.1</w:t>
            </w:r>
          </w:p>
        </w:tc>
      </w:tr>
      <w:tr w:rsidR="000D331D" w:rsidRPr="0070047F" w:rsidTr="00280455">
        <w:tc>
          <w:tcPr>
            <w:tcW w:w="1274" w:type="dxa"/>
            <w:shd w:val="clear" w:color="auto" w:fill="auto"/>
          </w:tcPr>
          <w:p w:rsidR="000D331D" w:rsidRPr="000D331D" w:rsidRDefault="000D331D"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caps/>
                <w:sz w:val="24"/>
                <w:szCs w:val="24"/>
                <w:lang w:eastAsia="ru-RU"/>
              </w:rPr>
              <w:t>К.М.01.02</w:t>
            </w:r>
          </w:p>
        </w:tc>
        <w:tc>
          <w:tcPr>
            <w:tcW w:w="3669" w:type="dxa"/>
            <w:shd w:val="clear" w:color="auto" w:fill="auto"/>
            <w:vAlign w:val="center"/>
          </w:tcPr>
          <w:p w:rsidR="000D331D" w:rsidRPr="000D331D" w:rsidRDefault="00280455" w:rsidP="000D331D">
            <w:pPr>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Культурология</w:t>
            </w:r>
            <w:r w:rsidR="00CE0912">
              <w:rPr>
                <w:rFonts w:ascii="Times New Roman" w:eastAsia="Times New Roman" w:hAnsi="Times New Roman"/>
                <w:sz w:val="24"/>
                <w:szCs w:val="24"/>
                <w:lang w:eastAsia="ru-RU"/>
              </w:rPr>
              <w:t xml:space="preserve"> (учебное событие)</w:t>
            </w:r>
          </w:p>
        </w:tc>
        <w:tc>
          <w:tcPr>
            <w:tcW w:w="801" w:type="dxa"/>
            <w:shd w:val="clear" w:color="auto" w:fill="auto"/>
            <w:vAlign w:val="center"/>
          </w:tcPr>
          <w:p w:rsidR="000D331D" w:rsidRPr="000D331D" w:rsidRDefault="000D331D" w:rsidP="000D331D">
            <w:pPr>
              <w:tabs>
                <w:tab w:val="left" w:pos="814"/>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72</w:t>
            </w:r>
          </w:p>
        </w:tc>
        <w:tc>
          <w:tcPr>
            <w:tcW w:w="1484" w:type="dxa"/>
            <w:shd w:val="clear" w:color="auto" w:fill="FFFFFF"/>
            <w:vAlign w:val="center"/>
          </w:tcPr>
          <w:p w:rsidR="000D331D"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91" w:type="dxa"/>
            <w:shd w:val="clear" w:color="auto" w:fill="FFFFFF"/>
            <w:vAlign w:val="center"/>
          </w:tcPr>
          <w:p w:rsidR="000D331D"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52" w:type="dxa"/>
            <w:shd w:val="clear" w:color="auto" w:fill="FFFFFF"/>
            <w:vAlign w:val="center"/>
          </w:tcPr>
          <w:p w:rsidR="000D331D" w:rsidRPr="000D331D" w:rsidRDefault="0074552F" w:rsidP="00635B1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114"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зачет</w:t>
            </w:r>
          </w:p>
        </w:tc>
        <w:tc>
          <w:tcPr>
            <w:tcW w:w="1114"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2</w:t>
            </w:r>
          </w:p>
        </w:tc>
        <w:tc>
          <w:tcPr>
            <w:tcW w:w="1251" w:type="dxa"/>
            <w:shd w:val="clear" w:color="auto" w:fill="auto"/>
            <w:vAlign w:val="center"/>
          </w:tcPr>
          <w:p w:rsidR="000D331D"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3</w:t>
            </w:r>
          </w:p>
        </w:tc>
        <w:tc>
          <w:tcPr>
            <w:tcW w:w="1675" w:type="dxa"/>
            <w:shd w:val="clear" w:color="auto" w:fill="auto"/>
            <w:vAlign w:val="center"/>
          </w:tcPr>
          <w:p w:rsidR="000D331D" w:rsidRPr="000D331D" w:rsidRDefault="000D331D"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ОР.1</w:t>
            </w:r>
          </w:p>
        </w:tc>
      </w:tr>
      <w:tr w:rsidR="0074552F" w:rsidRPr="0070047F" w:rsidTr="00280455">
        <w:tc>
          <w:tcPr>
            <w:tcW w:w="1274" w:type="dxa"/>
            <w:shd w:val="clear" w:color="auto" w:fill="auto"/>
          </w:tcPr>
          <w:p w:rsidR="0074552F" w:rsidRPr="000D331D" w:rsidRDefault="0074552F"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caps/>
                <w:sz w:val="24"/>
                <w:szCs w:val="24"/>
                <w:lang w:eastAsia="ru-RU"/>
              </w:rPr>
              <w:t>К.М.01.03</w:t>
            </w:r>
          </w:p>
        </w:tc>
        <w:tc>
          <w:tcPr>
            <w:tcW w:w="3669" w:type="dxa"/>
            <w:shd w:val="clear" w:color="auto" w:fill="auto"/>
            <w:vAlign w:val="center"/>
          </w:tcPr>
          <w:p w:rsidR="0074552F" w:rsidRPr="000D331D" w:rsidRDefault="0074552F"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Социальное проектирование (учебное событие)</w:t>
            </w:r>
          </w:p>
        </w:tc>
        <w:tc>
          <w:tcPr>
            <w:tcW w:w="801" w:type="dxa"/>
            <w:shd w:val="clear" w:color="auto" w:fill="auto"/>
            <w:vAlign w:val="center"/>
          </w:tcPr>
          <w:p w:rsidR="0074552F" w:rsidRPr="000D331D" w:rsidRDefault="0074552F" w:rsidP="000D331D">
            <w:pPr>
              <w:tabs>
                <w:tab w:val="left" w:pos="814"/>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72</w:t>
            </w:r>
          </w:p>
        </w:tc>
        <w:tc>
          <w:tcPr>
            <w:tcW w:w="1484"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91"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52"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114" w:type="dxa"/>
            <w:shd w:val="clear" w:color="auto" w:fill="auto"/>
            <w:vAlign w:val="center"/>
          </w:tcPr>
          <w:p w:rsidR="0074552F"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зачет</w:t>
            </w:r>
          </w:p>
        </w:tc>
        <w:tc>
          <w:tcPr>
            <w:tcW w:w="1114" w:type="dxa"/>
            <w:shd w:val="clear" w:color="auto" w:fill="auto"/>
            <w:vAlign w:val="center"/>
          </w:tcPr>
          <w:p w:rsidR="0074552F" w:rsidRPr="000D331D" w:rsidRDefault="0074552F"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2</w:t>
            </w:r>
          </w:p>
        </w:tc>
        <w:tc>
          <w:tcPr>
            <w:tcW w:w="1251" w:type="dxa"/>
            <w:shd w:val="clear" w:color="auto" w:fill="auto"/>
            <w:vAlign w:val="center"/>
          </w:tcPr>
          <w:p w:rsidR="0074552F"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3</w:t>
            </w:r>
          </w:p>
        </w:tc>
        <w:tc>
          <w:tcPr>
            <w:tcW w:w="1675" w:type="dxa"/>
            <w:shd w:val="clear" w:color="auto" w:fill="auto"/>
            <w:vAlign w:val="center"/>
          </w:tcPr>
          <w:p w:rsidR="0074552F" w:rsidRPr="000D331D" w:rsidRDefault="0074552F"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ОР.2</w:t>
            </w:r>
          </w:p>
        </w:tc>
      </w:tr>
      <w:tr w:rsidR="00280455" w:rsidRPr="0070047F" w:rsidTr="00280455">
        <w:tc>
          <w:tcPr>
            <w:tcW w:w="1274" w:type="dxa"/>
            <w:shd w:val="clear" w:color="auto" w:fill="auto"/>
          </w:tcPr>
          <w:p w:rsidR="00280455" w:rsidRPr="000D331D" w:rsidRDefault="00280455"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caps/>
                <w:sz w:val="24"/>
                <w:szCs w:val="24"/>
                <w:lang w:eastAsia="ru-RU"/>
              </w:rPr>
              <w:t>К.М.01.04</w:t>
            </w:r>
          </w:p>
        </w:tc>
        <w:tc>
          <w:tcPr>
            <w:tcW w:w="3669" w:type="dxa"/>
            <w:shd w:val="clear" w:color="auto" w:fill="auto"/>
            <w:vAlign w:val="center"/>
          </w:tcPr>
          <w:p w:rsidR="00280455" w:rsidRPr="000D331D" w:rsidRDefault="00280455" w:rsidP="000D331D">
            <w:pPr>
              <w:spacing w:after="0" w:line="240" w:lineRule="auto"/>
              <w:textAlignment w:val="baseline"/>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Русский язык и культура речи</w:t>
            </w:r>
          </w:p>
        </w:tc>
        <w:tc>
          <w:tcPr>
            <w:tcW w:w="801" w:type="dxa"/>
            <w:shd w:val="clear" w:color="auto" w:fill="auto"/>
            <w:vAlign w:val="center"/>
          </w:tcPr>
          <w:p w:rsidR="00280455" w:rsidRPr="000D331D" w:rsidRDefault="00EA15AE" w:rsidP="000D331D">
            <w:pPr>
              <w:tabs>
                <w:tab w:val="left" w:pos="814"/>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1484" w:type="dxa"/>
            <w:shd w:val="clear" w:color="auto" w:fill="auto"/>
            <w:vAlign w:val="center"/>
          </w:tcPr>
          <w:p w:rsidR="00280455" w:rsidRPr="000D331D" w:rsidRDefault="0074552F" w:rsidP="00695F2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91" w:type="dxa"/>
            <w:shd w:val="clear" w:color="auto" w:fill="auto"/>
            <w:vAlign w:val="center"/>
          </w:tcPr>
          <w:p w:rsidR="00280455" w:rsidRPr="000D331D" w:rsidRDefault="0074552F" w:rsidP="00695F2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52" w:type="dxa"/>
            <w:shd w:val="clear" w:color="auto" w:fill="auto"/>
            <w:vAlign w:val="center"/>
          </w:tcPr>
          <w:p w:rsidR="00280455" w:rsidRPr="000D331D" w:rsidRDefault="00EA15AE" w:rsidP="00695F2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114" w:type="dxa"/>
            <w:shd w:val="clear" w:color="auto" w:fill="auto"/>
            <w:vAlign w:val="center"/>
          </w:tcPr>
          <w:p w:rsidR="00280455" w:rsidRPr="000D331D" w:rsidRDefault="00280455"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экзамен</w:t>
            </w:r>
          </w:p>
        </w:tc>
        <w:tc>
          <w:tcPr>
            <w:tcW w:w="1114" w:type="dxa"/>
            <w:shd w:val="clear" w:color="auto" w:fill="auto"/>
            <w:vAlign w:val="center"/>
          </w:tcPr>
          <w:p w:rsidR="00280455" w:rsidRPr="000D331D" w:rsidRDefault="00280455" w:rsidP="000D331D">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3</w:t>
            </w:r>
          </w:p>
        </w:tc>
        <w:tc>
          <w:tcPr>
            <w:tcW w:w="1251" w:type="dxa"/>
            <w:shd w:val="clear" w:color="auto" w:fill="auto"/>
            <w:vAlign w:val="center"/>
          </w:tcPr>
          <w:p w:rsidR="00280455"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2</w:t>
            </w:r>
          </w:p>
        </w:tc>
        <w:tc>
          <w:tcPr>
            <w:tcW w:w="1675" w:type="dxa"/>
            <w:shd w:val="clear" w:color="auto" w:fill="auto"/>
            <w:vAlign w:val="center"/>
          </w:tcPr>
          <w:p w:rsidR="00280455" w:rsidRPr="000D331D" w:rsidRDefault="00280455"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ОР.3</w:t>
            </w:r>
          </w:p>
        </w:tc>
      </w:tr>
      <w:tr w:rsidR="0074552F" w:rsidRPr="0070047F" w:rsidTr="00280455">
        <w:tc>
          <w:tcPr>
            <w:tcW w:w="1274" w:type="dxa"/>
            <w:shd w:val="clear" w:color="auto" w:fill="auto"/>
          </w:tcPr>
          <w:p w:rsidR="0074552F" w:rsidRPr="000D331D" w:rsidRDefault="0074552F"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caps/>
                <w:sz w:val="24"/>
                <w:szCs w:val="24"/>
                <w:lang w:eastAsia="ru-RU"/>
              </w:rPr>
              <w:t>К.М.01.05</w:t>
            </w:r>
          </w:p>
        </w:tc>
        <w:tc>
          <w:tcPr>
            <w:tcW w:w="3669" w:type="dxa"/>
            <w:shd w:val="clear" w:color="auto" w:fill="auto"/>
            <w:vAlign w:val="center"/>
          </w:tcPr>
          <w:p w:rsidR="0074552F" w:rsidRPr="000D331D" w:rsidRDefault="0074552F" w:rsidP="000D331D">
            <w:pPr>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Правоведение</w:t>
            </w:r>
          </w:p>
        </w:tc>
        <w:tc>
          <w:tcPr>
            <w:tcW w:w="801" w:type="dxa"/>
            <w:shd w:val="clear" w:color="auto" w:fill="auto"/>
            <w:vAlign w:val="center"/>
          </w:tcPr>
          <w:p w:rsidR="0074552F" w:rsidRPr="000D331D" w:rsidRDefault="0074552F" w:rsidP="000D331D">
            <w:pPr>
              <w:tabs>
                <w:tab w:val="left" w:pos="814"/>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72</w:t>
            </w:r>
          </w:p>
        </w:tc>
        <w:tc>
          <w:tcPr>
            <w:tcW w:w="1484"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91"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52"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114" w:type="dxa"/>
            <w:shd w:val="clear" w:color="auto" w:fill="auto"/>
            <w:vAlign w:val="center"/>
          </w:tcPr>
          <w:p w:rsidR="0074552F" w:rsidRPr="000D331D" w:rsidRDefault="0074552F"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зачет</w:t>
            </w:r>
          </w:p>
        </w:tc>
        <w:tc>
          <w:tcPr>
            <w:tcW w:w="1114" w:type="dxa"/>
            <w:shd w:val="clear" w:color="auto" w:fill="auto"/>
            <w:vAlign w:val="center"/>
          </w:tcPr>
          <w:p w:rsidR="0074552F" w:rsidRPr="000D331D" w:rsidRDefault="0074552F"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2</w:t>
            </w:r>
          </w:p>
        </w:tc>
        <w:tc>
          <w:tcPr>
            <w:tcW w:w="1251" w:type="dxa"/>
            <w:shd w:val="clear" w:color="auto" w:fill="auto"/>
            <w:vAlign w:val="center"/>
          </w:tcPr>
          <w:p w:rsidR="0074552F"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2</w:t>
            </w:r>
          </w:p>
        </w:tc>
        <w:tc>
          <w:tcPr>
            <w:tcW w:w="1675" w:type="dxa"/>
            <w:shd w:val="clear" w:color="auto" w:fill="auto"/>
            <w:vAlign w:val="center"/>
          </w:tcPr>
          <w:p w:rsidR="0074552F" w:rsidRPr="000D331D" w:rsidRDefault="0074552F"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ОР.2</w:t>
            </w:r>
          </w:p>
        </w:tc>
      </w:tr>
      <w:tr w:rsidR="00280455" w:rsidRPr="0070047F" w:rsidTr="00280455">
        <w:tc>
          <w:tcPr>
            <w:tcW w:w="1274" w:type="dxa"/>
            <w:shd w:val="clear" w:color="auto" w:fill="auto"/>
          </w:tcPr>
          <w:p w:rsidR="00280455" w:rsidRPr="000D331D" w:rsidRDefault="00280455"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caps/>
                <w:sz w:val="24"/>
                <w:szCs w:val="24"/>
                <w:lang w:eastAsia="ru-RU"/>
              </w:rPr>
              <w:t>К.М.01.06</w:t>
            </w:r>
          </w:p>
        </w:tc>
        <w:tc>
          <w:tcPr>
            <w:tcW w:w="3669" w:type="dxa"/>
            <w:shd w:val="clear" w:color="auto" w:fill="auto"/>
          </w:tcPr>
          <w:p w:rsidR="00280455" w:rsidRPr="000D331D" w:rsidRDefault="00280455" w:rsidP="000D331D">
            <w:pPr>
              <w:spacing w:after="0" w:line="240" w:lineRule="auto"/>
              <w:jc w:val="both"/>
              <w:rPr>
                <w:rFonts w:ascii="Times New Roman" w:eastAsia="Times New Roman" w:hAnsi="Times New Roman"/>
                <w:caps/>
                <w:sz w:val="24"/>
                <w:szCs w:val="24"/>
                <w:lang w:eastAsia="ru-RU"/>
              </w:rPr>
            </w:pPr>
            <w:r w:rsidRPr="000D331D">
              <w:rPr>
                <w:rFonts w:ascii="Times New Roman" w:eastAsia="Times New Roman" w:hAnsi="Times New Roman"/>
                <w:sz w:val="24"/>
                <w:szCs w:val="24"/>
                <w:lang w:eastAsia="ru-RU"/>
              </w:rPr>
              <w:t>Безопасность жизнедеятельности</w:t>
            </w:r>
          </w:p>
          <w:p w:rsidR="00280455" w:rsidRPr="000D331D" w:rsidRDefault="00280455" w:rsidP="000D331D">
            <w:pPr>
              <w:tabs>
                <w:tab w:val="left" w:pos="1123"/>
              </w:tabs>
              <w:spacing w:after="0" w:line="240" w:lineRule="auto"/>
              <w:ind w:right="130"/>
              <w:jc w:val="both"/>
              <w:rPr>
                <w:rFonts w:ascii="Times New Roman" w:eastAsia="Times New Roman" w:hAnsi="Times New Roman"/>
                <w:b/>
                <w:sz w:val="24"/>
                <w:szCs w:val="24"/>
                <w:lang w:eastAsia="ru-RU"/>
              </w:rPr>
            </w:pPr>
          </w:p>
        </w:tc>
        <w:tc>
          <w:tcPr>
            <w:tcW w:w="801" w:type="dxa"/>
            <w:shd w:val="clear" w:color="auto" w:fill="auto"/>
            <w:vAlign w:val="center"/>
          </w:tcPr>
          <w:p w:rsidR="00280455" w:rsidRPr="000D331D" w:rsidRDefault="00280455" w:rsidP="000D331D">
            <w:pPr>
              <w:tabs>
                <w:tab w:val="left" w:pos="814"/>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108</w:t>
            </w:r>
          </w:p>
        </w:tc>
        <w:tc>
          <w:tcPr>
            <w:tcW w:w="1484" w:type="dxa"/>
            <w:shd w:val="clear" w:color="auto" w:fill="auto"/>
            <w:vAlign w:val="center"/>
          </w:tcPr>
          <w:p w:rsidR="00280455" w:rsidRPr="000D331D" w:rsidRDefault="0074552F" w:rsidP="00695F2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91" w:type="dxa"/>
            <w:shd w:val="clear" w:color="auto" w:fill="auto"/>
            <w:vAlign w:val="center"/>
          </w:tcPr>
          <w:p w:rsidR="00280455" w:rsidRPr="000D331D" w:rsidRDefault="0074552F" w:rsidP="00695F2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52" w:type="dxa"/>
            <w:shd w:val="clear" w:color="auto" w:fill="auto"/>
            <w:vAlign w:val="center"/>
          </w:tcPr>
          <w:p w:rsidR="00280455" w:rsidRPr="000D331D" w:rsidRDefault="0074552F" w:rsidP="00695F25">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1114" w:type="dxa"/>
            <w:shd w:val="clear" w:color="auto" w:fill="auto"/>
            <w:vAlign w:val="center"/>
          </w:tcPr>
          <w:p w:rsidR="00280455" w:rsidRPr="000D331D" w:rsidRDefault="00280455"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экзамен</w:t>
            </w:r>
          </w:p>
        </w:tc>
        <w:tc>
          <w:tcPr>
            <w:tcW w:w="1114" w:type="dxa"/>
            <w:shd w:val="clear" w:color="auto" w:fill="auto"/>
            <w:vAlign w:val="center"/>
          </w:tcPr>
          <w:p w:rsidR="00280455" w:rsidRPr="000D331D" w:rsidRDefault="00280455"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3</w:t>
            </w:r>
          </w:p>
        </w:tc>
        <w:tc>
          <w:tcPr>
            <w:tcW w:w="1251" w:type="dxa"/>
            <w:shd w:val="clear" w:color="auto" w:fill="auto"/>
            <w:vAlign w:val="center"/>
          </w:tcPr>
          <w:p w:rsidR="00280455"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3</w:t>
            </w:r>
          </w:p>
        </w:tc>
        <w:tc>
          <w:tcPr>
            <w:tcW w:w="1675" w:type="dxa"/>
            <w:shd w:val="clear" w:color="auto" w:fill="auto"/>
            <w:vAlign w:val="center"/>
          </w:tcPr>
          <w:p w:rsidR="00280455" w:rsidRPr="000D331D" w:rsidRDefault="00280455"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ОР.4</w:t>
            </w:r>
          </w:p>
        </w:tc>
      </w:tr>
      <w:tr w:rsidR="0074552F" w:rsidRPr="0070047F" w:rsidTr="00280455">
        <w:tc>
          <w:tcPr>
            <w:tcW w:w="1274" w:type="dxa"/>
            <w:shd w:val="clear" w:color="auto" w:fill="auto"/>
          </w:tcPr>
          <w:p w:rsidR="0074552F" w:rsidRPr="000D331D" w:rsidRDefault="0074552F"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caps/>
                <w:sz w:val="24"/>
                <w:szCs w:val="24"/>
                <w:lang w:eastAsia="ru-RU"/>
              </w:rPr>
              <w:t>К.М.01.07</w:t>
            </w:r>
          </w:p>
        </w:tc>
        <w:tc>
          <w:tcPr>
            <w:tcW w:w="3669" w:type="dxa"/>
            <w:shd w:val="clear" w:color="auto" w:fill="auto"/>
          </w:tcPr>
          <w:p w:rsidR="0074552F" w:rsidRPr="000D331D" w:rsidRDefault="0074552F" w:rsidP="000D331D">
            <w:pPr>
              <w:tabs>
                <w:tab w:val="left" w:pos="1123"/>
              </w:tabs>
              <w:spacing w:after="0" w:line="240" w:lineRule="auto"/>
              <w:ind w:right="13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Психология и педагогика</w:t>
            </w:r>
          </w:p>
        </w:tc>
        <w:tc>
          <w:tcPr>
            <w:tcW w:w="801" w:type="dxa"/>
            <w:shd w:val="clear" w:color="auto" w:fill="auto"/>
            <w:vAlign w:val="center"/>
          </w:tcPr>
          <w:p w:rsidR="0074552F" w:rsidRPr="000D331D" w:rsidRDefault="0074552F" w:rsidP="000D331D">
            <w:pPr>
              <w:tabs>
                <w:tab w:val="left" w:pos="814"/>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72</w:t>
            </w:r>
          </w:p>
        </w:tc>
        <w:tc>
          <w:tcPr>
            <w:tcW w:w="1484"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391"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252" w:type="dxa"/>
            <w:shd w:val="clear" w:color="auto" w:fill="auto"/>
            <w:vAlign w:val="center"/>
          </w:tcPr>
          <w:p w:rsidR="0074552F" w:rsidRPr="000D331D" w:rsidRDefault="0074552F" w:rsidP="004A7330">
            <w:pPr>
              <w:tabs>
                <w:tab w:val="left" w:pos="814"/>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114" w:type="dxa"/>
            <w:shd w:val="clear" w:color="auto" w:fill="auto"/>
          </w:tcPr>
          <w:p w:rsidR="0074552F" w:rsidRPr="000D331D" w:rsidRDefault="0074552F"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зачет</w:t>
            </w:r>
          </w:p>
        </w:tc>
        <w:tc>
          <w:tcPr>
            <w:tcW w:w="1114" w:type="dxa"/>
            <w:shd w:val="clear" w:color="auto" w:fill="auto"/>
            <w:vAlign w:val="center"/>
          </w:tcPr>
          <w:p w:rsidR="0074552F" w:rsidRPr="000D331D" w:rsidRDefault="0074552F" w:rsidP="000D331D">
            <w:pPr>
              <w:tabs>
                <w:tab w:val="left" w:pos="814"/>
              </w:tabs>
              <w:spacing w:after="0" w:line="240" w:lineRule="auto"/>
              <w:jc w:val="center"/>
              <w:rPr>
                <w:rFonts w:ascii="Times New Roman" w:eastAsia="Times New Roman" w:hAnsi="Times New Roman"/>
                <w:caps/>
                <w:sz w:val="24"/>
                <w:szCs w:val="24"/>
                <w:lang w:eastAsia="ru-RU"/>
              </w:rPr>
            </w:pPr>
            <w:r w:rsidRPr="000D331D">
              <w:rPr>
                <w:rFonts w:ascii="Times New Roman" w:eastAsia="Times New Roman" w:hAnsi="Times New Roman"/>
                <w:caps/>
                <w:sz w:val="24"/>
                <w:szCs w:val="24"/>
                <w:lang w:eastAsia="ru-RU"/>
              </w:rPr>
              <w:t>2</w:t>
            </w:r>
          </w:p>
        </w:tc>
        <w:tc>
          <w:tcPr>
            <w:tcW w:w="1251" w:type="dxa"/>
            <w:shd w:val="clear" w:color="auto" w:fill="auto"/>
            <w:vAlign w:val="center"/>
          </w:tcPr>
          <w:p w:rsidR="0074552F" w:rsidRPr="000D331D" w:rsidRDefault="0074552F" w:rsidP="00280455">
            <w:pPr>
              <w:tabs>
                <w:tab w:val="left" w:pos="814"/>
              </w:tabs>
              <w:spacing w:after="0" w:line="240" w:lineRule="auto"/>
              <w:jc w:val="center"/>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2</w:t>
            </w:r>
          </w:p>
        </w:tc>
        <w:tc>
          <w:tcPr>
            <w:tcW w:w="1675" w:type="dxa"/>
            <w:shd w:val="clear" w:color="auto" w:fill="auto"/>
            <w:vAlign w:val="center"/>
          </w:tcPr>
          <w:p w:rsidR="0074552F" w:rsidRPr="000D331D" w:rsidRDefault="0074552F" w:rsidP="00E36650">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ОР.</w:t>
            </w:r>
            <w:r>
              <w:rPr>
                <w:rFonts w:ascii="Times New Roman" w:eastAsia="Times New Roman" w:hAnsi="Times New Roman"/>
                <w:sz w:val="24"/>
                <w:szCs w:val="24"/>
                <w:lang w:eastAsia="ru-RU"/>
              </w:rPr>
              <w:t>2</w:t>
            </w:r>
          </w:p>
        </w:tc>
      </w:tr>
      <w:tr w:rsidR="00B20645" w:rsidRPr="0070047F" w:rsidTr="00B20645">
        <w:tc>
          <w:tcPr>
            <w:tcW w:w="15025" w:type="dxa"/>
            <w:gridSpan w:val="10"/>
            <w:shd w:val="clear" w:color="auto" w:fill="auto"/>
          </w:tcPr>
          <w:p w:rsidR="00B20645" w:rsidRPr="00B20645" w:rsidRDefault="00B20645" w:rsidP="00B20645">
            <w:pPr>
              <w:pStyle w:val="a9"/>
              <w:numPr>
                <w:ilvl w:val="0"/>
                <w:numId w:val="1"/>
              </w:numPr>
              <w:spacing w:after="0" w:line="240" w:lineRule="auto"/>
              <w:rPr>
                <w:rFonts w:ascii="Times New Roman" w:hAnsi="Times New Roman"/>
                <w:sz w:val="24"/>
                <w:szCs w:val="24"/>
              </w:rPr>
            </w:pPr>
            <w:r>
              <w:rPr>
                <w:rFonts w:ascii="Times New Roman" w:hAnsi="Times New Roman"/>
                <w:sz w:val="24"/>
                <w:szCs w:val="24"/>
              </w:rPr>
              <w:t>АТТЕСТАЦИЯ</w:t>
            </w:r>
          </w:p>
        </w:tc>
      </w:tr>
      <w:tr w:rsidR="00B20645" w:rsidRPr="0070047F" w:rsidTr="00280455">
        <w:tc>
          <w:tcPr>
            <w:tcW w:w="1274" w:type="dxa"/>
            <w:shd w:val="clear" w:color="auto" w:fill="auto"/>
          </w:tcPr>
          <w:p w:rsidR="00B20645" w:rsidRPr="000D331D" w:rsidRDefault="00B20645" w:rsidP="000D331D">
            <w:pPr>
              <w:spacing w:after="0" w:line="240" w:lineRule="auto"/>
              <w:rPr>
                <w:rFonts w:ascii="Times New Roman" w:eastAsia="Times New Roman" w:hAnsi="Times New Roman"/>
                <w:caps/>
                <w:sz w:val="24"/>
                <w:szCs w:val="24"/>
                <w:lang w:eastAsia="ru-RU"/>
              </w:rPr>
            </w:pPr>
            <w:r>
              <w:rPr>
                <w:rFonts w:ascii="Times New Roman" w:eastAsia="Times New Roman" w:hAnsi="Times New Roman"/>
                <w:caps/>
                <w:sz w:val="24"/>
                <w:szCs w:val="24"/>
                <w:lang w:eastAsia="ru-RU"/>
              </w:rPr>
              <w:t>К.М.01.08 (К)</w:t>
            </w:r>
          </w:p>
        </w:tc>
        <w:tc>
          <w:tcPr>
            <w:tcW w:w="3669" w:type="dxa"/>
            <w:shd w:val="clear" w:color="auto" w:fill="auto"/>
          </w:tcPr>
          <w:p w:rsidR="00B20645" w:rsidRDefault="00B20645" w:rsidP="000D331D">
            <w:pPr>
              <w:tabs>
                <w:tab w:val="left" w:pos="1123"/>
              </w:tabs>
              <w:spacing w:after="0" w:line="240" w:lineRule="auto"/>
              <w:ind w:right="1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Экзамен по модулю «Человек, общество, культура»</w:t>
            </w:r>
          </w:p>
        </w:tc>
        <w:tc>
          <w:tcPr>
            <w:tcW w:w="801" w:type="dxa"/>
            <w:shd w:val="clear" w:color="auto" w:fill="auto"/>
            <w:vAlign w:val="center"/>
          </w:tcPr>
          <w:p w:rsidR="00B20645" w:rsidRPr="000D331D" w:rsidRDefault="00B20645" w:rsidP="000D331D">
            <w:pPr>
              <w:tabs>
                <w:tab w:val="left" w:pos="814"/>
              </w:tabs>
              <w:spacing w:after="0" w:line="240" w:lineRule="auto"/>
              <w:rPr>
                <w:rFonts w:ascii="Times New Roman" w:eastAsia="Times New Roman" w:hAnsi="Times New Roman"/>
                <w:sz w:val="24"/>
                <w:szCs w:val="24"/>
                <w:lang w:eastAsia="ru-RU"/>
              </w:rPr>
            </w:pPr>
          </w:p>
        </w:tc>
        <w:tc>
          <w:tcPr>
            <w:tcW w:w="1484" w:type="dxa"/>
            <w:shd w:val="clear" w:color="auto" w:fill="auto"/>
            <w:vAlign w:val="center"/>
          </w:tcPr>
          <w:p w:rsidR="00B20645" w:rsidRDefault="00B20645" w:rsidP="004A7330">
            <w:pPr>
              <w:tabs>
                <w:tab w:val="left" w:pos="814"/>
              </w:tabs>
              <w:spacing w:after="0" w:line="240" w:lineRule="auto"/>
              <w:jc w:val="center"/>
              <w:rPr>
                <w:rFonts w:ascii="Times New Roman" w:eastAsia="Times New Roman" w:hAnsi="Times New Roman"/>
                <w:sz w:val="24"/>
                <w:szCs w:val="24"/>
                <w:lang w:eastAsia="ru-RU"/>
              </w:rPr>
            </w:pPr>
          </w:p>
        </w:tc>
        <w:tc>
          <w:tcPr>
            <w:tcW w:w="1391" w:type="dxa"/>
            <w:shd w:val="clear" w:color="auto" w:fill="auto"/>
            <w:vAlign w:val="center"/>
          </w:tcPr>
          <w:p w:rsidR="00B20645" w:rsidRDefault="00B20645" w:rsidP="004A7330">
            <w:pPr>
              <w:tabs>
                <w:tab w:val="left" w:pos="814"/>
              </w:tabs>
              <w:spacing w:after="0" w:line="240" w:lineRule="auto"/>
              <w:jc w:val="center"/>
              <w:rPr>
                <w:rFonts w:ascii="Times New Roman" w:eastAsia="Times New Roman" w:hAnsi="Times New Roman"/>
                <w:sz w:val="24"/>
                <w:szCs w:val="24"/>
                <w:lang w:eastAsia="ru-RU"/>
              </w:rPr>
            </w:pPr>
          </w:p>
        </w:tc>
        <w:tc>
          <w:tcPr>
            <w:tcW w:w="1252" w:type="dxa"/>
            <w:shd w:val="clear" w:color="auto" w:fill="auto"/>
            <w:vAlign w:val="center"/>
          </w:tcPr>
          <w:p w:rsidR="00B20645" w:rsidRDefault="00B20645" w:rsidP="004A7330">
            <w:pPr>
              <w:tabs>
                <w:tab w:val="left" w:pos="814"/>
              </w:tabs>
              <w:spacing w:after="0" w:line="240" w:lineRule="auto"/>
              <w:jc w:val="center"/>
              <w:rPr>
                <w:rFonts w:ascii="Times New Roman" w:eastAsia="Times New Roman" w:hAnsi="Times New Roman"/>
                <w:sz w:val="24"/>
                <w:szCs w:val="24"/>
                <w:lang w:eastAsia="ru-RU"/>
              </w:rPr>
            </w:pPr>
          </w:p>
        </w:tc>
        <w:tc>
          <w:tcPr>
            <w:tcW w:w="1114" w:type="dxa"/>
            <w:shd w:val="clear" w:color="auto" w:fill="auto"/>
          </w:tcPr>
          <w:p w:rsidR="00B20645" w:rsidRPr="000D331D" w:rsidRDefault="00B20645" w:rsidP="000D331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экзамен</w:t>
            </w:r>
          </w:p>
        </w:tc>
        <w:tc>
          <w:tcPr>
            <w:tcW w:w="1114" w:type="dxa"/>
            <w:shd w:val="clear" w:color="auto" w:fill="auto"/>
            <w:vAlign w:val="center"/>
          </w:tcPr>
          <w:p w:rsidR="00B20645" w:rsidRPr="000D331D" w:rsidRDefault="00B20645" w:rsidP="000D331D">
            <w:pPr>
              <w:tabs>
                <w:tab w:val="left" w:pos="814"/>
              </w:tabs>
              <w:spacing w:after="0" w:line="240" w:lineRule="auto"/>
              <w:jc w:val="center"/>
              <w:rPr>
                <w:rFonts w:ascii="Times New Roman" w:eastAsia="Times New Roman" w:hAnsi="Times New Roman"/>
                <w:caps/>
                <w:sz w:val="24"/>
                <w:szCs w:val="24"/>
                <w:lang w:eastAsia="ru-RU"/>
              </w:rPr>
            </w:pPr>
          </w:p>
        </w:tc>
        <w:tc>
          <w:tcPr>
            <w:tcW w:w="1251" w:type="dxa"/>
            <w:shd w:val="clear" w:color="auto" w:fill="auto"/>
            <w:vAlign w:val="center"/>
          </w:tcPr>
          <w:p w:rsidR="00B20645" w:rsidRDefault="00B20645" w:rsidP="00280455">
            <w:pPr>
              <w:tabs>
                <w:tab w:val="left" w:pos="814"/>
              </w:tabs>
              <w:spacing w:after="0" w:line="240" w:lineRule="auto"/>
              <w:jc w:val="center"/>
              <w:rPr>
                <w:rFonts w:ascii="Times New Roman" w:eastAsia="Times New Roman" w:hAnsi="Times New Roman"/>
                <w:caps/>
                <w:sz w:val="24"/>
                <w:szCs w:val="24"/>
                <w:lang w:eastAsia="ru-RU"/>
              </w:rPr>
            </w:pPr>
          </w:p>
        </w:tc>
        <w:tc>
          <w:tcPr>
            <w:tcW w:w="1675" w:type="dxa"/>
            <w:shd w:val="clear" w:color="auto" w:fill="auto"/>
            <w:vAlign w:val="center"/>
          </w:tcPr>
          <w:p w:rsidR="00B20645" w:rsidRPr="000D331D" w:rsidRDefault="00B20645" w:rsidP="00E3665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ОР.1-ОР.4</w:t>
            </w:r>
          </w:p>
        </w:tc>
      </w:tr>
    </w:tbl>
    <w:p w:rsidR="000D331D" w:rsidRPr="000D331D" w:rsidRDefault="000D331D" w:rsidP="000D331D">
      <w:pPr>
        <w:suppressAutoHyphens/>
        <w:spacing w:after="0" w:line="240" w:lineRule="auto"/>
        <w:jc w:val="both"/>
        <w:rPr>
          <w:rFonts w:ascii="Times New Roman" w:eastAsia="Times New Roman" w:hAnsi="Times New Roman"/>
          <w:sz w:val="24"/>
          <w:szCs w:val="24"/>
          <w:lang w:eastAsia="ru-RU"/>
        </w:rPr>
        <w:sectPr w:rsidR="000D331D" w:rsidRPr="000D331D" w:rsidSect="005F3279">
          <w:type w:val="continuous"/>
          <w:pgSz w:w="16838" w:h="11906" w:orient="landscape"/>
          <w:pgMar w:top="1134" w:right="850" w:bottom="1134" w:left="1701" w:header="709" w:footer="709" w:gutter="0"/>
          <w:cols w:space="708"/>
          <w:docGrid w:linePitch="360"/>
        </w:sectPr>
      </w:pPr>
    </w:p>
    <w:p w:rsidR="000D331D" w:rsidRPr="000D331D" w:rsidRDefault="000D331D" w:rsidP="000D331D">
      <w:pPr>
        <w:spacing w:after="0" w:line="240" w:lineRule="auto"/>
        <w:ind w:left="720"/>
        <w:jc w:val="center"/>
        <w:rPr>
          <w:rFonts w:ascii="Times New Roman" w:eastAsia="Times New Roman" w:hAnsi="Times New Roman"/>
          <w:b/>
          <w:caps/>
          <w:sz w:val="24"/>
          <w:szCs w:val="24"/>
          <w:lang w:eastAsia="ru-RU"/>
        </w:rPr>
      </w:pPr>
      <w:r w:rsidRPr="000D331D">
        <w:rPr>
          <w:rFonts w:ascii="Times New Roman" w:eastAsia="Times New Roman" w:hAnsi="Times New Roman"/>
          <w:b/>
          <w:caps/>
          <w:sz w:val="24"/>
          <w:szCs w:val="24"/>
          <w:lang w:eastAsia="ru-RU"/>
        </w:rPr>
        <w:lastRenderedPageBreak/>
        <w:t>4. Методические указания для обучающихся</w:t>
      </w:r>
    </w:p>
    <w:p w:rsidR="000D331D" w:rsidRPr="000D331D" w:rsidRDefault="000D331D" w:rsidP="000D331D">
      <w:pPr>
        <w:spacing w:after="0" w:line="240" w:lineRule="auto"/>
        <w:ind w:left="720"/>
        <w:jc w:val="center"/>
        <w:rPr>
          <w:rFonts w:ascii="Times New Roman" w:eastAsia="Times New Roman" w:hAnsi="Times New Roman"/>
          <w:b/>
          <w:caps/>
          <w:sz w:val="24"/>
          <w:szCs w:val="24"/>
          <w:lang w:eastAsia="ru-RU"/>
        </w:rPr>
      </w:pPr>
      <w:r w:rsidRPr="000D331D">
        <w:rPr>
          <w:rFonts w:ascii="Times New Roman" w:eastAsia="Times New Roman" w:hAnsi="Times New Roman"/>
          <w:b/>
          <w:caps/>
          <w:sz w:val="24"/>
          <w:szCs w:val="24"/>
          <w:lang w:eastAsia="ru-RU"/>
        </w:rPr>
        <w:t>по освоению Модуля</w:t>
      </w:r>
    </w:p>
    <w:p w:rsidR="000D331D" w:rsidRPr="000D331D" w:rsidRDefault="000D331D" w:rsidP="000D331D">
      <w:pPr>
        <w:spacing w:after="0" w:line="240" w:lineRule="auto"/>
        <w:ind w:left="720"/>
        <w:rPr>
          <w:rFonts w:ascii="Times New Roman" w:eastAsia="Times New Roman" w:hAnsi="Times New Roman"/>
          <w:b/>
          <w:sz w:val="24"/>
          <w:szCs w:val="24"/>
          <w:lang w:eastAsia="ru-RU"/>
        </w:rPr>
      </w:pPr>
      <w:r w:rsidRPr="000D331D">
        <w:rPr>
          <w:rFonts w:ascii="Times New Roman" w:eastAsia="Times New Roman" w:hAnsi="Times New Roman"/>
          <w:b/>
          <w:caps/>
          <w:sz w:val="24"/>
          <w:szCs w:val="24"/>
          <w:lang w:eastAsia="ru-RU"/>
        </w:rPr>
        <w:t xml:space="preserve">4.1. </w:t>
      </w:r>
      <w:r w:rsidRPr="000D331D">
        <w:rPr>
          <w:rFonts w:ascii="Times New Roman" w:eastAsia="Times New Roman" w:hAnsi="Times New Roman"/>
          <w:b/>
          <w:sz w:val="24"/>
          <w:szCs w:val="24"/>
          <w:lang w:eastAsia="ru-RU"/>
        </w:rPr>
        <w:t>Общие рекомендации по освоению дисциплин модуля</w:t>
      </w:r>
    </w:p>
    <w:p w:rsidR="000D331D" w:rsidRPr="000D331D" w:rsidRDefault="000D331D" w:rsidP="000D331D">
      <w:pPr>
        <w:spacing w:after="0" w:line="240" w:lineRule="auto"/>
        <w:ind w:firstLine="709"/>
        <w:jc w:val="both"/>
        <w:rPr>
          <w:rFonts w:ascii="Times New Roman" w:eastAsia="Times New Roman" w:hAnsi="Times New Roman"/>
          <w:sz w:val="24"/>
          <w:szCs w:val="24"/>
          <w:shd w:val="clear" w:color="auto" w:fill="FFFFFF"/>
          <w:lang w:eastAsia="ru-RU"/>
        </w:rPr>
      </w:pPr>
      <w:r w:rsidRPr="000D331D">
        <w:rPr>
          <w:rFonts w:ascii="Times New Roman" w:eastAsia="Times New Roman" w:hAnsi="Times New Roman"/>
          <w:sz w:val="24"/>
          <w:szCs w:val="24"/>
          <w:shd w:val="clear" w:color="auto" w:fill="FFFFFF"/>
          <w:lang w:eastAsia="ru-RU"/>
        </w:rPr>
        <w:t xml:space="preserve">Освоение дисциплин модуля закладывает базу для будущей профессиональной деятельности в сфере </w:t>
      </w:r>
      <w:r w:rsidR="00883C15">
        <w:rPr>
          <w:rFonts w:ascii="Times New Roman" w:eastAsia="Times New Roman" w:hAnsi="Times New Roman"/>
          <w:sz w:val="24"/>
          <w:szCs w:val="24"/>
          <w:shd w:val="clear" w:color="auto" w:fill="FFFFFF"/>
          <w:lang w:eastAsia="ru-RU"/>
        </w:rPr>
        <w:t>психологии</w:t>
      </w:r>
      <w:r w:rsidRPr="000D331D">
        <w:rPr>
          <w:rFonts w:ascii="Times New Roman" w:eastAsia="Times New Roman" w:hAnsi="Times New Roman"/>
          <w:sz w:val="24"/>
          <w:szCs w:val="24"/>
          <w:shd w:val="clear" w:color="auto" w:fill="FFFFFF"/>
          <w:lang w:eastAsia="ru-RU"/>
        </w:rPr>
        <w:t>. Оно должно начаться с внимательного ознакомления с рабочей программой дисциплины, обязательными компонентами которой являются: перечень тем, подлежащих усвоению; задания для самостоятельной работы; образовательные результаты дисциплины; рейтинг-план по дисциплине; списки учебных пособий и рекомендуемой литературы; список контрольных вопросов.</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shd w:val="clear" w:color="auto" w:fill="FFFFFF"/>
          <w:lang w:eastAsia="ru-RU"/>
        </w:rPr>
        <w:t>При изучении дисциплин данного модуля необходимо последовательно переходить от дисциплины к дисциплине, от темы к теме, следуя внутренней логике, заложенной в программе дисциплины и модуля. Только так можно достичь полного понимания материала, хорошей ориентации в специальной литературе, формирования собственной точки зрения и</w:t>
      </w:r>
      <w:r w:rsidR="00BE3A24">
        <w:rPr>
          <w:rFonts w:ascii="Times New Roman" w:eastAsia="Times New Roman" w:hAnsi="Times New Roman"/>
          <w:sz w:val="24"/>
          <w:szCs w:val="24"/>
          <w:shd w:val="clear" w:color="auto" w:fill="FFFFFF"/>
          <w:lang w:eastAsia="ru-RU"/>
        </w:rPr>
        <w:t xml:space="preserve"> умений практического характера. </w:t>
      </w:r>
      <w:r w:rsidRPr="000D331D">
        <w:rPr>
          <w:rFonts w:ascii="Times New Roman" w:eastAsia="Times New Roman" w:hAnsi="Times New Roman"/>
          <w:sz w:val="24"/>
          <w:szCs w:val="24"/>
          <w:shd w:val="clear" w:color="auto" w:fill="FFFFFF"/>
          <w:lang w:eastAsia="ru-RU"/>
        </w:rPr>
        <w:t xml:space="preserve">Для более глубокого и эффективного освоения дисциплин </w:t>
      </w:r>
      <w:r w:rsidRPr="000D331D">
        <w:rPr>
          <w:rFonts w:ascii="Times New Roman" w:eastAsia="Times New Roman" w:hAnsi="Times New Roman"/>
          <w:sz w:val="24"/>
          <w:szCs w:val="24"/>
          <w:lang w:eastAsia="ru-RU"/>
        </w:rPr>
        <w:t xml:space="preserve">рекомендуется предварительная подготовка к занятиям. </w:t>
      </w:r>
    </w:p>
    <w:p w:rsidR="000D331D" w:rsidRPr="000D331D" w:rsidRDefault="000D331D" w:rsidP="000D331D">
      <w:pPr>
        <w:spacing w:after="0" w:line="240" w:lineRule="auto"/>
        <w:ind w:firstLine="709"/>
        <w:jc w:val="both"/>
        <w:rPr>
          <w:rFonts w:ascii="Times New Roman" w:eastAsia="Times New Roman" w:hAnsi="Times New Roman"/>
          <w:sz w:val="24"/>
          <w:szCs w:val="24"/>
          <w:shd w:val="clear" w:color="auto" w:fill="FFFFFF"/>
          <w:lang w:eastAsia="ru-RU"/>
        </w:rPr>
      </w:pPr>
      <w:r w:rsidRPr="000D331D">
        <w:rPr>
          <w:rFonts w:ascii="Times New Roman" w:eastAsia="Times New Roman" w:hAnsi="Times New Roman"/>
          <w:sz w:val="24"/>
          <w:szCs w:val="24"/>
          <w:shd w:val="clear" w:color="auto" w:fill="FFFFFF"/>
          <w:lang w:eastAsia="ru-RU"/>
        </w:rPr>
        <w:t>С самого начала освоения дисциплины полезно начать формировать портфолио как собрание необходимых учебных материалов, проверочных заданий, публикаций, дающих представление о продвижении обучающегося в освоении дисциплины для разработки и защиты проекта и для последующей профессиональной деятельности. В портфолио можно выделить следующие разделы, что позволит обучающимся систематизировать изученный материал и в конечном итоге оценить свою подготовку:</w:t>
      </w:r>
    </w:p>
    <w:p w:rsidR="000D331D" w:rsidRPr="000D331D" w:rsidRDefault="000D331D" w:rsidP="000D331D">
      <w:pPr>
        <w:spacing w:after="0" w:line="240" w:lineRule="auto"/>
        <w:ind w:firstLine="709"/>
        <w:jc w:val="both"/>
        <w:rPr>
          <w:rFonts w:ascii="Times New Roman" w:eastAsia="Times New Roman" w:hAnsi="Times New Roman"/>
          <w:sz w:val="24"/>
          <w:szCs w:val="24"/>
          <w:shd w:val="clear" w:color="auto" w:fill="FFFFFF"/>
          <w:lang w:eastAsia="ru-RU"/>
        </w:rPr>
      </w:pPr>
      <w:r w:rsidRPr="000D331D">
        <w:rPr>
          <w:rFonts w:ascii="Times New Roman" w:eastAsia="Times New Roman" w:hAnsi="Times New Roman"/>
          <w:sz w:val="24"/>
          <w:szCs w:val="24"/>
          <w:shd w:val="clear" w:color="auto" w:fill="FFFFFF"/>
          <w:lang w:eastAsia="ru-RU"/>
        </w:rPr>
        <w:t>- анкета, автобиография – содержит краткую информацию об обучающихся, о цели и задачах изучения дисциплины;</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shd w:val="clear" w:color="auto" w:fill="FFFFFF"/>
          <w:lang w:eastAsia="ru-RU"/>
        </w:rPr>
        <w:t xml:space="preserve">- копилка – содержит дополнительные материалы и информацию, собранную обучающимся в процессе изучения дисциплины </w:t>
      </w:r>
      <w:r w:rsidRPr="000D331D">
        <w:rPr>
          <w:rFonts w:ascii="Times New Roman" w:eastAsia="Times New Roman" w:hAnsi="Times New Roman"/>
          <w:sz w:val="24"/>
          <w:szCs w:val="24"/>
          <w:lang w:eastAsia="ru-RU"/>
        </w:rPr>
        <w:t>(статьи, материалы периодических изданий, информационные материалы, и т.д.), то есть, то, что связано с тематикой портфолио и не является продуктом деятельности автора портфолио;</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рабочие материалы – содержат информацию, которая была использована автором в процессе подготовки и выполнения тех или иных заданий: графические материалы (таблицы, графики, схемы), тексты сообщений, презентаций и докладов; творческие работы; выполненные самостоятельные и контрольные работы; материалы по проектной деятельности и т.д.;</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b/>
          <w:sz w:val="24"/>
          <w:szCs w:val="24"/>
          <w:lang w:eastAsia="ru-RU"/>
        </w:rPr>
        <w:t xml:space="preserve">- </w:t>
      </w:r>
      <w:r w:rsidRPr="000D331D">
        <w:rPr>
          <w:rFonts w:ascii="Times New Roman" w:eastAsia="Times New Roman" w:hAnsi="Times New Roman"/>
          <w:sz w:val="24"/>
          <w:szCs w:val="24"/>
          <w:lang w:eastAsia="ru-RU"/>
        </w:rPr>
        <w:t>достижения – содержит работы, которые, по мнению автора, демонстрируют его прогресс в освоении дисциплины (наиболее удачные выполненные задания, проверочные работы и тесты, отзывы преподавателя и сокурсников о какой-либо выполненной работе, сертификаты и пр.). Обязательным требованием является наличие рефлексивного комментария к каждому материалу этого раздела, в котором обучающийся поясняет, почему он считает данную работу своим достижением.</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Критерии оценивания портфолио определяются преподавателем совместно с обучающимися, но могут быть предложены самим преподавателем. </w:t>
      </w:r>
    </w:p>
    <w:p w:rsidR="000D331D" w:rsidRPr="000D331D" w:rsidRDefault="000D331D" w:rsidP="000D331D">
      <w:pPr>
        <w:tabs>
          <w:tab w:val="left" w:pos="2340"/>
        </w:tabs>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Групповая форма работы обучающихся соответствует основным принципам социально-психологической работы в команде, в которой назначается руководитель группы. Главное требование к работе в группе – уважение к другим участникам, «правило поднятой руки» – слово предоставляется модератором, а не берется спонтанно, с тем, чтобы дать возможность высказаться всем участникам группы. Преподаватель, как правило, выступает в роли модератора. По результатам групповой работы составляется презентация для обсуждения на семинарском или практическом занятии.</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Для подготовки к изучению дисциплины используется составленные в УМК учебно-тематический план, тематика практических работ и темы для самостоятельной работы обучающихся.</w:t>
      </w:r>
    </w:p>
    <w:p w:rsidR="000D331D" w:rsidRPr="000D331D" w:rsidRDefault="000D331D" w:rsidP="00981A0E">
      <w:pPr>
        <w:spacing w:after="0" w:line="240" w:lineRule="auto"/>
        <w:ind w:firstLine="720"/>
        <w:jc w:val="both"/>
        <w:rPr>
          <w:rFonts w:ascii="Times New Roman" w:eastAsia="Times New Roman" w:hAnsi="Times New Roman"/>
          <w:b/>
          <w:sz w:val="24"/>
          <w:szCs w:val="24"/>
          <w:lang w:eastAsia="ru-RU"/>
        </w:rPr>
      </w:pPr>
      <w:r w:rsidRPr="000D331D">
        <w:rPr>
          <w:rFonts w:ascii="Times New Roman" w:eastAsia="Times New Roman" w:hAnsi="Times New Roman"/>
          <w:b/>
          <w:caps/>
          <w:sz w:val="24"/>
          <w:szCs w:val="24"/>
          <w:lang w:eastAsia="ru-RU"/>
        </w:rPr>
        <w:t xml:space="preserve">4.2. </w:t>
      </w:r>
      <w:r w:rsidRPr="000D331D">
        <w:rPr>
          <w:rFonts w:ascii="Times New Roman" w:eastAsia="Times New Roman" w:hAnsi="Times New Roman"/>
          <w:b/>
          <w:sz w:val="24"/>
          <w:szCs w:val="24"/>
          <w:lang w:eastAsia="ru-RU"/>
        </w:rPr>
        <w:t>Методические рекомендации обучающимся по освоению отдельных дисциплин модуля</w:t>
      </w:r>
    </w:p>
    <w:p w:rsidR="000D331D" w:rsidRPr="000D331D" w:rsidRDefault="000D331D" w:rsidP="000D331D">
      <w:pPr>
        <w:spacing w:after="0" w:line="240" w:lineRule="auto"/>
        <w:ind w:firstLine="567"/>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lastRenderedPageBreak/>
        <w:t>Методические рекомендации по дисциплине</w:t>
      </w:r>
    </w:p>
    <w:p w:rsidR="000D331D" w:rsidRPr="000D331D" w:rsidRDefault="000D331D" w:rsidP="000D331D">
      <w:pPr>
        <w:keepNext/>
        <w:spacing w:after="0" w:line="240" w:lineRule="auto"/>
        <w:ind w:firstLine="720"/>
        <w:jc w:val="center"/>
        <w:outlineLvl w:val="1"/>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«История»</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Дисциплина «История» изучается студентами в соответствии с Федеральным государственным стандартом высшего образования, учебной программой. При этом используются имеющиеся в библиотеке университета учебники и учебные пособия, а также разработанный учебно-методический комплекс дисциплины. </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Основными видами занятий являются лекции, семинары, самостоятельная работа сту</w:t>
      </w:r>
      <w:r w:rsidRPr="000D331D">
        <w:rPr>
          <w:rFonts w:ascii="Times New Roman" w:eastAsia="Times New Roman" w:hAnsi="Times New Roman"/>
          <w:sz w:val="24"/>
          <w:szCs w:val="24"/>
          <w:lang w:eastAsia="ru-RU"/>
        </w:rPr>
        <w:softHyphen/>
        <w:t xml:space="preserve">дентов (как контактная, так и автономная). Лекции призваны дать общее представление о содержании дисциплины. На практических занятиях студенты участвуют в обсуждении конкретных вопросов, готовят материал и выступают с докладами, реферативными сообщениями и участвуют в других формах работы. Основной формой контактной самостоятельной работы студентов является выполнение </w:t>
      </w:r>
      <w:proofErr w:type="spellStart"/>
      <w:r w:rsidRPr="000D331D">
        <w:rPr>
          <w:rFonts w:ascii="Times New Roman" w:eastAsia="Times New Roman" w:hAnsi="Times New Roman"/>
          <w:sz w:val="24"/>
          <w:szCs w:val="24"/>
          <w:lang w:eastAsia="ru-RU"/>
        </w:rPr>
        <w:t>кейсовых</w:t>
      </w:r>
      <w:proofErr w:type="spellEnd"/>
      <w:r w:rsidRPr="000D331D">
        <w:rPr>
          <w:rFonts w:ascii="Times New Roman" w:eastAsia="Times New Roman" w:hAnsi="Times New Roman"/>
          <w:sz w:val="24"/>
          <w:szCs w:val="24"/>
          <w:lang w:eastAsia="ru-RU"/>
        </w:rPr>
        <w:t xml:space="preserve"> заданий. В течение курса проводятся контрольные работы, тестирования. По завершении изучения дисциплины сдается экзамен.</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Дисциплина «История» является одной из основополагающих дисциплин гуманитарного цикла. Ее изучение является не только данью традициям высшего образования, сложившимся в России в ХХ </w:t>
      </w:r>
      <w:proofErr w:type="gramStart"/>
      <w:r w:rsidRPr="000D331D">
        <w:rPr>
          <w:rFonts w:ascii="Times New Roman" w:eastAsia="Times New Roman" w:hAnsi="Times New Roman"/>
          <w:sz w:val="24"/>
          <w:szCs w:val="24"/>
          <w:lang w:eastAsia="ru-RU"/>
        </w:rPr>
        <w:t>в..</w:t>
      </w:r>
      <w:proofErr w:type="gramEnd"/>
      <w:r w:rsidRPr="000D331D">
        <w:rPr>
          <w:rFonts w:ascii="Times New Roman" w:eastAsia="Times New Roman" w:hAnsi="Times New Roman"/>
          <w:sz w:val="24"/>
          <w:szCs w:val="24"/>
          <w:lang w:eastAsia="ru-RU"/>
        </w:rPr>
        <w:t xml:space="preserve"> В современных условиях это реакция на потребности страны в широко образованных специалистах, способных принимать решения стратегического характера. В результате изучения дисциплины «Истории» студент приобретает комплексное знание условий формирования и развития социально-политических процессов российского общества как части всемирной истории человечества, но со своими особенностями. </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Усвоение курса отечественной истории создает необходимую теоретическую, </w:t>
      </w:r>
      <w:proofErr w:type="spellStart"/>
      <w:r w:rsidRPr="000D331D">
        <w:rPr>
          <w:rFonts w:ascii="Times New Roman" w:eastAsia="Times New Roman" w:hAnsi="Times New Roman"/>
          <w:sz w:val="24"/>
          <w:szCs w:val="24"/>
          <w:lang w:eastAsia="ru-RU"/>
        </w:rPr>
        <w:t>фактологическую</w:t>
      </w:r>
      <w:proofErr w:type="spellEnd"/>
      <w:r w:rsidRPr="000D331D">
        <w:rPr>
          <w:rFonts w:ascii="Times New Roman" w:eastAsia="Times New Roman" w:hAnsi="Times New Roman"/>
          <w:sz w:val="24"/>
          <w:szCs w:val="24"/>
          <w:lang w:eastAsia="ru-RU"/>
        </w:rPr>
        <w:t xml:space="preserve"> и методологическую базу для выработки принципов научного мышления и, в частности, способов моделирования социально-экономических ситуаций прошлого, настоящего и будущего. </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Одновременно историческая наука представляет собой и некий фундамент, необходимый для освоения других гуманитарных дисциплин, входящих в структуру гуманитарного знания человека с высшим образованием. Ориентация в историческом пространстве позволяет легче усваивать философию, социологию, культурологию, политологию и другие общественные науки.</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Полученные знания по дисциплине «История» позволят студентам:</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сформировать научное представление об основных этапах истории развития человечества, своеобразии и логике исторического процесса России;</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ориентироваться в мировом историческом процессе, определять сущность, типологию исторических событий и явлений;</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выявлять и анализировать важнейшие социально-политические процессы, происходящие в обществе, устанавливать их причинно-следственные связи и соотносить</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их с современными проблемами;</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владеть основами исторического мышления, свободно и аргументировано выражать и обосновывать свою гражданскую позицию по вопросам, касающимся ценностного отношения к историческому прошлому, вкладу народов России в достижения мировой цивилизации;</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сформировать историческое сознание как неотъемлемую часть мировоззрения специалиста, как важнейшую характеристику его образованности и культуры, существенного элемента его духовного богатства;</w:t>
      </w:r>
    </w:p>
    <w:p w:rsidR="000D331D" w:rsidRPr="000D331D" w:rsidRDefault="000D331D" w:rsidP="00BE3A24">
      <w:pPr>
        <w:numPr>
          <w:ilvl w:val="0"/>
          <w:numId w:val="23"/>
        </w:numPr>
        <w:tabs>
          <w:tab w:val="clear" w:pos="720"/>
          <w:tab w:val="num" w:pos="0"/>
        </w:tabs>
        <w:spacing w:after="0" w:line="240" w:lineRule="auto"/>
        <w:ind w:left="0"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применять полученные знания для интеллектуального развития, повышения культурного уровня, профессиональной компетентности. </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В соответствии с планом студенты должны выполнять тестирование, </w:t>
      </w:r>
      <w:proofErr w:type="spellStart"/>
      <w:r w:rsidRPr="000D331D">
        <w:rPr>
          <w:rFonts w:ascii="Times New Roman" w:eastAsia="Times New Roman" w:hAnsi="Times New Roman"/>
          <w:sz w:val="24"/>
          <w:szCs w:val="24"/>
          <w:lang w:eastAsia="ru-RU"/>
        </w:rPr>
        <w:t>кейсовые</w:t>
      </w:r>
      <w:proofErr w:type="spellEnd"/>
      <w:r w:rsidRPr="000D331D">
        <w:rPr>
          <w:rFonts w:ascii="Times New Roman" w:eastAsia="Times New Roman" w:hAnsi="Times New Roman"/>
          <w:sz w:val="24"/>
          <w:szCs w:val="24"/>
          <w:lang w:eastAsia="ru-RU"/>
        </w:rPr>
        <w:t xml:space="preserve"> работы, писать эссе, проводить анализ исторического источника.</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Самостоятельная творческая работа позволяет судить, насколько глубоко студент усвоил теоретические положения, терминологию, а также показывает свое умение </w:t>
      </w:r>
      <w:r w:rsidRPr="000D331D">
        <w:rPr>
          <w:rFonts w:ascii="Times New Roman" w:eastAsia="Times New Roman" w:hAnsi="Times New Roman"/>
          <w:sz w:val="24"/>
          <w:szCs w:val="24"/>
          <w:lang w:eastAsia="ru-RU"/>
        </w:rPr>
        <w:lastRenderedPageBreak/>
        <w:t>работать с научной литературой и художественным материалом. Большое значение при этом имеет умение студента анализировать исторические источники различных типов в соответствии с достижениями современной исторической науки.</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При подготовке доклада следует помнить, что данная работа представляет собой небольшое научное исследование. Обязательным моментом такой работы является освоение библиографии. Студент должен уметь осуществлять поиск научных источников. Прочитанная литература должна быть осмыслена и проанализирована. На основе анализа научных источников студент должен уметь делать собственное заключение. Так как речь идет об истории, оценивается умение студента создавать презентации к докладам.</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При написании эссе студент должен уметь излагать собственную позицию и активно использовать научную литературу. При этом весь излагаемый материал должен соответствовать теме работы. Следует соблюдать точность цитирования и делать ссылки на литературу, из которой приводится цитата.</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Индивидуальные творческие задания студент может делать на добровольной основе. Результатом творческой работы должно стать раскрытие творческого потенциала студента и углубление знаний по интересующей студента тематике.</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На занятиях по курсу, кроме индивидуальных, предусматриваются и групповые формы работы: обсуждение проблемных исторических вопросов студенческим коллективом; свободный обмен мнениями по дискуссионным вопросам.</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 направлено на оценку знаний студента хронологии развития истории, значимых персоналий и их вклада в историю.</w:t>
      </w:r>
    </w:p>
    <w:p w:rsidR="00695F25"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Итоговая оценка подготовки студента по курсу выводится на комплексной основе: а) учитывается работа на лекционных и семинарских занятиях; б) принимаются во внимание наличие и качество </w:t>
      </w:r>
      <w:proofErr w:type="spellStart"/>
      <w:r w:rsidRPr="000D331D">
        <w:rPr>
          <w:rFonts w:ascii="Times New Roman" w:eastAsia="Times New Roman" w:hAnsi="Times New Roman"/>
          <w:sz w:val="24"/>
          <w:szCs w:val="24"/>
          <w:lang w:eastAsia="ru-RU"/>
        </w:rPr>
        <w:t>кейсовых</w:t>
      </w:r>
      <w:proofErr w:type="spellEnd"/>
      <w:r w:rsidRPr="000D331D">
        <w:rPr>
          <w:rFonts w:ascii="Times New Roman" w:eastAsia="Times New Roman" w:hAnsi="Times New Roman"/>
          <w:sz w:val="24"/>
          <w:szCs w:val="24"/>
          <w:lang w:eastAsia="ru-RU"/>
        </w:rPr>
        <w:t xml:space="preserve"> работ и эссе; в) оценивается качество (проблематичность и оригинальность) вопросов, задаваемых студентам преподавателю и своим товарищам по группе; г) результаты тестирований.</w:t>
      </w:r>
    </w:p>
    <w:p w:rsidR="000D331D" w:rsidRPr="000D331D" w:rsidRDefault="000D331D" w:rsidP="000D331D">
      <w:pPr>
        <w:spacing w:after="0" w:line="240" w:lineRule="auto"/>
        <w:ind w:firstLine="567"/>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Методические рекомендации по дисциплине</w:t>
      </w:r>
    </w:p>
    <w:p w:rsidR="000D331D" w:rsidRPr="000D331D" w:rsidRDefault="000D331D" w:rsidP="000D331D">
      <w:pPr>
        <w:keepNext/>
        <w:spacing w:after="0" w:line="240" w:lineRule="auto"/>
        <w:ind w:firstLine="720"/>
        <w:jc w:val="center"/>
        <w:outlineLvl w:val="1"/>
        <w:rPr>
          <w:rFonts w:ascii="Times New Roman" w:eastAsia="Times New Roman" w:hAnsi="Times New Roman"/>
          <w:b/>
          <w:i/>
          <w:sz w:val="24"/>
          <w:szCs w:val="24"/>
          <w:lang w:eastAsia="ru-RU"/>
        </w:rPr>
      </w:pPr>
      <w:r w:rsidRPr="000D331D">
        <w:rPr>
          <w:rFonts w:ascii="Times New Roman" w:eastAsia="Times New Roman" w:hAnsi="Times New Roman"/>
          <w:b/>
          <w:sz w:val="24"/>
          <w:szCs w:val="24"/>
          <w:lang w:eastAsia="ru-RU"/>
        </w:rPr>
        <w:t>«</w:t>
      </w:r>
      <w:r w:rsidR="00E36650">
        <w:rPr>
          <w:rFonts w:ascii="Times New Roman" w:eastAsia="Times New Roman" w:hAnsi="Times New Roman"/>
          <w:b/>
          <w:i/>
          <w:sz w:val="24"/>
          <w:szCs w:val="24"/>
          <w:lang w:eastAsia="ru-RU"/>
        </w:rPr>
        <w:t>Культурология</w:t>
      </w:r>
      <w:r w:rsidR="00883C15">
        <w:rPr>
          <w:rFonts w:ascii="Times New Roman" w:eastAsia="Times New Roman" w:hAnsi="Times New Roman"/>
          <w:b/>
          <w:i/>
          <w:sz w:val="24"/>
          <w:szCs w:val="24"/>
          <w:lang w:eastAsia="ru-RU"/>
        </w:rPr>
        <w:t xml:space="preserve"> (учебное событие)</w:t>
      </w:r>
      <w:r w:rsidRPr="000D331D">
        <w:rPr>
          <w:rFonts w:ascii="Times New Roman" w:eastAsia="Times New Roman" w:hAnsi="Times New Roman"/>
          <w:b/>
          <w:i/>
          <w:sz w:val="24"/>
          <w:szCs w:val="24"/>
          <w:lang w:eastAsia="ru-RU"/>
        </w:rPr>
        <w:t>»</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В соответствии с планом студенты должны предоставлять контрольные работы, эссе или иные творческие самостоятельные работы.</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 xml:space="preserve">Самостоятельная творческая работа позволяет судить, насколько глубоко студент усвоил теоретические положения, терминологию, а так же показывает свое умение работать с научной литературой и художественным материалом. Большое значение при это имеет умение студента анализировать произведения искусства с </w:t>
      </w:r>
      <w:proofErr w:type="gramStart"/>
      <w:r w:rsidRPr="00695F25">
        <w:rPr>
          <w:rFonts w:ascii="Times New Roman" w:eastAsia="Times New Roman" w:hAnsi="Times New Roman"/>
          <w:sz w:val="24"/>
          <w:szCs w:val="24"/>
          <w:lang w:eastAsia="ru-RU"/>
        </w:rPr>
        <w:t>позиции  искусствоведческого</w:t>
      </w:r>
      <w:proofErr w:type="gramEnd"/>
      <w:r w:rsidRPr="00695F25">
        <w:rPr>
          <w:rFonts w:ascii="Times New Roman" w:eastAsia="Times New Roman" w:hAnsi="Times New Roman"/>
          <w:sz w:val="24"/>
          <w:szCs w:val="24"/>
          <w:lang w:eastAsia="ru-RU"/>
        </w:rPr>
        <w:t xml:space="preserve"> и культурологического анализа. </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При подготовке доклада следует помнить, что данная работа представляет собой небольшое научное исследование. Обязательным моментом такой работы является освоение библиографии. Студент должен уметь осуществлять поиск научных источников. Прочитанная литература должна быть осмыслена и проанализирована. На основе анализа научных источников студент должен уметь делать собственное заключение. Так как речь идет о художественной культуре, оценивается и умение студента создавать презентации к докладам.</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При написании эссе студент должен уметь излагать собственную позицию и активно использовать научную литературу. При этом весь излагаемый материал должен соответствовать теме работы. Следует соблюдать точность цитирования и делать ссылки на литературу, из которой приводится цитата.</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 xml:space="preserve">Индивидуальные творческие задания студент может делать на добровольной основе. Результатом творческой работы должно стать раскрытие творческого потенциала студента и углубление знаний по интересующей студента тематике. </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 xml:space="preserve">На занятиях по курсу, кроме индивидуальных, предусматриваются и групповые формы работы: обсуждение философских проблем студенческим коллективом; </w:t>
      </w:r>
      <w:r w:rsidRPr="00695F25">
        <w:rPr>
          <w:rFonts w:ascii="Times New Roman" w:eastAsia="Times New Roman" w:hAnsi="Times New Roman"/>
          <w:sz w:val="24"/>
          <w:szCs w:val="24"/>
          <w:lang w:eastAsia="ru-RU"/>
        </w:rPr>
        <w:lastRenderedPageBreak/>
        <w:t xml:space="preserve">заслушивание докладов с последующим активным обсуждением; свободный обмен мнениями по дискуссионным вопросам. </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Тестирование направлено на оценку знаний студента хронологии развития культуры и искусства, значимых персоналий и их творчества, направлений и стилей искусства.</w:t>
      </w:r>
    </w:p>
    <w:p w:rsidR="00695F25" w:rsidRPr="00695F25" w:rsidRDefault="00695F25" w:rsidP="00695F25">
      <w:pPr>
        <w:spacing w:after="0" w:line="240" w:lineRule="auto"/>
        <w:ind w:firstLine="567"/>
        <w:jc w:val="both"/>
        <w:rPr>
          <w:rFonts w:ascii="Times New Roman" w:eastAsia="Times New Roman" w:hAnsi="Times New Roman"/>
          <w:sz w:val="24"/>
          <w:szCs w:val="24"/>
          <w:lang w:eastAsia="ru-RU"/>
        </w:rPr>
      </w:pPr>
      <w:r w:rsidRPr="00695F25">
        <w:rPr>
          <w:rFonts w:ascii="Times New Roman" w:eastAsia="Times New Roman" w:hAnsi="Times New Roman"/>
          <w:sz w:val="24"/>
          <w:szCs w:val="24"/>
          <w:lang w:eastAsia="ru-RU"/>
        </w:rPr>
        <w:t>Итоговая оценка подготовки студента по курсу выводится на комплексной основе: а) учитывается работа на лекционных и семинарских занятиях; б) принимаются во внимание наличие и качество творческих работ и эссе; в) оценивается качество (проблематичность и оригинальность) вопросов, задаваемых студентам преподавателю и своим товарищам по группе.</w:t>
      </w:r>
    </w:p>
    <w:p w:rsidR="000D331D" w:rsidRPr="000D331D" w:rsidRDefault="000D331D" w:rsidP="00695F25">
      <w:pPr>
        <w:spacing w:after="0" w:line="240" w:lineRule="auto"/>
        <w:ind w:firstLine="567"/>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Методические рекомендации по дисциплине</w:t>
      </w:r>
    </w:p>
    <w:p w:rsidR="000D331D" w:rsidRPr="000D331D" w:rsidRDefault="000D331D" w:rsidP="000D331D">
      <w:pPr>
        <w:spacing w:after="0" w:line="240" w:lineRule="auto"/>
        <w:jc w:val="center"/>
        <w:rPr>
          <w:rFonts w:ascii="Times New Roman" w:eastAsia="Times New Roman" w:hAnsi="Times New Roman"/>
          <w:b/>
          <w:caps/>
          <w:sz w:val="24"/>
          <w:szCs w:val="24"/>
          <w:lang w:eastAsia="ru-RU"/>
        </w:rPr>
      </w:pPr>
      <w:r w:rsidRPr="000D331D">
        <w:rPr>
          <w:rFonts w:ascii="Times New Roman" w:eastAsia="Times New Roman" w:hAnsi="Times New Roman"/>
          <w:b/>
          <w:i/>
          <w:sz w:val="24"/>
          <w:szCs w:val="24"/>
          <w:lang w:eastAsia="ru-RU"/>
        </w:rPr>
        <w:t>«Социальное проектирование (учебное событие)</w:t>
      </w:r>
      <w:r w:rsidRPr="000D331D">
        <w:rPr>
          <w:rFonts w:ascii="Times New Roman" w:eastAsia="Times New Roman" w:hAnsi="Times New Roman"/>
          <w:b/>
          <w:caps/>
          <w:sz w:val="24"/>
          <w:szCs w:val="24"/>
          <w:lang w:eastAsia="ru-RU"/>
        </w:rPr>
        <w:t>»</w:t>
      </w:r>
    </w:p>
    <w:p w:rsidR="000D331D" w:rsidRPr="000D331D" w:rsidRDefault="000D331D" w:rsidP="000D331D">
      <w:pPr>
        <w:spacing w:after="0" w:line="240" w:lineRule="auto"/>
        <w:ind w:firstLine="567"/>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Студент должен знать основную проблематику социально-проектной деятельности и осознанно ориентироваться в основных проблемах, касающихся условий формирования личности и общества, особенностей их взаимоотношений, соотношения различных сфер общественной жизни и их влияния на общественный порядок и стабильность, а также уметь анализировать социальные явления и прогнозировать социальные изменения.</w:t>
      </w:r>
    </w:p>
    <w:p w:rsidR="000D331D" w:rsidRPr="000D331D" w:rsidRDefault="000D331D" w:rsidP="000D331D">
      <w:pPr>
        <w:spacing w:after="0" w:line="240" w:lineRule="auto"/>
        <w:ind w:firstLine="567"/>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 связи с этим предполагается, что во время освоения дисциплины студенты выполняют комплекс заданий: подготовка доклада с презентацией, написание эссе, разработка и реализация социального проекта</w:t>
      </w:r>
      <w:r w:rsidR="005A0C60">
        <w:rPr>
          <w:rFonts w:ascii="Times New Roman" w:eastAsia="Times New Roman" w:hAnsi="Times New Roman"/>
          <w:sz w:val="24"/>
          <w:szCs w:val="24"/>
          <w:lang w:eastAsia="ru-RU"/>
        </w:rPr>
        <w:t xml:space="preserve"> </w:t>
      </w:r>
      <w:r w:rsidRPr="000D331D">
        <w:rPr>
          <w:rFonts w:ascii="Times New Roman" w:eastAsia="Times New Roman" w:hAnsi="Times New Roman"/>
          <w:sz w:val="24"/>
          <w:szCs w:val="24"/>
          <w:lang w:eastAsia="ru-RU"/>
        </w:rPr>
        <w:t xml:space="preserve">(разработка паспорта социального проекта, программы и плана реализации), проведение </w:t>
      </w:r>
      <w:proofErr w:type="spellStart"/>
      <w:r w:rsidRPr="000D331D">
        <w:rPr>
          <w:rFonts w:ascii="Times New Roman" w:eastAsia="Times New Roman" w:hAnsi="Times New Roman"/>
          <w:sz w:val="24"/>
          <w:szCs w:val="24"/>
          <w:lang w:val="en-US" w:eastAsia="ru-RU"/>
        </w:rPr>
        <w:t>swot</w:t>
      </w:r>
      <w:proofErr w:type="spellEnd"/>
      <w:r w:rsidRPr="000D331D">
        <w:rPr>
          <w:rFonts w:ascii="Times New Roman" w:eastAsia="Times New Roman" w:hAnsi="Times New Roman"/>
          <w:sz w:val="24"/>
          <w:szCs w:val="24"/>
          <w:lang w:eastAsia="ru-RU"/>
        </w:rPr>
        <w:t xml:space="preserve">-анализа социального проекта. Для анализа проблем современной социальной действительности наиболее целесообразным будет использование проблемных, интерактивных методов обучения и работы в группах. </w:t>
      </w:r>
    </w:p>
    <w:p w:rsidR="000D331D" w:rsidRPr="000D331D" w:rsidRDefault="000D331D" w:rsidP="000D331D">
      <w:pPr>
        <w:spacing w:after="0" w:line="240" w:lineRule="auto"/>
        <w:ind w:firstLine="567"/>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Методические рекомендации по дисциплине</w:t>
      </w:r>
    </w:p>
    <w:p w:rsidR="000D331D" w:rsidRPr="000D331D" w:rsidRDefault="000D331D" w:rsidP="000D331D">
      <w:pPr>
        <w:keepNext/>
        <w:spacing w:after="0" w:line="240" w:lineRule="auto"/>
        <w:ind w:firstLine="720"/>
        <w:jc w:val="center"/>
        <w:outlineLvl w:val="1"/>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«Русский язык и культура речи»</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Изучение дисциплины «Русский язык и культура речи» модуля «Человек, общество, культура» программы бакалавриата требует от студента</w:t>
      </w:r>
      <w:r w:rsidR="00883C15">
        <w:rPr>
          <w:rFonts w:ascii="Times New Roman" w:eastAsia="Times New Roman" w:hAnsi="Times New Roman"/>
          <w:sz w:val="24"/>
          <w:szCs w:val="24"/>
          <w:lang w:eastAsia="ru-RU"/>
        </w:rPr>
        <w:t>,</w:t>
      </w:r>
      <w:r w:rsidRPr="000D331D">
        <w:rPr>
          <w:rFonts w:ascii="Times New Roman" w:eastAsia="Times New Roman" w:hAnsi="Times New Roman"/>
          <w:sz w:val="24"/>
          <w:szCs w:val="24"/>
          <w:lang w:eastAsia="ru-RU"/>
        </w:rPr>
        <w:t xml:space="preserve"> прежде всего</w:t>
      </w:r>
      <w:r w:rsidR="00883C15">
        <w:rPr>
          <w:rFonts w:ascii="Times New Roman" w:eastAsia="Times New Roman" w:hAnsi="Times New Roman"/>
          <w:sz w:val="24"/>
          <w:szCs w:val="24"/>
          <w:lang w:eastAsia="ru-RU"/>
        </w:rPr>
        <w:t>,</w:t>
      </w:r>
      <w:r w:rsidRPr="000D331D">
        <w:rPr>
          <w:rFonts w:ascii="Times New Roman" w:eastAsia="Times New Roman" w:hAnsi="Times New Roman"/>
          <w:sz w:val="24"/>
          <w:szCs w:val="24"/>
          <w:lang w:eastAsia="ru-RU"/>
        </w:rPr>
        <w:t xml:space="preserve"> опоры на приобретенные еще в школе знания о системе и структуре русского языка, т.к. первой важной задачей дисциплины является систематизация этих знаний и связывание их с понятием литературной нормы. Так же, как язык представляет собой многоуровневую систему, литературная норма современного русского языка тоже имеет определенные уровни: фонетический (орфоэпический), орфографический, лексический, грамматический, стилистический. Контрольным видом учебной деятельности, определяющим уровень достижения этой задачи, является тест, направленный на проверку знаний об уровнях языковой системы и видах норм, а также умений употреблять языковые единицы в соответствии с нормами литературного языка и видеть и исправлять ошибки в чужом высказывании.</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Другие задачи курса связаны с формированием коммуникативной компетентности будущего педагога – развитием культуры речи, которая включает в себя умение не только грамотно, но и максимально эффективно и красиво строить общение в различных коммуникативных ситуациях. Отдельное внимание в курсе уделяется таким актуальным проблемам общения, как речевая агрессия (техники противостояния ей) и речевая толерантность. В качестве контрольных мероприятий, направленных на проверку усвоения этих вопросов курса, служат публичное выступление, подготовленное студентом в течение семестра и проведенное в своей группе и решение коммуникативных кейсов.</w:t>
      </w:r>
    </w:p>
    <w:p w:rsidR="000D331D" w:rsidRPr="000D331D" w:rsidRDefault="000D331D" w:rsidP="000D331D">
      <w:pPr>
        <w:spacing w:after="0" w:line="240" w:lineRule="auto"/>
        <w:ind w:firstLine="720"/>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Методические рекомендации по дисциплине</w:t>
      </w:r>
    </w:p>
    <w:p w:rsidR="000D331D" w:rsidRPr="000D331D" w:rsidRDefault="000D331D" w:rsidP="000D331D">
      <w:pPr>
        <w:spacing w:after="0" w:line="240" w:lineRule="auto"/>
        <w:ind w:firstLine="720"/>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w:t>
      </w:r>
      <w:r w:rsidR="005A0C60">
        <w:rPr>
          <w:rFonts w:ascii="Times New Roman" w:eastAsia="Times New Roman" w:hAnsi="Times New Roman"/>
          <w:b/>
          <w:i/>
          <w:sz w:val="24"/>
          <w:szCs w:val="24"/>
          <w:lang w:eastAsia="ru-RU"/>
        </w:rPr>
        <w:t>Правоведение</w:t>
      </w:r>
      <w:r w:rsidRPr="000D331D">
        <w:rPr>
          <w:rFonts w:ascii="Times New Roman" w:eastAsia="Times New Roman" w:hAnsi="Times New Roman"/>
          <w:b/>
          <w:i/>
          <w:sz w:val="24"/>
          <w:szCs w:val="24"/>
          <w:lang w:eastAsia="ru-RU"/>
        </w:rPr>
        <w:t>»</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При изучении дисциплины «</w:t>
      </w:r>
      <w:r w:rsidR="005A0C60">
        <w:rPr>
          <w:rFonts w:ascii="Times New Roman" w:eastAsia="Times New Roman" w:hAnsi="Times New Roman"/>
          <w:sz w:val="24"/>
          <w:szCs w:val="24"/>
          <w:lang w:eastAsia="ru-RU"/>
        </w:rPr>
        <w:t>Правоведение</w:t>
      </w:r>
      <w:r w:rsidRPr="000D331D">
        <w:rPr>
          <w:rFonts w:ascii="Times New Roman" w:eastAsia="Times New Roman" w:hAnsi="Times New Roman"/>
          <w:sz w:val="24"/>
          <w:szCs w:val="24"/>
          <w:lang w:eastAsia="ru-RU"/>
        </w:rPr>
        <w:t xml:space="preserve">» в первую очередь необходим глубокий анализ соответствующего нормативного материала. </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Формы проведения занятий по дисциплине призваны вовлечь студентов в процесс познания права, научить логически мыслить, овладеть практическими навыками использования правового инструментария.</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семинарские, практические занятие и указания на самостоятельную работу, в том числе работу в электронной образовательной среде.</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Формами учебной работы являются практические и семинарские занятия. Эти виды учебных занятий служат для дальнейшего уяснения и углубления сведений, полученных на лекциях, а так же для приобретения навыков применения теоретических знаний на практике. </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Планы семинарских занятий, их тематика, рекомендуемая литература, цель и задачи ее изучения сообщаются преподавателем на вводных занятиях или в методических указаниях по данной дисциплине.</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Практические занятия предполагают, прежде всего, решение задач. Непосредственно перед решением задачи следует ознакомиться с содержанием основных нормативных актов законодательства, имеющимися последними изменениями этого законодательства. В соответствующих случаях перед решением задачи необходимо ответить на поставленные в ней теоретические вопросы. </w:t>
      </w:r>
    </w:p>
    <w:p w:rsidR="000D331D" w:rsidRPr="000D331D" w:rsidRDefault="000D331D" w:rsidP="000D331D">
      <w:pPr>
        <w:spacing w:after="0" w:line="240" w:lineRule="auto"/>
        <w:ind w:firstLine="567"/>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Методические рекомендации по дисциплин</w:t>
      </w:r>
      <w:r w:rsidR="00883C15">
        <w:rPr>
          <w:rFonts w:ascii="Times New Roman" w:eastAsia="Times New Roman" w:hAnsi="Times New Roman"/>
          <w:b/>
          <w:i/>
          <w:sz w:val="24"/>
          <w:szCs w:val="24"/>
          <w:lang w:eastAsia="ru-RU"/>
        </w:rPr>
        <w:t>е</w:t>
      </w:r>
    </w:p>
    <w:p w:rsidR="000D331D" w:rsidRPr="000D331D" w:rsidRDefault="000D331D" w:rsidP="000D331D">
      <w:pPr>
        <w:spacing w:after="0" w:line="240" w:lineRule="auto"/>
        <w:ind w:firstLine="567"/>
        <w:jc w:val="center"/>
        <w:rPr>
          <w:rFonts w:ascii="Times New Roman" w:eastAsia="Times New Roman" w:hAnsi="Times New Roman"/>
          <w:b/>
          <w:i/>
          <w:sz w:val="24"/>
          <w:szCs w:val="24"/>
          <w:lang w:eastAsia="ru-RU"/>
        </w:rPr>
      </w:pPr>
      <w:r w:rsidRPr="000D331D">
        <w:rPr>
          <w:rFonts w:ascii="Times New Roman" w:eastAsia="Times New Roman" w:hAnsi="Times New Roman"/>
          <w:b/>
          <w:i/>
          <w:sz w:val="24"/>
          <w:szCs w:val="24"/>
          <w:lang w:eastAsia="ru-RU"/>
        </w:rPr>
        <w:t>«Б</w:t>
      </w:r>
      <w:r w:rsidR="00883C15">
        <w:rPr>
          <w:rFonts w:ascii="Times New Roman" w:eastAsia="Times New Roman" w:hAnsi="Times New Roman"/>
          <w:b/>
          <w:i/>
          <w:sz w:val="24"/>
          <w:szCs w:val="24"/>
          <w:lang w:eastAsia="ru-RU"/>
        </w:rPr>
        <w:t>езопасность жизнедеятельности»</w:t>
      </w:r>
    </w:p>
    <w:p w:rsidR="005A0C60" w:rsidRPr="005A0C60" w:rsidRDefault="005A0C60" w:rsidP="005A0C60">
      <w:pPr>
        <w:shd w:val="clear" w:color="auto" w:fill="FFFFFF"/>
        <w:spacing w:after="0" w:line="240" w:lineRule="auto"/>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I. Подготовительно-ознакомительный этап</w:t>
      </w:r>
    </w:p>
    <w:p w:rsidR="005A0C60" w:rsidRPr="005A0C60" w:rsidRDefault="005A0C60" w:rsidP="005A0C60">
      <w:pPr>
        <w:numPr>
          <w:ilvl w:val="0"/>
          <w:numId w:val="20"/>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Ознакомьтесь с компетенциями из ФГОС ВО, которые вы должны освоить в данной дисциплине;</w:t>
      </w:r>
    </w:p>
    <w:p w:rsidR="005A0C60" w:rsidRPr="005A0C60" w:rsidRDefault="005A0C60" w:rsidP="005A0C60">
      <w:pPr>
        <w:numPr>
          <w:ilvl w:val="0"/>
          <w:numId w:val="20"/>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внимательно прочитайте образовательный результат, который формирует данный курс;</w:t>
      </w:r>
    </w:p>
    <w:p w:rsidR="005A0C60" w:rsidRPr="005A0C60" w:rsidRDefault="005A0C60" w:rsidP="005A0C60">
      <w:pPr>
        <w:numPr>
          <w:ilvl w:val="0"/>
          <w:numId w:val="20"/>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вам следует ознакомиться с рейтинг-планом, распечатать его и вести четкий контроль наполняемости согласно выполненным действиям в процессе обучения дисциплин;</w:t>
      </w:r>
    </w:p>
    <w:p w:rsidR="005A0C60" w:rsidRPr="005A0C60" w:rsidRDefault="005A0C60" w:rsidP="005A0C60">
      <w:pPr>
        <w:numPr>
          <w:ilvl w:val="0"/>
          <w:numId w:val="20"/>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изучить содержание представленного курса в электронной среде Мининского университета, в учебных пособиях и литературе; </w:t>
      </w:r>
    </w:p>
    <w:p w:rsidR="005A0C60" w:rsidRPr="005A0C60" w:rsidRDefault="005A0C60" w:rsidP="005A0C60">
      <w:pPr>
        <w:numPr>
          <w:ilvl w:val="0"/>
          <w:numId w:val="20"/>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составить индивидуальный график самообразования.</w:t>
      </w:r>
    </w:p>
    <w:p w:rsidR="005A0C60" w:rsidRPr="005A0C60" w:rsidRDefault="005A0C60" w:rsidP="005A0C60">
      <w:pPr>
        <w:shd w:val="clear" w:color="auto" w:fill="FFFFFF"/>
        <w:tabs>
          <w:tab w:val="num" w:pos="284"/>
        </w:tabs>
        <w:spacing w:after="0" w:line="240" w:lineRule="auto"/>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II. </w:t>
      </w:r>
      <w:hyperlink r:id="rId10" w:tooltip="Глоссарий по разделу 1: Орган" w:history="1">
        <w:r w:rsidRPr="005A0C60">
          <w:rPr>
            <w:rFonts w:ascii="Times New Roman" w:eastAsia="Times New Roman" w:hAnsi="Times New Roman"/>
            <w:sz w:val="24"/>
            <w:szCs w:val="24"/>
            <w:lang w:eastAsia="ru-RU"/>
          </w:rPr>
          <w:t>Орган</w:t>
        </w:r>
      </w:hyperlink>
      <w:r w:rsidRPr="005A0C60">
        <w:rPr>
          <w:rFonts w:ascii="Times New Roman" w:eastAsia="Times New Roman" w:hAnsi="Times New Roman"/>
          <w:sz w:val="24"/>
          <w:szCs w:val="24"/>
          <w:lang w:eastAsia="ru-RU"/>
        </w:rPr>
        <w:t>изационно-координирующий этап</w:t>
      </w:r>
    </w:p>
    <w:p w:rsidR="005A0C60" w:rsidRPr="005A0C60" w:rsidRDefault="005A0C60" w:rsidP="005A0C60">
      <w:pPr>
        <w:numPr>
          <w:ilvl w:val="0"/>
          <w:numId w:val="21"/>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изучить содержание представленного теоретического или лекционного материала по теме;</w:t>
      </w:r>
    </w:p>
    <w:p w:rsidR="005A0C60" w:rsidRPr="005A0C60" w:rsidRDefault="005A0C60" w:rsidP="005A0C60">
      <w:pPr>
        <w:numPr>
          <w:ilvl w:val="0"/>
          <w:numId w:val="21"/>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проработать мультимедийную, справочную и/или дополнительную информацию, если она приложена к теме;</w:t>
      </w:r>
    </w:p>
    <w:p w:rsidR="005A0C60" w:rsidRPr="005A0C60" w:rsidRDefault="005A0C60" w:rsidP="005A0C60">
      <w:pPr>
        <w:numPr>
          <w:ilvl w:val="0"/>
          <w:numId w:val="21"/>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 xml:space="preserve">выполнить задания для обязательных практических работ, </w:t>
      </w:r>
      <w:proofErr w:type="spellStart"/>
      <w:r w:rsidRPr="005A0C60">
        <w:rPr>
          <w:rFonts w:ascii="Times New Roman" w:eastAsia="Times New Roman" w:hAnsi="Times New Roman"/>
          <w:sz w:val="24"/>
          <w:szCs w:val="24"/>
          <w:lang w:eastAsia="ru-RU"/>
        </w:rPr>
        <w:t>кейсовые</w:t>
      </w:r>
      <w:proofErr w:type="spellEnd"/>
      <w:r w:rsidRPr="005A0C60">
        <w:rPr>
          <w:rFonts w:ascii="Times New Roman" w:eastAsia="Times New Roman" w:hAnsi="Times New Roman"/>
          <w:sz w:val="24"/>
          <w:szCs w:val="24"/>
          <w:lang w:eastAsia="ru-RU"/>
        </w:rPr>
        <w:t xml:space="preserve"> или контекстные задания, оформить отчет по ним, проработать этапы индивидуального или группового проекта;</w:t>
      </w:r>
    </w:p>
    <w:p w:rsidR="005A0C60" w:rsidRPr="005A0C60" w:rsidRDefault="005A0C60" w:rsidP="005A0C60">
      <w:pPr>
        <w:numPr>
          <w:ilvl w:val="0"/>
          <w:numId w:val="21"/>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выполнить задания для самостоятельной работы в рамках повышения рейтинга.</w:t>
      </w:r>
    </w:p>
    <w:p w:rsidR="005A0C60" w:rsidRPr="005A0C60" w:rsidRDefault="005A0C60" w:rsidP="005A0C60">
      <w:pPr>
        <w:shd w:val="clear" w:color="auto" w:fill="FFFFFF"/>
        <w:tabs>
          <w:tab w:val="num" w:pos="284"/>
        </w:tabs>
        <w:spacing w:after="0" w:line="240" w:lineRule="auto"/>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III. Контрольно-рефлексивный этап</w:t>
      </w:r>
    </w:p>
    <w:p w:rsidR="005A0C60" w:rsidRPr="005A0C60" w:rsidRDefault="005A0C60" w:rsidP="005A0C60">
      <w:pPr>
        <w:numPr>
          <w:ilvl w:val="0"/>
          <w:numId w:val="22"/>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пройти успешно предложенный тест для текущего и/или рубежного контроля по курсу в электронной среде Мининского университета;</w:t>
      </w:r>
    </w:p>
    <w:p w:rsidR="005A0C60" w:rsidRPr="005A0C60" w:rsidRDefault="005A0C60" w:rsidP="005A0C60">
      <w:pPr>
        <w:numPr>
          <w:ilvl w:val="0"/>
          <w:numId w:val="22"/>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защитить проектное задание;</w:t>
      </w:r>
    </w:p>
    <w:p w:rsidR="005A0C60" w:rsidRPr="005A0C60" w:rsidRDefault="005A0C60" w:rsidP="005A0C60">
      <w:pPr>
        <w:numPr>
          <w:ilvl w:val="0"/>
          <w:numId w:val="22"/>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провести самооценку и анализ по рейтинг-плану и внести коррекцию с целью повышения рейтинга;</w:t>
      </w:r>
    </w:p>
    <w:p w:rsidR="005A0C60" w:rsidRPr="005A0C60" w:rsidRDefault="005A0C60" w:rsidP="005A0C60">
      <w:pPr>
        <w:numPr>
          <w:ilvl w:val="0"/>
          <w:numId w:val="22"/>
        </w:numPr>
        <w:shd w:val="clear" w:color="auto" w:fill="FFFFFF"/>
        <w:tabs>
          <w:tab w:val="num" w:pos="284"/>
        </w:tabs>
        <w:spacing w:after="0" w:line="240" w:lineRule="auto"/>
        <w:ind w:left="0" w:firstLine="0"/>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явиться на зачет или экзамен с заполненным рейтинг-планом.</w:t>
      </w:r>
    </w:p>
    <w:p w:rsidR="00EB4B71" w:rsidRDefault="00EB4B71" w:rsidP="00EB4B71">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Методические рекомендации по дисциплине</w:t>
      </w:r>
    </w:p>
    <w:p w:rsidR="005A0C60" w:rsidRPr="005A0C60" w:rsidRDefault="005A0C60" w:rsidP="005A0C60">
      <w:pPr>
        <w:spacing w:after="0" w:line="240" w:lineRule="auto"/>
        <w:ind w:firstLine="567"/>
        <w:jc w:val="center"/>
        <w:rPr>
          <w:rFonts w:ascii="Times New Roman" w:eastAsia="Times New Roman" w:hAnsi="Times New Roman"/>
          <w:b/>
          <w:i/>
          <w:sz w:val="24"/>
          <w:szCs w:val="24"/>
          <w:lang w:eastAsia="ru-RU"/>
        </w:rPr>
      </w:pPr>
      <w:r w:rsidRPr="005A0C60">
        <w:rPr>
          <w:rFonts w:ascii="Times New Roman" w:eastAsia="Times New Roman" w:hAnsi="Times New Roman"/>
          <w:b/>
          <w:i/>
          <w:sz w:val="24"/>
          <w:szCs w:val="24"/>
          <w:lang w:eastAsia="ru-RU"/>
        </w:rPr>
        <w:t>«Психология и педагогика»</w:t>
      </w:r>
    </w:p>
    <w:p w:rsidR="005A0C60" w:rsidRPr="005A0C60" w:rsidRDefault="005A0C60" w:rsidP="005A0C60">
      <w:pPr>
        <w:widowControl w:val="0"/>
        <w:numPr>
          <w:ilvl w:val="0"/>
          <w:numId w:val="41"/>
        </w:numPr>
        <w:tabs>
          <w:tab w:val="left" w:pos="993"/>
        </w:tabs>
        <w:suppressAutoHyphens/>
        <w:autoSpaceDE w:val="0"/>
        <w:spacing w:after="0" w:line="240" w:lineRule="auto"/>
        <w:ind w:left="0" w:firstLine="567"/>
        <w:contextualSpacing/>
        <w:jc w:val="both"/>
        <w:textAlignment w:val="baseline"/>
        <w:rPr>
          <w:rFonts w:ascii="Times New Roman" w:eastAsia="Times New Roman" w:hAnsi="Times New Roman"/>
          <w:sz w:val="24"/>
          <w:szCs w:val="24"/>
          <w:lang w:eastAsia="ar-SA"/>
        </w:rPr>
      </w:pPr>
      <w:r w:rsidRPr="005A0C60">
        <w:rPr>
          <w:rFonts w:ascii="Times New Roman" w:eastAsia="Times New Roman" w:hAnsi="Times New Roman"/>
          <w:sz w:val="24"/>
          <w:szCs w:val="24"/>
          <w:lang w:eastAsia="ar-SA"/>
        </w:rPr>
        <w:t xml:space="preserve">Для эффективной организации самостоятельной работы необходимо зарегистрироваться в системе электронного обучения НГПУ </w:t>
      </w:r>
      <w:hyperlink r:id="rId11" w:history="1">
        <w:r w:rsidRPr="005A0C60">
          <w:rPr>
            <w:rFonts w:ascii="Times New Roman" w:eastAsia="Times New Roman" w:hAnsi="Times New Roman"/>
            <w:sz w:val="24"/>
            <w:szCs w:val="24"/>
            <w:lang w:eastAsia="ar-SA"/>
          </w:rPr>
          <w:t>http://moodle.mininuniver.ru</w:t>
        </w:r>
      </w:hyperlink>
      <w:r w:rsidRPr="005A0C60">
        <w:rPr>
          <w:rFonts w:ascii="Times New Roman" w:eastAsia="Times New Roman" w:hAnsi="Times New Roman"/>
          <w:sz w:val="24"/>
          <w:szCs w:val="24"/>
          <w:lang w:eastAsia="ar-SA"/>
        </w:rPr>
        <w:t>. Здесь представлены все дисциплины модуля: теоретический материал, задания для практических работ, необходимые полезные ссылки, тесты и др.</w:t>
      </w:r>
    </w:p>
    <w:p w:rsidR="005A0C60" w:rsidRPr="005A0C60" w:rsidRDefault="005A0C60" w:rsidP="005A0C60">
      <w:pPr>
        <w:widowControl w:val="0"/>
        <w:numPr>
          <w:ilvl w:val="0"/>
          <w:numId w:val="41"/>
        </w:numPr>
        <w:tabs>
          <w:tab w:val="left" w:pos="993"/>
        </w:tabs>
        <w:suppressAutoHyphens/>
        <w:autoSpaceDE w:val="0"/>
        <w:spacing w:after="0" w:line="240" w:lineRule="auto"/>
        <w:ind w:left="0" w:firstLine="567"/>
        <w:contextualSpacing/>
        <w:jc w:val="both"/>
        <w:textAlignment w:val="baseline"/>
        <w:rPr>
          <w:rFonts w:ascii="Times New Roman" w:eastAsia="Times New Roman" w:hAnsi="Times New Roman"/>
          <w:sz w:val="24"/>
          <w:szCs w:val="24"/>
          <w:lang w:eastAsia="ar-SA"/>
        </w:rPr>
      </w:pPr>
      <w:r w:rsidRPr="005A0C60">
        <w:rPr>
          <w:rFonts w:ascii="Times New Roman" w:eastAsia="Times New Roman" w:hAnsi="Times New Roman"/>
          <w:sz w:val="24"/>
          <w:szCs w:val="24"/>
          <w:lang w:eastAsia="ar-SA"/>
        </w:rPr>
        <w:t xml:space="preserve">Предполагается следующий порядок изучения темы. На лекции преподаватель кроме теоретического материала, информирует студентов о том, как будет проходить практическое занятие, какую литературу (основную и дополнительную) они должны </w:t>
      </w:r>
      <w:r w:rsidRPr="005A0C60">
        <w:rPr>
          <w:rFonts w:ascii="Times New Roman" w:eastAsia="Times New Roman" w:hAnsi="Times New Roman"/>
          <w:sz w:val="24"/>
          <w:szCs w:val="24"/>
          <w:lang w:eastAsia="ar-SA"/>
        </w:rPr>
        <w:lastRenderedPageBreak/>
        <w:t>прочитать, какой материал из электронного курса проработать, что подготовить (ответить на контрольные вопросы, подготовиться к выполнению самостоятельной работы, подобрать необходимые материалы и т.д.).</w:t>
      </w:r>
    </w:p>
    <w:p w:rsidR="005A0C60" w:rsidRPr="005A0C60" w:rsidRDefault="005A0C60" w:rsidP="005A0C60">
      <w:pPr>
        <w:widowControl w:val="0"/>
        <w:numPr>
          <w:ilvl w:val="0"/>
          <w:numId w:val="41"/>
        </w:numPr>
        <w:tabs>
          <w:tab w:val="left" w:pos="993"/>
        </w:tabs>
        <w:suppressAutoHyphens/>
        <w:autoSpaceDE w:val="0"/>
        <w:spacing w:after="0" w:line="240" w:lineRule="auto"/>
        <w:ind w:left="0" w:right="-1" w:firstLine="567"/>
        <w:contextualSpacing/>
        <w:jc w:val="both"/>
        <w:textAlignment w:val="baseline"/>
        <w:rPr>
          <w:rFonts w:ascii="Times New Roman" w:eastAsia="Times New Roman" w:hAnsi="Times New Roman"/>
          <w:sz w:val="24"/>
          <w:szCs w:val="24"/>
          <w:lang w:eastAsia="ar-SA"/>
        </w:rPr>
      </w:pPr>
      <w:r w:rsidRPr="005A0C60">
        <w:rPr>
          <w:rFonts w:ascii="Times New Roman" w:eastAsia="Times New Roman" w:hAnsi="Times New Roman"/>
          <w:sz w:val="24"/>
          <w:szCs w:val="24"/>
          <w:lang w:eastAsia="ar-SA"/>
        </w:rPr>
        <w:t>Самостоятельная работа на лекции предполагает конспектирование наиболее существенных моментов темы. Опорный конспект состоит из основных теоретических положений, фактов, описания технологий, методов работы и т.д.</w:t>
      </w:r>
    </w:p>
    <w:p w:rsidR="005A0C60" w:rsidRPr="005A0C60" w:rsidRDefault="005A0C60" w:rsidP="005A0C60">
      <w:pPr>
        <w:widowControl w:val="0"/>
        <w:numPr>
          <w:ilvl w:val="0"/>
          <w:numId w:val="41"/>
        </w:numPr>
        <w:tabs>
          <w:tab w:val="left" w:pos="993"/>
        </w:tabs>
        <w:suppressAutoHyphens/>
        <w:autoSpaceDE w:val="0"/>
        <w:spacing w:after="0" w:line="240" w:lineRule="auto"/>
        <w:ind w:left="0" w:right="-1" w:firstLine="567"/>
        <w:contextualSpacing/>
        <w:jc w:val="both"/>
        <w:textAlignment w:val="baseline"/>
        <w:rPr>
          <w:rFonts w:ascii="Times New Roman" w:eastAsia="Times New Roman" w:hAnsi="Times New Roman"/>
          <w:sz w:val="24"/>
          <w:szCs w:val="24"/>
          <w:lang w:eastAsia="ar-SA"/>
        </w:rPr>
      </w:pPr>
      <w:r w:rsidRPr="005A0C60">
        <w:rPr>
          <w:rFonts w:ascii="Times New Roman" w:eastAsia="Times New Roman" w:hAnsi="Times New Roman"/>
          <w:sz w:val="24"/>
          <w:szCs w:val="24"/>
          <w:lang w:eastAsia="ar-SA"/>
        </w:rPr>
        <w:t xml:space="preserve">При подготовке </w:t>
      </w:r>
      <w:proofErr w:type="gramStart"/>
      <w:r w:rsidRPr="005A0C60">
        <w:rPr>
          <w:rFonts w:ascii="Times New Roman" w:eastAsia="Times New Roman" w:hAnsi="Times New Roman"/>
          <w:sz w:val="24"/>
          <w:szCs w:val="24"/>
          <w:lang w:eastAsia="ar-SA"/>
        </w:rPr>
        <w:t>к занятию</w:t>
      </w:r>
      <w:proofErr w:type="gramEnd"/>
      <w:r w:rsidRPr="005A0C60">
        <w:rPr>
          <w:rFonts w:ascii="Times New Roman" w:eastAsia="Times New Roman" w:hAnsi="Times New Roman"/>
          <w:sz w:val="24"/>
          <w:szCs w:val="24"/>
          <w:lang w:eastAsia="ar-SA"/>
        </w:rPr>
        <w:t xml:space="preserve"> обучающемуся необходимо прочитать собственный конспект лекции, изучить материалы в ЭУМК.</w:t>
      </w:r>
    </w:p>
    <w:p w:rsidR="005A0C60" w:rsidRPr="005A0C60" w:rsidRDefault="005A0C60" w:rsidP="005A0C60">
      <w:pPr>
        <w:widowControl w:val="0"/>
        <w:numPr>
          <w:ilvl w:val="0"/>
          <w:numId w:val="41"/>
        </w:numPr>
        <w:tabs>
          <w:tab w:val="left" w:pos="993"/>
        </w:tabs>
        <w:suppressAutoHyphens/>
        <w:autoSpaceDE w:val="0"/>
        <w:spacing w:after="0" w:line="240" w:lineRule="auto"/>
        <w:ind w:left="0" w:right="-1" w:firstLine="567"/>
        <w:contextualSpacing/>
        <w:jc w:val="both"/>
        <w:textAlignment w:val="baseline"/>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В учебно-методическом комплексе дисциплины (ЭУМК) представлены материалы по изучаемым темам. По всем заданиям представлены критерии для качественного выполнения самостоятельных работ, проектных и творческих заданий, подготовки докладов и др.</w:t>
      </w:r>
    </w:p>
    <w:p w:rsidR="005A0C60" w:rsidRPr="005A0C60" w:rsidRDefault="005A0C60" w:rsidP="005A0C60">
      <w:pPr>
        <w:numPr>
          <w:ilvl w:val="0"/>
          <w:numId w:val="41"/>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Подготовленные по каждой теме вопросы/задания для самопроверки позволят осуществить текущий контроль знаний и понять, насколько успешно происходит продвижение в освоении учебной дисциплины.</w:t>
      </w:r>
    </w:p>
    <w:p w:rsidR="005A0C60" w:rsidRPr="005A0C60" w:rsidRDefault="005A0C60" w:rsidP="005A0C60">
      <w:pPr>
        <w:numPr>
          <w:ilvl w:val="0"/>
          <w:numId w:val="41"/>
        </w:numPr>
        <w:tabs>
          <w:tab w:val="left" w:pos="993"/>
        </w:tabs>
        <w:spacing w:after="0" w:line="240" w:lineRule="auto"/>
        <w:ind w:left="0" w:firstLine="567"/>
        <w:contextualSpacing/>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Промежуточный контроль по всем дисциплинам модуля – зачет. Вопросы к зачетам приведены в ЭУМК, кроме того предполагается итоговое тестирование.</w:t>
      </w:r>
    </w:p>
    <w:p w:rsidR="005A0C60" w:rsidRPr="005A0C60" w:rsidRDefault="005A0C60" w:rsidP="005A0C60">
      <w:pPr>
        <w:numPr>
          <w:ilvl w:val="0"/>
          <w:numId w:val="4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 xml:space="preserve">По каждой дисциплине в ЭУМК приведен рейтинг-план дисциплины. </w:t>
      </w:r>
    </w:p>
    <w:p w:rsidR="005A0C60" w:rsidRPr="005A0C60" w:rsidRDefault="005A0C60" w:rsidP="005A0C60">
      <w:pPr>
        <w:numPr>
          <w:ilvl w:val="0"/>
          <w:numId w:val="41"/>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sz w:val="24"/>
          <w:szCs w:val="24"/>
          <w:lang w:eastAsia="ru-RU"/>
        </w:rPr>
      </w:pPr>
      <w:r w:rsidRPr="005A0C60">
        <w:rPr>
          <w:rFonts w:ascii="Times New Roman" w:eastAsia="Times New Roman" w:hAnsi="Times New Roman"/>
          <w:sz w:val="24"/>
          <w:szCs w:val="24"/>
          <w:lang w:eastAsia="ru-RU"/>
        </w:rPr>
        <w:t>На странице сайта Минского университета «Рейтинговая система оценки качества подготовки студентов» http://www.mininuniver.ru/scientific/education/ozenkakachest представлены нормативные документы: «Положение о рейтинговой системе оценки качества подготовки студентов», «Памятка студенту по рейтинговой системе оценки качества подготовки студентов».</w:t>
      </w:r>
    </w:p>
    <w:p w:rsidR="000D331D" w:rsidRPr="000D331D" w:rsidRDefault="000D331D" w:rsidP="000D331D">
      <w:pPr>
        <w:spacing w:after="0" w:line="240" w:lineRule="auto"/>
        <w:rPr>
          <w:rFonts w:ascii="Times New Roman" w:eastAsia="Times New Roman" w:hAnsi="Times New Roman"/>
          <w:b/>
          <w:caps/>
          <w:sz w:val="24"/>
          <w:szCs w:val="24"/>
          <w:lang w:eastAsia="ru-RU"/>
        </w:rPr>
      </w:pPr>
    </w:p>
    <w:p w:rsidR="000D331D" w:rsidRPr="000D331D" w:rsidRDefault="000D331D" w:rsidP="000D331D">
      <w:pPr>
        <w:spacing w:after="0" w:line="240" w:lineRule="auto"/>
        <w:jc w:val="center"/>
        <w:rPr>
          <w:rFonts w:ascii="Times New Roman" w:eastAsia="Times New Roman" w:hAnsi="Times New Roman"/>
          <w:b/>
          <w:caps/>
          <w:sz w:val="24"/>
          <w:szCs w:val="24"/>
          <w:lang w:eastAsia="ru-RU"/>
        </w:rPr>
      </w:pPr>
      <w:r w:rsidRPr="000D331D">
        <w:rPr>
          <w:rFonts w:ascii="Times New Roman" w:eastAsia="Times New Roman" w:hAnsi="Times New Roman"/>
          <w:b/>
          <w:caps/>
          <w:sz w:val="24"/>
          <w:szCs w:val="24"/>
          <w:lang w:eastAsia="ru-RU"/>
        </w:rPr>
        <w:t>5.ПРОГРАММЫ ДИСЦИПЛИН МОДУЛЯ</w:t>
      </w:r>
    </w:p>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5.1. ПРОГРАММА ДИСЦИПЛИНЫ</w:t>
      </w:r>
    </w:p>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«ИСТОРИЯ»</w:t>
      </w:r>
    </w:p>
    <w:p w:rsidR="000D331D" w:rsidRPr="000D331D" w:rsidRDefault="000D331D" w:rsidP="000D331D">
      <w:pPr>
        <w:spacing w:after="0" w:line="240" w:lineRule="auto"/>
        <w:ind w:firstLine="709"/>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1. Пояснительная записка</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Курс «История» является предметом гуманитарного цикла, формирующим общее представление студентов о роли личности в истории, основных этапах истории России и ее включенности во всемирно-исторический контекст, методах исторического познания и развитии исторического знания в исторической ретроспективе.</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Курс направлен на повышение общей культуры личности и развитие исторических представлений учащихся. Все это обуславливает необходимость изучения данной дисциплины будущими педагогами. Системные исторические знания помогут будущим педагогам понимать взаимосвязь социальных и исторических процессов, их влияние на развитие системы образования, а также будут способствовать формированию гражданской позиции. </w:t>
      </w:r>
    </w:p>
    <w:p w:rsidR="000D331D" w:rsidRDefault="000D331D" w:rsidP="000D331D">
      <w:pPr>
        <w:spacing w:after="0" w:line="240" w:lineRule="auto"/>
        <w:ind w:right="175"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Программа курса построена таким образом, чтобы студенты при изучении дисциплины после лекционной и самостоятельной работы на практических занятиях смогли закрепить полученные знания и реализовать их при выполнении работ текущего и завершающего контроля и при необходимости использовать в практической деятельности. Данная учебная дисциплина ориентирована на совершенствование организационного поведения по применению широкого спектра знаний в будущей профессиональной деятельности.</w:t>
      </w:r>
    </w:p>
    <w:p w:rsidR="000D331D" w:rsidRPr="000D331D" w:rsidRDefault="000D331D" w:rsidP="000D331D">
      <w:pPr>
        <w:spacing w:after="0" w:line="240" w:lineRule="auto"/>
        <w:ind w:firstLine="709"/>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2. Место в структуре образовательного модуля</w:t>
      </w:r>
    </w:p>
    <w:p w:rsidR="000D331D" w:rsidRDefault="000D331D" w:rsidP="000D331D">
      <w:pPr>
        <w:tabs>
          <w:tab w:val="left" w:pos="567"/>
        </w:tabs>
        <w:spacing w:after="0" w:line="240" w:lineRule="auto"/>
        <w:ind w:firstLine="70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Дисциплина относится к модулю «Человек, общество, культура». Освоение данной дисциплины является необходимой основой для формирования у студентов системного комплексного представления об историческом процессе. Данная дисциплина отно</w:t>
      </w:r>
      <w:r w:rsidR="00BE3A24">
        <w:rPr>
          <w:rFonts w:ascii="Times New Roman" w:eastAsia="Times New Roman" w:hAnsi="Times New Roman"/>
          <w:sz w:val="24"/>
          <w:szCs w:val="24"/>
          <w:lang w:eastAsia="ru-RU"/>
        </w:rPr>
        <w:t>сится к базовой части программы,</w:t>
      </w:r>
      <w:r w:rsidRPr="000D331D">
        <w:rPr>
          <w:rFonts w:ascii="Times New Roman" w:eastAsia="Times New Roman" w:hAnsi="Times New Roman"/>
          <w:sz w:val="24"/>
          <w:szCs w:val="24"/>
          <w:lang w:eastAsia="ru-RU"/>
        </w:rPr>
        <w:t xml:space="preserve"> является обязательной для освоения обучающимися </w:t>
      </w:r>
      <w:r w:rsidR="00BE3A24">
        <w:rPr>
          <w:rFonts w:ascii="Times New Roman" w:eastAsia="Times New Roman" w:hAnsi="Times New Roman"/>
          <w:sz w:val="24"/>
          <w:szCs w:val="24"/>
          <w:lang w:eastAsia="ru-RU"/>
        </w:rPr>
        <w:t>независимо</w:t>
      </w:r>
      <w:r w:rsidRPr="000D331D">
        <w:rPr>
          <w:rFonts w:ascii="Times New Roman" w:eastAsia="Times New Roman" w:hAnsi="Times New Roman"/>
          <w:sz w:val="24"/>
          <w:szCs w:val="24"/>
          <w:lang w:eastAsia="ru-RU"/>
        </w:rPr>
        <w:t xml:space="preserve"> от профиля подготовки</w:t>
      </w:r>
      <w:r w:rsidR="00BE3A24">
        <w:rPr>
          <w:rFonts w:ascii="Times New Roman" w:eastAsia="Times New Roman" w:hAnsi="Times New Roman"/>
          <w:sz w:val="24"/>
          <w:szCs w:val="24"/>
          <w:lang w:eastAsia="ru-RU"/>
        </w:rPr>
        <w:t>.</w:t>
      </w:r>
    </w:p>
    <w:p w:rsidR="00981A0E" w:rsidRDefault="00981A0E" w:rsidP="000D331D">
      <w:pPr>
        <w:spacing w:after="0" w:line="240" w:lineRule="auto"/>
        <w:ind w:firstLine="709"/>
        <w:rPr>
          <w:rFonts w:ascii="Times New Roman" w:eastAsia="Times New Roman" w:hAnsi="Times New Roman"/>
          <w:b/>
          <w:sz w:val="24"/>
          <w:szCs w:val="24"/>
          <w:lang w:eastAsia="ru-RU"/>
        </w:rPr>
      </w:pPr>
    </w:p>
    <w:p w:rsidR="000D331D" w:rsidRPr="000D331D" w:rsidRDefault="000D331D" w:rsidP="000D331D">
      <w:pPr>
        <w:spacing w:after="0" w:line="240" w:lineRule="auto"/>
        <w:ind w:firstLine="709"/>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lastRenderedPageBreak/>
        <w:t>3. Цели и задачи</w:t>
      </w:r>
    </w:p>
    <w:p w:rsidR="000D331D" w:rsidRPr="000D331D" w:rsidRDefault="000D331D" w:rsidP="000D331D">
      <w:pPr>
        <w:spacing w:after="0" w:line="240" w:lineRule="auto"/>
        <w:ind w:firstLine="567"/>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Целями освоения дисциплины «История» является формирование у студентов системы знаний о важнейших и основных событиях отечественной истории посредством анализа конкретно исторического материала, характеристики источников и исследований историков.</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Задачи дисциплины:</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 дать понимание основных закономерностей  и особенностей исторического процесса, основных этапов и содержания отечественной истории;  </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развивать навыки самостоятельной работы студентов с источниками, умения работать с научной литературой, вести дискуссии и аргументировать свою точку зрения</w:t>
      </w:r>
    </w:p>
    <w:p w:rsid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сформировать основные общекультурные компетенции, направленные на овладение культурой мышления, способностью логически мыслить, анализировать, обобщать и оценивать важнейшие исторические события и процессы.</w:t>
      </w:r>
    </w:p>
    <w:p w:rsidR="000D331D" w:rsidRPr="000D331D" w:rsidRDefault="000D331D" w:rsidP="000D331D">
      <w:pPr>
        <w:spacing w:after="0" w:line="240" w:lineRule="auto"/>
        <w:ind w:firstLine="709"/>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4. Образовательные результаты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2010"/>
        <w:gridCol w:w="1529"/>
        <w:gridCol w:w="2010"/>
        <w:gridCol w:w="1418"/>
        <w:gridCol w:w="1560"/>
      </w:tblGrid>
      <w:tr w:rsidR="000D331D" w:rsidRPr="0070047F" w:rsidTr="005F3279">
        <w:trPr>
          <w:trHeight w:val="385"/>
        </w:trPr>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 модуля</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0D331D" w:rsidRPr="000D331D" w:rsidRDefault="000D331D" w:rsidP="000D331D">
            <w:pPr>
              <w:suppressAutoHyphen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 модуля</w:t>
            </w:r>
          </w:p>
        </w:tc>
        <w:tc>
          <w:tcPr>
            <w:tcW w:w="1529" w:type="dxa"/>
            <w:tcBorders>
              <w:top w:val="single" w:sz="4" w:space="0" w:color="auto"/>
              <w:left w:val="single" w:sz="4" w:space="0" w:color="auto"/>
              <w:bottom w:val="single" w:sz="4" w:space="0" w:color="auto"/>
              <w:right w:val="single" w:sz="4" w:space="0" w:color="auto"/>
            </w:tcBorders>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 дисциплины</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sz w:val="24"/>
                <w:szCs w:val="24"/>
                <w:lang w:eastAsia="ru-RU"/>
              </w:rPr>
              <w:t>Образовательные результаты дисциплины</w:t>
            </w:r>
          </w:p>
        </w:tc>
        <w:tc>
          <w:tcPr>
            <w:tcW w:w="1418" w:type="dxa"/>
            <w:tcBorders>
              <w:left w:val="single" w:sz="4" w:space="0" w:color="auto"/>
              <w:right w:val="single" w:sz="4" w:space="0" w:color="auto"/>
            </w:tcBorders>
            <w:shd w:val="clear" w:color="auto" w:fill="FFFFFF"/>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компетенций ОПОП</w:t>
            </w:r>
          </w:p>
        </w:tc>
        <w:tc>
          <w:tcPr>
            <w:tcW w:w="1560" w:type="dxa"/>
            <w:tcBorders>
              <w:left w:val="single" w:sz="4" w:space="0" w:color="auto"/>
            </w:tcBorders>
            <w:shd w:val="clear" w:color="auto" w:fill="FFFFFF"/>
          </w:tcPr>
          <w:p w:rsidR="000D331D" w:rsidRPr="000D331D" w:rsidRDefault="000D331D" w:rsidP="000D331D">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Средства оценивания ОР</w:t>
            </w:r>
          </w:p>
        </w:tc>
      </w:tr>
      <w:tr w:rsidR="00BB74F9" w:rsidRPr="0070047F" w:rsidTr="005F3279">
        <w:trPr>
          <w:trHeight w:val="2200"/>
        </w:trPr>
        <w:tc>
          <w:tcPr>
            <w:tcW w:w="971" w:type="dxa"/>
            <w:tcBorders>
              <w:top w:val="single" w:sz="4" w:space="0" w:color="auto"/>
              <w:left w:val="single" w:sz="4" w:space="0" w:color="auto"/>
              <w:bottom w:val="single" w:sz="4" w:space="0" w:color="auto"/>
              <w:right w:val="single" w:sz="4" w:space="0" w:color="auto"/>
            </w:tcBorders>
            <w:shd w:val="clear" w:color="auto" w:fill="auto"/>
          </w:tcPr>
          <w:p w:rsidR="00BB74F9" w:rsidRPr="000D331D" w:rsidRDefault="00BB74F9" w:rsidP="00BB74F9">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ОР.1</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B74F9" w:rsidRPr="00BB74F9" w:rsidRDefault="00BB74F9" w:rsidP="00BB74F9">
            <w:pPr>
              <w:tabs>
                <w:tab w:val="left" w:pos="284"/>
              </w:tabs>
              <w:spacing w:after="0" w:line="240" w:lineRule="auto"/>
              <w:rPr>
                <w:rFonts w:ascii="Times New Roman" w:eastAsia="Times New Roman" w:hAnsi="Times New Roman"/>
                <w:sz w:val="24"/>
                <w:szCs w:val="24"/>
                <w:lang w:eastAsia="ru-RU"/>
              </w:rPr>
            </w:pPr>
            <w:r w:rsidRPr="00BB74F9">
              <w:rPr>
                <w:rFonts w:ascii="Times New Roman" w:eastAsia="Times New Roman" w:hAnsi="Times New Roman"/>
                <w:sz w:val="24"/>
                <w:szCs w:val="24"/>
                <w:lang w:eastAsia="ru-RU"/>
              </w:rPr>
              <w:t xml:space="preserve">Демонстрирует умения анализировать основные этапы, закономерности исторического развития общества и </w:t>
            </w:r>
            <w:r w:rsidRPr="00BB74F9">
              <w:rPr>
                <w:rFonts w:ascii="Times New Roman" w:eastAsiaTheme="minorHAnsi" w:hAnsi="Times New Roman"/>
                <w:sz w:val="24"/>
                <w:szCs w:val="24"/>
              </w:rPr>
              <w:t xml:space="preserve"> </w:t>
            </w:r>
            <w:r w:rsidRPr="00BB74F9">
              <w:rPr>
                <w:rFonts w:ascii="Times New Roman" w:eastAsia="Times New Roman" w:hAnsi="Times New Roman"/>
                <w:sz w:val="24"/>
                <w:szCs w:val="24"/>
                <w:lang w:eastAsia="ru-RU"/>
              </w:rPr>
              <w:t>разнообразие культур для выстраивания  профессионального взаимодействия</w:t>
            </w:r>
          </w:p>
        </w:tc>
        <w:tc>
          <w:tcPr>
            <w:tcW w:w="1529" w:type="dxa"/>
            <w:tcBorders>
              <w:top w:val="single" w:sz="4" w:space="0" w:color="auto"/>
              <w:left w:val="single" w:sz="4" w:space="0" w:color="auto"/>
              <w:bottom w:val="single" w:sz="4" w:space="0" w:color="auto"/>
              <w:right w:val="single" w:sz="4" w:space="0" w:color="auto"/>
            </w:tcBorders>
          </w:tcPr>
          <w:p w:rsidR="00BB74F9" w:rsidRPr="000D331D" w:rsidRDefault="00BB74F9" w:rsidP="00BB74F9">
            <w:pPr>
              <w:spacing w:after="0" w:line="240" w:lineRule="auto"/>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ОР.1-1-1</w:t>
            </w: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p>
          <w:p w:rsidR="00BB74F9" w:rsidRPr="000D331D" w:rsidRDefault="00BB74F9" w:rsidP="00BB74F9">
            <w:pPr>
              <w:spacing w:after="0" w:line="240" w:lineRule="auto"/>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ОР.1-1-2</w:t>
            </w:r>
          </w:p>
          <w:p w:rsidR="00BB74F9" w:rsidRPr="000D331D" w:rsidRDefault="00BB74F9" w:rsidP="00BB74F9">
            <w:pPr>
              <w:spacing w:after="0" w:line="240" w:lineRule="auto"/>
              <w:rPr>
                <w:rFonts w:ascii="Times New Roman" w:eastAsia="Times New Roman" w:hAnsi="Times New Roman"/>
                <w:sz w:val="24"/>
                <w:szCs w:val="24"/>
                <w:lang w:eastAsia="ru-RU"/>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BB74F9" w:rsidRPr="000D331D" w:rsidRDefault="00BB74F9" w:rsidP="00BB74F9">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Применяет знания об основных этапах и закономерности исторического развития для формирования гражданской позиции</w:t>
            </w:r>
          </w:p>
          <w:p w:rsidR="00BB74F9" w:rsidRPr="000D331D" w:rsidRDefault="00BB74F9" w:rsidP="00BB74F9">
            <w:pPr>
              <w:spacing w:after="0" w:line="240" w:lineRule="auto"/>
              <w:rPr>
                <w:rFonts w:ascii="Times New Roman" w:eastAsia="Times New Roman" w:hAnsi="Times New Roman"/>
                <w:sz w:val="24"/>
                <w:szCs w:val="24"/>
                <w:lang w:eastAsia="ru-RU"/>
              </w:rPr>
            </w:pPr>
          </w:p>
          <w:p w:rsidR="00BB74F9" w:rsidRPr="000D331D" w:rsidRDefault="00BB74F9" w:rsidP="00BB74F9">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Работает с разноплановыми историческими источникам для реализации практических и научно-познавательных задач в целях формирования гражданской позиции</w:t>
            </w:r>
          </w:p>
        </w:tc>
        <w:tc>
          <w:tcPr>
            <w:tcW w:w="1418" w:type="dxa"/>
            <w:tcBorders>
              <w:left w:val="single" w:sz="4" w:space="0" w:color="auto"/>
              <w:right w:val="single" w:sz="4" w:space="0" w:color="auto"/>
            </w:tcBorders>
            <w:shd w:val="clear" w:color="auto" w:fill="FFFFFF"/>
          </w:tcPr>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ОК-2</w:t>
            </w: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ОК-2</w:t>
            </w: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hd w:val="clear" w:color="auto" w:fill="FFFFFF"/>
              <w:spacing w:after="0" w:line="240" w:lineRule="auto"/>
              <w:jc w:val="center"/>
              <w:rPr>
                <w:rFonts w:ascii="Times New Roman" w:eastAsia="Times New Roman" w:hAnsi="Times New Roman"/>
                <w:sz w:val="24"/>
                <w:szCs w:val="24"/>
                <w:lang w:eastAsia="ru-RU"/>
              </w:rPr>
            </w:pPr>
          </w:p>
          <w:p w:rsidR="00BB74F9" w:rsidRPr="000D331D" w:rsidRDefault="00BB74F9" w:rsidP="00BB74F9">
            <w:pPr>
              <w:spacing w:after="0" w:line="240" w:lineRule="auto"/>
              <w:jc w:val="center"/>
              <w:rPr>
                <w:rFonts w:ascii="Times New Roman" w:eastAsia="Times New Roman" w:hAnsi="Times New Roman"/>
                <w:sz w:val="24"/>
                <w:szCs w:val="24"/>
                <w:lang w:eastAsia="ru-RU"/>
              </w:rPr>
            </w:pPr>
          </w:p>
          <w:p w:rsidR="00BB74F9" w:rsidRPr="000D331D" w:rsidRDefault="00BB74F9" w:rsidP="00BB74F9">
            <w:pPr>
              <w:spacing w:after="0" w:line="240" w:lineRule="auto"/>
              <w:jc w:val="center"/>
              <w:rPr>
                <w:rFonts w:ascii="Times New Roman" w:eastAsia="Times New Roman" w:hAnsi="Times New Roman"/>
                <w:sz w:val="24"/>
                <w:szCs w:val="24"/>
                <w:lang w:eastAsia="ru-RU"/>
              </w:rPr>
            </w:pPr>
          </w:p>
        </w:tc>
        <w:tc>
          <w:tcPr>
            <w:tcW w:w="1560" w:type="dxa"/>
            <w:tcBorders>
              <w:left w:val="single" w:sz="4" w:space="0" w:color="auto"/>
            </w:tcBorders>
            <w:shd w:val="clear" w:color="auto" w:fill="FFFFFF"/>
          </w:tcPr>
          <w:p w:rsidR="00BB74F9" w:rsidRPr="000D331D" w:rsidRDefault="00BB74F9" w:rsidP="00BB74F9">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w:t>
            </w:r>
          </w:p>
          <w:p w:rsidR="00BB74F9" w:rsidRPr="000D331D" w:rsidRDefault="00BB74F9" w:rsidP="00BB74F9">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p w:rsidR="00BB74F9" w:rsidRPr="000D331D" w:rsidRDefault="00BB74F9" w:rsidP="00BB74F9">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Анализ текста</w:t>
            </w:r>
          </w:p>
          <w:p w:rsidR="00BB74F9" w:rsidRPr="000D331D" w:rsidRDefault="00BB74F9" w:rsidP="00BB74F9">
            <w:pPr>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Эссе </w:t>
            </w:r>
          </w:p>
        </w:tc>
      </w:tr>
    </w:tbl>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5. Содержание дисциплины</w:t>
      </w:r>
    </w:p>
    <w:p w:rsidR="000D331D" w:rsidRPr="000D331D" w:rsidRDefault="000D331D" w:rsidP="000D331D">
      <w:pPr>
        <w:autoSpaceDE w:val="0"/>
        <w:autoSpaceDN w:val="0"/>
        <w:adjustRightInd w:val="0"/>
        <w:spacing w:after="0" w:line="240" w:lineRule="auto"/>
        <w:ind w:firstLine="708"/>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5.1. Тематический план</w:t>
      </w:r>
    </w:p>
    <w:tbl>
      <w:tblPr>
        <w:tblW w:w="4963" w:type="pct"/>
        <w:tblInd w:w="-34" w:type="dxa"/>
        <w:tblLayout w:type="fixed"/>
        <w:tblLook w:val="0000" w:firstRow="0" w:lastRow="0" w:firstColumn="0" w:lastColumn="0" w:noHBand="0" w:noVBand="0"/>
      </w:tblPr>
      <w:tblGrid>
        <w:gridCol w:w="4395"/>
        <w:gridCol w:w="830"/>
        <w:gridCol w:w="829"/>
        <w:gridCol w:w="1378"/>
        <w:gridCol w:w="1203"/>
        <w:gridCol w:w="865"/>
      </w:tblGrid>
      <w:tr w:rsidR="000D331D" w:rsidRPr="0070047F" w:rsidTr="005F3279">
        <w:trPr>
          <w:trHeight w:val="203"/>
        </w:trPr>
        <w:tc>
          <w:tcPr>
            <w:tcW w:w="4395" w:type="dxa"/>
            <w:vMerge w:val="restart"/>
            <w:tcBorders>
              <w:top w:val="single" w:sz="2" w:space="0" w:color="000000"/>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Наименование темы</w:t>
            </w:r>
          </w:p>
        </w:tc>
        <w:tc>
          <w:tcPr>
            <w:tcW w:w="3037" w:type="dxa"/>
            <w:gridSpan w:val="3"/>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Контактная работа</w:t>
            </w:r>
          </w:p>
        </w:tc>
        <w:tc>
          <w:tcPr>
            <w:tcW w:w="1203" w:type="dxa"/>
            <w:vMerge w:val="restart"/>
            <w:tcBorders>
              <w:top w:val="single" w:sz="2" w:space="0" w:color="000000"/>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Самостоятельная работа</w:t>
            </w:r>
            <w:r w:rsidR="00C30008">
              <w:rPr>
                <w:rFonts w:ascii="Times New Roman" w:eastAsia="Times New Roman" w:hAnsi="Times New Roman"/>
                <w:sz w:val="24"/>
                <w:szCs w:val="24"/>
                <w:lang w:eastAsia="ru-RU"/>
              </w:rPr>
              <w:t>/контроль</w:t>
            </w:r>
          </w:p>
        </w:tc>
        <w:tc>
          <w:tcPr>
            <w:tcW w:w="865" w:type="dxa"/>
            <w:vMerge w:val="restart"/>
            <w:tcBorders>
              <w:top w:val="single" w:sz="2" w:space="0" w:color="000000"/>
              <w:left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Всего часов по дисциплине</w:t>
            </w:r>
          </w:p>
        </w:tc>
      </w:tr>
      <w:tr w:rsidR="000D331D" w:rsidRPr="0070047F" w:rsidTr="005F3279">
        <w:trPr>
          <w:trHeight w:val="533"/>
        </w:trPr>
        <w:tc>
          <w:tcPr>
            <w:tcW w:w="4395" w:type="dxa"/>
            <w:vMerge/>
            <w:tcBorders>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59" w:type="dxa"/>
            <w:gridSpan w:val="2"/>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Аудиторная работа</w:t>
            </w:r>
          </w:p>
        </w:tc>
        <w:tc>
          <w:tcPr>
            <w:tcW w:w="137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Контактная СР (в т.ч. </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 ЭИОС)</w:t>
            </w:r>
          </w:p>
        </w:tc>
        <w:tc>
          <w:tcPr>
            <w:tcW w:w="1203" w:type="dxa"/>
            <w:vMerge/>
            <w:tcBorders>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65" w:type="dxa"/>
            <w:vMerge/>
            <w:tcBorders>
              <w:left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0D331D" w:rsidRPr="0070047F" w:rsidTr="005F3279">
        <w:trPr>
          <w:trHeight w:val="1"/>
        </w:trPr>
        <w:tc>
          <w:tcPr>
            <w:tcW w:w="4395" w:type="dxa"/>
            <w:vMerge/>
            <w:tcBorders>
              <w:left w:val="single" w:sz="2" w:space="0" w:color="000000"/>
              <w:bottom w:val="single" w:sz="2" w:space="0" w:color="000000"/>
              <w:right w:val="single" w:sz="2" w:space="0" w:color="000000"/>
            </w:tcBorders>
            <w:vAlign w:val="center"/>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830"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Лекции</w:t>
            </w:r>
          </w:p>
        </w:tc>
        <w:tc>
          <w:tcPr>
            <w:tcW w:w="829"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0D331D">
              <w:rPr>
                <w:rFonts w:ascii="Times New Roman" w:eastAsia="Times New Roman" w:hAnsi="Times New Roman"/>
                <w:sz w:val="24"/>
                <w:szCs w:val="24"/>
                <w:lang w:eastAsia="ru-RU"/>
              </w:rPr>
              <w:t>Практич</w:t>
            </w:r>
            <w:proofErr w:type="spellEnd"/>
            <w:r w:rsidRPr="000D331D">
              <w:rPr>
                <w:rFonts w:ascii="Times New Roman" w:eastAsia="Times New Roman" w:hAnsi="Times New Roman"/>
                <w:sz w:val="24"/>
                <w:szCs w:val="24"/>
                <w:lang w:eastAsia="ru-RU"/>
              </w:rPr>
              <w:t xml:space="preserve">. </w:t>
            </w:r>
            <w:r w:rsidR="00361F3A" w:rsidRPr="000D331D">
              <w:rPr>
                <w:rFonts w:ascii="Times New Roman" w:eastAsia="Times New Roman" w:hAnsi="Times New Roman"/>
                <w:sz w:val="24"/>
                <w:szCs w:val="24"/>
                <w:lang w:eastAsia="ru-RU"/>
              </w:rPr>
              <w:t>З</w:t>
            </w:r>
            <w:r w:rsidRPr="000D331D">
              <w:rPr>
                <w:rFonts w:ascii="Times New Roman" w:eastAsia="Times New Roman" w:hAnsi="Times New Roman"/>
                <w:sz w:val="24"/>
                <w:szCs w:val="24"/>
                <w:lang w:eastAsia="ru-RU"/>
              </w:rPr>
              <w:t>анятия</w:t>
            </w:r>
          </w:p>
        </w:tc>
        <w:tc>
          <w:tcPr>
            <w:tcW w:w="1378" w:type="dxa"/>
            <w:vMerge/>
            <w:tcBorders>
              <w:top w:val="single" w:sz="2" w:space="0" w:color="000000"/>
              <w:left w:val="single" w:sz="2" w:space="0" w:color="000000"/>
              <w:bottom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203" w:type="dxa"/>
            <w:vMerge/>
            <w:tcBorders>
              <w:left w:val="single" w:sz="2" w:space="0" w:color="000000"/>
              <w:bottom w:val="single" w:sz="2" w:space="0" w:color="000000"/>
              <w:right w:val="single" w:sz="2" w:space="0" w:color="000000"/>
            </w:tcBorders>
            <w:shd w:val="clear" w:color="000000" w:fill="FFFFFF"/>
            <w:vAlign w:val="center"/>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865" w:type="dxa"/>
            <w:vMerge/>
            <w:tcBorders>
              <w:left w:val="single" w:sz="2" w:space="0" w:color="000000"/>
              <w:bottom w:val="single" w:sz="2" w:space="0" w:color="000000"/>
              <w:right w:val="single" w:sz="2" w:space="0" w:color="000000"/>
            </w:tcBorders>
            <w:shd w:val="clear" w:color="000000" w:fill="FFFFFF"/>
            <w:vAlign w:val="center"/>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vAlign w:val="center"/>
          </w:tcPr>
          <w:p w:rsidR="005A0C60" w:rsidRPr="000D331D" w:rsidRDefault="005A0C60" w:rsidP="000D331D">
            <w:pPr>
              <w:autoSpaceDE w:val="0"/>
              <w:autoSpaceDN w:val="0"/>
              <w:adjustRightInd w:val="0"/>
              <w:spacing w:after="0" w:line="240" w:lineRule="auto"/>
              <w:jc w:val="both"/>
              <w:rPr>
                <w:rFonts w:ascii="Times New Roman" w:eastAsia="Times New Roman" w:hAnsi="Times New Roman"/>
                <w:b/>
                <w:sz w:val="24"/>
                <w:szCs w:val="24"/>
                <w:lang w:eastAsia="ru-RU"/>
              </w:rPr>
            </w:pPr>
            <w:r w:rsidRPr="000D331D">
              <w:rPr>
                <w:rFonts w:ascii="Times New Roman" w:eastAsia="Times New Roman" w:hAnsi="Times New Roman"/>
                <w:b/>
                <w:bCs/>
                <w:sz w:val="24"/>
                <w:szCs w:val="24"/>
                <w:lang w:eastAsia="ru-RU"/>
              </w:rPr>
              <w:t xml:space="preserve">Раздел 1. </w:t>
            </w:r>
            <w:r w:rsidRPr="000D331D">
              <w:rPr>
                <w:rFonts w:ascii="Times New Roman" w:eastAsia="Times New Roman" w:hAnsi="Times New Roman"/>
                <w:b/>
                <w:sz w:val="24"/>
                <w:szCs w:val="24"/>
                <w:lang w:eastAsia="ru-RU"/>
              </w:rPr>
              <w:t>Теория и методология исторической науки</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10</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12</w:t>
            </w: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numPr>
                <w:ilvl w:val="1"/>
                <w:numId w:val="17"/>
              </w:num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bCs/>
                <w:sz w:val="24"/>
                <w:szCs w:val="24"/>
                <w:lang w:eastAsia="ru-RU"/>
              </w:rPr>
              <w:lastRenderedPageBreak/>
              <w:t>Теория и методология исторической науки.</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vAlign w:val="center"/>
          </w:tcPr>
          <w:p w:rsidR="005A0C60" w:rsidRPr="000D331D" w:rsidRDefault="005A0C60" w:rsidP="000D331D">
            <w:pPr>
              <w:autoSpaceDE w:val="0"/>
              <w:autoSpaceDN w:val="0"/>
              <w:adjustRightInd w:val="0"/>
              <w:spacing w:after="0" w:line="240" w:lineRule="auto"/>
              <w:rPr>
                <w:rFonts w:ascii="Times New Roman" w:eastAsia="Times New Roman" w:hAnsi="Times New Roman"/>
                <w:b/>
                <w:sz w:val="24"/>
                <w:szCs w:val="24"/>
                <w:lang w:eastAsia="ru-RU"/>
              </w:rPr>
            </w:pPr>
            <w:r w:rsidRPr="000D331D">
              <w:rPr>
                <w:rFonts w:ascii="Times New Roman" w:eastAsia="Times New Roman" w:hAnsi="Times New Roman"/>
                <w:b/>
                <w:bCs/>
                <w:sz w:val="24"/>
                <w:szCs w:val="24"/>
                <w:lang w:eastAsia="ru-RU"/>
              </w:rPr>
              <w:t xml:space="preserve">Раздел 2. </w:t>
            </w:r>
            <w:r w:rsidRPr="000D331D">
              <w:rPr>
                <w:rFonts w:ascii="Times New Roman" w:eastAsia="Times New Roman" w:hAnsi="Times New Roman"/>
                <w:b/>
                <w:sz w:val="24"/>
                <w:szCs w:val="24"/>
                <w:lang w:eastAsia="ru-RU"/>
              </w:rPr>
              <w:t xml:space="preserve">Древняя Русь и социально-политические изменения в </w:t>
            </w:r>
            <w:r w:rsidRPr="000D331D">
              <w:rPr>
                <w:rFonts w:ascii="Times New Roman" w:eastAsia="Times New Roman" w:hAnsi="Times New Roman"/>
                <w:b/>
                <w:sz w:val="24"/>
                <w:szCs w:val="24"/>
                <w:lang w:val="en-US" w:eastAsia="ru-RU"/>
              </w:rPr>
              <w:t>XIII</w:t>
            </w:r>
            <w:r w:rsidRPr="000D331D">
              <w:rPr>
                <w:rFonts w:ascii="Times New Roman" w:eastAsia="Times New Roman" w:hAnsi="Times New Roman"/>
                <w:b/>
                <w:sz w:val="24"/>
                <w:szCs w:val="24"/>
                <w:lang w:eastAsia="ru-RU"/>
              </w:rPr>
              <w:t>-</w:t>
            </w:r>
            <w:r w:rsidRPr="000D331D">
              <w:rPr>
                <w:rFonts w:ascii="Times New Roman" w:eastAsia="Times New Roman" w:hAnsi="Times New Roman"/>
                <w:b/>
                <w:sz w:val="24"/>
                <w:szCs w:val="24"/>
                <w:lang w:val="en-US" w:eastAsia="ru-RU"/>
              </w:rPr>
              <w:t>XVII</w:t>
            </w:r>
            <w:r w:rsidRPr="000D331D">
              <w:rPr>
                <w:rFonts w:ascii="Times New Roman" w:eastAsia="Times New Roman" w:hAnsi="Times New Roman"/>
                <w:b/>
                <w:sz w:val="24"/>
                <w:szCs w:val="24"/>
                <w:lang w:eastAsia="ru-RU"/>
              </w:rPr>
              <w:t xml:space="preserve"> вв.</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4</w:t>
            </w: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8</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6</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lang w:val="en-US"/>
              </w:rPr>
              <w:t>2</w:t>
            </w:r>
            <w:r w:rsidRPr="005A0C60">
              <w:rPr>
                <w:rFonts w:ascii="Times New Roman" w:hAnsi="Times New Roman"/>
                <w:b/>
                <w:sz w:val="24"/>
                <w:szCs w:val="24"/>
              </w:rPr>
              <w:t>4</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lang w:val="en-US"/>
              </w:rPr>
            </w:pPr>
            <w:r w:rsidRPr="005A0C60">
              <w:rPr>
                <w:rFonts w:ascii="Times New Roman" w:hAnsi="Times New Roman"/>
                <w:b/>
                <w:sz w:val="24"/>
                <w:szCs w:val="24"/>
              </w:rPr>
              <w:t>42</w:t>
            </w: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2.1. Основные этапы становления  Киевской Руси</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b/>
                <w:sz w:val="24"/>
                <w:szCs w:val="24"/>
                <w:lang w:eastAsia="ru-RU"/>
              </w:rPr>
            </w:pPr>
            <w:r w:rsidRPr="000D331D">
              <w:rPr>
                <w:rFonts w:ascii="Times New Roman" w:eastAsia="Times New Roman" w:hAnsi="Times New Roman"/>
                <w:sz w:val="24"/>
                <w:szCs w:val="24"/>
                <w:lang w:eastAsia="ru-RU"/>
              </w:rPr>
              <w:t xml:space="preserve">2.2. Социально-политические изменения в русских землях в </w:t>
            </w:r>
            <w:r w:rsidRPr="000D331D">
              <w:rPr>
                <w:rFonts w:ascii="Times New Roman" w:eastAsia="Times New Roman" w:hAnsi="Times New Roman"/>
                <w:sz w:val="24"/>
                <w:szCs w:val="24"/>
                <w:lang w:val="en-US" w:eastAsia="ru-RU"/>
              </w:rPr>
              <w:t>XIII</w:t>
            </w:r>
            <w:r w:rsidRPr="000D331D">
              <w:rPr>
                <w:rFonts w:ascii="Times New Roman" w:eastAsia="Times New Roman" w:hAnsi="Times New Roman"/>
                <w:sz w:val="24"/>
                <w:szCs w:val="24"/>
                <w:lang w:eastAsia="ru-RU"/>
              </w:rPr>
              <w:t xml:space="preserve"> – </w:t>
            </w:r>
            <w:r w:rsidRPr="000D331D">
              <w:rPr>
                <w:rFonts w:ascii="Times New Roman" w:eastAsia="Times New Roman" w:hAnsi="Times New Roman"/>
                <w:sz w:val="24"/>
                <w:szCs w:val="24"/>
                <w:lang w:val="en-US" w:eastAsia="ru-RU"/>
              </w:rPr>
              <w:t>XV</w:t>
            </w:r>
            <w:r w:rsidRPr="000D331D">
              <w:rPr>
                <w:rFonts w:ascii="Times New Roman" w:eastAsia="Times New Roman" w:hAnsi="Times New Roman"/>
                <w:sz w:val="24"/>
                <w:szCs w:val="24"/>
                <w:lang w:eastAsia="ru-RU"/>
              </w:rPr>
              <w:t> вв.</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2.3. Специфика развития Российского государства во второй половине </w:t>
            </w:r>
            <w:r w:rsidRPr="000D331D">
              <w:rPr>
                <w:rFonts w:ascii="Times New Roman" w:eastAsia="Times New Roman" w:hAnsi="Times New Roman"/>
                <w:sz w:val="24"/>
                <w:szCs w:val="24"/>
                <w:lang w:val="en-US" w:eastAsia="ru-RU"/>
              </w:rPr>
              <w:t>XV</w:t>
            </w:r>
            <w:r w:rsidRPr="000D331D">
              <w:rPr>
                <w:rFonts w:ascii="Times New Roman" w:eastAsia="Times New Roman" w:hAnsi="Times New Roman"/>
                <w:sz w:val="24"/>
                <w:szCs w:val="24"/>
                <w:lang w:eastAsia="ru-RU"/>
              </w:rPr>
              <w:t>-</w:t>
            </w:r>
            <w:r w:rsidRPr="000D331D">
              <w:rPr>
                <w:rFonts w:ascii="Times New Roman" w:eastAsia="Times New Roman" w:hAnsi="Times New Roman"/>
                <w:sz w:val="24"/>
                <w:szCs w:val="24"/>
                <w:lang w:val="en-US" w:eastAsia="ru-RU"/>
              </w:rPr>
              <w:t>XVII</w:t>
            </w:r>
            <w:r w:rsidRPr="000D331D">
              <w:rPr>
                <w:rFonts w:ascii="Times New Roman" w:eastAsia="Times New Roman" w:hAnsi="Times New Roman"/>
                <w:sz w:val="24"/>
                <w:szCs w:val="24"/>
                <w:lang w:eastAsia="ru-RU"/>
              </w:rPr>
              <w:t xml:space="preserve"> вв.</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b/>
                <w:bCs/>
                <w:sz w:val="24"/>
                <w:szCs w:val="24"/>
                <w:lang w:eastAsia="ru-RU"/>
              </w:rPr>
            </w:pPr>
            <w:r w:rsidRPr="000D331D">
              <w:rPr>
                <w:rFonts w:ascii="Times New Roman" w:eastAsia="Times New Roman" w:hAnsi="Times New Roman"/>
                <w:b/>
                <w:sz w:val="24"/>
                <w:szCs w:val="24"/>
                <w:lang w:eastAsia="ru-RU"/>
              </w:rPr>
              <w:t xml:space="preserve">Раздел 3. Российская империя в </w:t>
            </w:r>
            <w:r w:rsidRPr="000D331D">
              <w:rPr>
                <w:rFonts w:ascii="Times New Roman" w:eastAsia="Times New Roman" w:hAnsi="Times New Roman"/>
                <w:b/>
                <w:sz w:val="24"/>
                <w:szCs w:val="24"/>
                <w:lang w:val="en-US" w:eastAsia="ru-RU"/>
              </w:rPr>
              <w:t>XVIII</w:t>
            </w:r>
            <w:r w:rsidRPr="000D331D">
              <w:rPr>
                <w:rFonts w:ascii="Times New Roman" w:eastAsia="Times New Roman" w:hAnsi="Times New Roman"/>
                <w:b/>
                <w:sz w:val="24"/>
                <w:szCs w:val="24"/>
                <w:lang w:eastAsia="ru-RU"/>
              </w:rPr>
              <w:t>-</w:t>
            </w:r>
            <w:r w:rsidRPr="000D331D">
              <w:rPr>
                <w:rFonts w:ascii="Times New Roman" w:eastAsia="Times New Roman" w:hAnsi="Times New Roman"/>
                <w:b/>
                <w:sz w:val="24"/>
                <w:szCs w:val="24"/>
                <w:lang w:val="en-US" w:eastAsia="ru-RU"/>
              </w:rPr>
              <w:t>XIX</w:t>
            </w:r>
            <w:r w:rsidRPr="000D331D">
              <w:rPr>
                <w:rFonts w:ascii="Times New Roman" w:eastAsia="Times New Roman" w:hAnsi="Times New Roman"/>
                <w:b/>
                <w:sz w:val="24"/>
                <w:szCs w:val="24"/>
                <w:lang w:eastAsia="ru-RU"/>
              </w:rPr>
              <w:t xml:space="preserve"> вв.</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4</w:t>
            </w: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8</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6</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30</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48</w:t>
            </w: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3.1. Становление Российской империи в </w:t>
            </w:r>
            <w:r w:rsidRPr="000D331D">
              <w:rPr>
                <w:rFonts w:ascii="Times New Roman" w:eastAsia="Times New Roman" w:hAnsi="Times New Roman"/>
                <w:sz w:val="24"/>
                <w:szCs w:val="24"/>
                <w:lang w:val="en-US" w:eastAsia="ru-RU"/>
              </w:rPr>
              <w:t>XVIII</w:t>
            </w:r>
            <w:r w:rsidRPr="000D331D">
              <w:rPr>
                <w:rFonts w:ascii="Times New Roman" w:eastAsia="Times New Roman" w:hAnsi="Times New Roman"/>
                <w:sz w:val="24"/>
                <w:szCs w:val="24"/>
                <w:lang w:eastAsia="ru-RU"/>
              </w:rPr>
              <w:t xml:space="preserve"> веке.</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3.2. Российская империя в п. п. </w:t>
            </w:r>
            <w:r w:rsidRPr="000D331D">
              <w:rPr>
                <w:rFonts w:ascii="Times New Roman" w:eastAsia="Times New Roman" w:hAnsi="Times New Roman"/>
                <w:sz w:val="24"/>
                <w:szCs w:val="24"/>
                <w:lang w:val="en-US" w:eastAsia="ru-RU"/>
              </w:rPr>
              <w:t>XIX</w:t>
            </w:r>
            <w:r w:rsidRPr="000D331D">
              <w:rPr>
                <w:rFonts w:ascii="Times New Roman" w:eastAsia="Times New Roman" w:hAnsi="Times New Roman"/>
                <w:sz w:val="24"/>
                <w:szCs w:val="24"/>
                <w:lang w:eastAsia="ru-RU"/>
              </w:rPr>
              <w:t xml:space="preserve"> века.</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3.3. Российская империя во в. П. </w:t>
            </w:r>
            <w:r w:rsidRPr="000D331D">
              <w:rPr>
                <w:rFonts w:ascii="Times New Roman" w:eastAsia="Times New Roman" w:hAnsi="Times New Roman"/>
                <w:sz w:val="24"/>
                <w:szCs w:val="24"/>
                <w:lang w:val="en-US" w:eastAsia="ru-RU"/>
              </w:rPr>
              <w:t>XIX</w:t>
            </w:r>
            <w:r w:rsidRPr="000D331D">
              <w:rPr>
                <w:rFonts w:ascii="Times New Roman" w:eastAsia="Times New Roman" w:hAnsi="Times New Roman"/>
                <w:sz w:val="24"/>
                <w:szCs w:val="24"/>
                <w:lang w:eastAsia="ru-RU"/>
              </w:rPr>
              <w:t xml:space="preserve"> века.</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b/>
                <w:bCs/>
                <w:sz w:val="24"/>
                <w:szCs w:val="24"/>
                <w:lang w:eastAsia="ru-RU"/>
              </w:rPr>
            </w:pPr>
            <w:r w:rsidRPr="000D331D">
              <w:rPr>
                <w:rFonts w:ascii="Times New Roman" w:eastAsia="Times New Roman" w:hAnsi="Times New Roman"/>
                <w:b/>
                <w:sz w:val="24"/>
                <w:szCs w:val="24"/>
                <w:lang w:eastAsia="ru-RU"/>
              </w:rPr>
              <w:t xml:space="preserve">Раздел 4. Россия в </w:t>
            </w:r>
            <w:r w:rsidRPr="000D331D">
              <w:rPr>
                <w:rFonts w:ascii="Times New Roman" w:eastAsia="Times New Roman" w:hAnsi="Times New Roman"/>
                <w:b/>
                <w:sz w:val="24"/>
                <w:szCs w:val="24"/>
                <w:lang w:val="en-US" w:eastAsia="ru-RU"/>
              </w:rPr>
              <w:t>XX</w:t>
            </w:r>
            <w:r w:rsidRPr="000D331D">
              <w:rPr>
                <w:rFonts w:ascii="Times New Roman" w:eastAsia="Times New Roman" w:hAnsi="Times New Roman"/>
                <w:b/>
                <w:sz w:val="24"/>
                <w:szCs w:val="24"/>
                <w:lang w:eastAsia="ru-RU"/>
              </w:rPr>
              <w:t xml:space="preserve">–начале </w:t>
            </w:r>
            <w:r w:rsidRPr="000D331D">
              <w:rPr>
                <w:rFonts w:ascii="Times New Roman" w:eastAsia="Times New Roman" w:hAnsi="Times New Roman"/>
                <w:b/>
                <w:sz w:val="24"/>
                <w:szCs w:val="24"/>
                <w:lang w:val="en-US" w:eastAsia="ru-RU"/>
              </w:rPr>
              <w:t>XXI</w:t>
            </w:r>
            <w:r w:rsidRPr="000D331D">
              <w:rPr>
                <w:rFonts w:ascii="Times New Roman" w:eastAsia="Times New Roman" w:hAnsi="Times New Roman"/>
                <w:b/>
                <w:sz w:val="24"/>
                <w:szCs w:val="24"/>
                <w:lang w:eastAsia="ru-RU"/>
              </w:rPr>
              <w:t xml:space="preserve"> вв.</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8</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6</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26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lang w:val="en-US"/>
              </w:rPr>
            </w:pPr>
            <w:r w:rsidRPr="005A0C60">
              <w:rPr>
                <w:rFonts w:ascii="Times New Roman" w:hAnsi="Times New Roman"/>
                <w:b/>
                <w:sz w:val="24"/>
                <w:szCs w:val="24"/>
              </w:rPr>
              <w:t>42</w:t>
            </w: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4.1. Россия: от империи к Советскому государству.</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4.2. СССР: от становления к распаду</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972F04"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0D331D" w:rsidRDefault="005A0C60"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4.3. Новейшая история Российской Федерации</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lang w:val="en-US"/>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sz w:val="24"/>
                <w:szCs w:val="24"/>
                <w:lang w:val="en-US"/>
              </w:rPr>
            </w:pPr>
          </w:p>
        </w:tc>
      </w:tr>
      <w:tr w:rsidR="005A0C60" w:rsidRPr="0070047F" w:rsidTr="005F3279">
        <w:trPr>
          <w:trHeight w:val="1"/>
        </w:trPr>
        <w:tc>
          <w:tcPr>
            <w:tcW w:w="4395" w:type="dxa"/>
            <w:tcBorders>
              <w:top w:val="single" w:sz="2" w:space="0" w:color="000000"/>
              <w:left w:val="single" w:sz="2" w:space="0" w:color="000000"/>
              <w:bottom w:val="single" w:sz="2" w:space="0" w:color="000000"/>
              <w:right w:val="single" w:sz="2" w:space="0" w:color="000000"/>
            </w:tcBorders>
          </w:tcPr>
          <w:p w:rsidR="005A0C60" w:rsidRPr="00C30008" w:rsidRDefault="005A0C60" w:rsidP="003C30F5">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Итого </w:t>
            </w:r>
          </w:p>
        </w:tc>
        <w:tc>
          <w:tcPr>
            <w:tcW w:w="830"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12</w:t>
            </w:r>
          </w:p>
        </w:tc>
        <w:tc>
          <w:tcPr>
            <w:tcW w:w="829" w:type="dxa"/>
            <w:tcBorders>
              <w:top w:val="single" w:sz="2" w:space="0" w:color="000000"/>
              <w:left w:val="single" w:sz="2" w:space="0" w:color="000000"/>
              <w:bottom w:val="single" w:sz="2" w:space="0" w:color="000000"/>
              <w:right w:val="single" w:sz="2" w:space="0" w:color="000000"/>
            </w:tcBorders>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24</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18</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90</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A0C60" w:rsidRPr="005A0C60" w:rsidRDefault="005A0C60" w:rsidP="005A0C60">
            <w:pPr>
              <w:autoSpaceDE w:val="0"/>
              <w:autoSpaceDN w:val="0"/>
              <w:adjustRightInd w:val="0"/>
              <w:spacing w:line="240" w:lineRule="auto"/>
              <w:jc w:val="center"/>
              <w:rPr>
                <w:rFonts w:ascii="Times New Roman" w:hAnsi="Times New Roman"/>
                <w:b/>
                <w:sz w:val="24"/>
                <w:szCs w:val="24"/>
              </w:rPr>
            </w:pPr>
            <w:r w:rsidRPr="005A0C60">
              <w:rPr>
                <w:rFonts w:ascii="Times New Roman" w:hAnsi="Times New Roman"/>
                <w:b/>
                <w:sz w:val="24"/>
                <w:szCs w:val="24"/>
              </w:rPr>
              <w:t>144</w:t>
            </w:r>
          </w:p>
        </w:tc>
      </w:tr>
    </w:tbl>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5.2. Методы обучения</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Интерактивная лекция; </w:t>
      </w:r>
      <w:r w:rsidRPr="000D331D">
        <w:rPr>
          <w:rFonts w:ascii="Times New Roman" w:eastAsia="Times New Roman" w:hAnsi="Times New Roman"/>
          <w:bCs/>
          <w:sz w:val="24"/>
          <w:szCs w:val="24"/>
          <w:lang w:eastAsia="ru-RU"/>
        </w:rPr>
        <w:t xml:space="preserve">частично-поисковый, исследовательский, практический </w:t>
      </w:r>
      <w:r w:rsidRPr="000D331D">
        <w:rPr>
          <w:rFonts w:ascii="Times New Roman" w:eastAsia="Times New Roman" w:hAnsi="Times New Roman"/>
          <w:sz w:val="24"/>
          <w:szCs w:val="24"/>
          <w:lang w:eastAsia="ru-RU"/>
        </w:rPr>
        <w:t>методы; дискуссия, метод проектов.</w:t>
      </w:r>
    </w:p>
    <w:p w:rsidR="000D331D" w:rsidRPr="000D331D" w:rsidRDefault="000D331D" w:rsidP="000D331D">
      <w:pPr>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sz w:val="24"/>
          <w:szCs w:val="24"/>
          <w:lang w:eastAsia="ru-RU"/>
        </w:rPr>
        <w:t xml:space="preserve">6. </w:t>
      </w:r>
      <w:r w:rsidRPr="000D331D">
        <w:rPr>
          <w:rFonts w:ascii="Times New Roman" w:eastAsia="Times New Roman" w:hAnsi="Times New Roman"/>
          <w:b/>
          <w:bCs/>
          <w:sz w:val="24"/>
          <w:szCs w:val="24"/>
          <w:lang w:eastAsia="ru-RU"/>
        </w:rPr>
        <w:t>Рейтинг-план</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728"/>
        <w:gridCol w:w="1722"/>
        <w:gridCol w:w="1223"/>
        <w:gridCol w:w="1450"/>
        <w:gridCol w:w="1134"/>
        <w:gridCol w:w="849"/>
        <w:gridCol w:w="992"/>
      </w:tblGrid>
      <w:tr w:rsidR="000D331D" w:rsidRPr="0070047F" w:rsidTr="005F3279">
        <w:tc>
          <w:tcPr>
            <w:tcW w:w="540" w:type="dxa"/>
            <w:vMerge w:val="restart"/>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 п/п</w:t>
            </w:r>
          </w:p>
        </w:tc>
        <w:tc>
          <w:tcPr>
            <w:tcW w:w="1728"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Код ОР дисциплины</w:t>
            </w:r>
          </w:p>
        </w:tc>
        <w:tc>
          <w:tcPr>
            <w:tcW w:w="1722"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Виды учебной деятельности</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обучающегося</w:t>
            </w:r>
          </w:p>
        </w:tc>
        <w:tc>
          <w:tcPr>
            <w:tcW w:w="1223"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Средства оценивания</w:t>
            </w:r>
          </w:p>
        </w:tc>
        <w:tc>
          <w:tcPr>
            <w:tcW w:w="1450"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Балл за конкретное задание</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w:t>
            </w:r>
            <w:r w:rsidRPr="000D331D">
              <w:rPr>
                <w:rFonts w:ascii="Times New Roman" w:eastAsia="Times New Roman" w:hAnsi="Times New Roman"/>
                <w:sz w:val="24"/>
                <w:szCs w:val="24"/>
                <w:lang w:val="en-US" w:eastAsia="ru-RU"/>
              </w:rPr>
              <w:t>min</w:t>
            </w:r>
            <w:r w:rsidRPr="000D331D">
              <w:rPr>
                <w:rFonts w:ascii="Times New Roman" w:eastAsia="Times New Roman" w:hAnsi="Times New Roman"/>
                <w:sz w:val="24"/>
                <w:szCs w:val="24"/>
                <w:lang w:eastAsia="ru-RU"/>
              </w:rPr>
              <w:t>-</w:t>
            </w:r>
            <w:r w:rsidRPr="000D331D">
              <w:rPr>
                <w:rFonts w:ascii="Times New Roman" w:eastAsia="Times New Roman" w:hAnsi="Times New Roman"/>
                <w:sz w:val="24"/>
                <w:szCs w:val="24"/>
                <w:lang w:val="en-US" w:eastAsia="ru-RU"/>
              </w:rPr>
              <w:t>max</w:t>
            </w:r>
            <w:r w:rsidRPr="000D331D">
              <w:rPr>
                <w:rFonts w:ascii="Times New Roman" w:eastAsia="Times New Roman" w:hAnsi="Times New Roman"/>
                <w:sz w:val="24"/>
                <w:szCs w:val="24"/>
                <w:lang w:eastAsia="ru-RU"/>
              </w:rPr>
              <w:t>)</w:t>
            </w:r>
          </w:p>
        </w:tc>
        <w:tc>
          <w:tcPr>
            <w:tcW w:w="1134"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Число заданий за семестр</w:t>
            </w:r>
          </w:p>
        </w:tc>
        <w:tc>
          <w:tcPr>
            <w:tcW w:w="1841" w:type="dxa"/>
            <w:gridSpan w:val="2"/>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Баллы</w:t>
            </w:r>
          </w:p>
        </w:tc>
      </w:tr>
      <w:tr w:rsidR="000D331D" w:rsidRPr="0070047F" w:rsidTr="005F3279">
        <w:tc>
          <w:tcPr>
            <w:tcW w:w="540"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2"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223"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450"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134"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49"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Минимальный</w:t>
            </w:r>
          </w:p>
        </w:tc>
        <w:tc>
          <w:tcPr>
            <w:tcW w:w="992"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Максимальный</w:t>
            </w:r>
          </w:p>
        </w:tc>
      </w:tr>
      <w:tr w:rsidR="008226B3" w:rsidRPr="0070047F" w:rsidTr="005F3279">
        <w:trPr>
          <w:trHeight w:val="913"/>
        </w:trPr>
        <w:tc>
          <w:tcPr>
            <w:tcW w:w="540" w:type="dxa"/>
            <w:vMerge w:val="restart"/>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w:t>
            </w:r>
          </w:p>
        </w:tc>
        <w:tc>
          <w:tcPr>
            <w:tcW w:w="1728" w:type="dxa"/>
            <w:vMerge w:val="restart"/>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ОР.1-1-1</w:t>
            </w:r>
          </w:p>
        </w:tc>
        <w:tc>
          <w:tcPr>
            <w:tcW w:w="1722" w:type="dxa"/>
            <w:shd w:val="clear" w:color="auto" w:fill="auto"/>
          </w:tcPr>
          <w:p w:rsidR="008226B3" w:rsidRPr="000D331D" w:rsidRDefault="008226B3" w:rsidP="000D331D">
            <w:pPr>
              <w:tabs>
                <w:tab w:val="left" w:pos="819"/>
              </w:tabs>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bCs/>
                <w:sz w:val="24"/>
                <w:szCs w:val="24"/>
                <w:lang w:eastAsia="ru-RU"/>
              </w:rPr>
              <w:t>Выполнение практических работ</w:t>
            </w:r>
          </w:p>
        </w:tc>
        <w:tc>
          <w:tcPr>
            <w:tcW w:w="1223"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w:t>
            </w:r>
          </w:p>
          <w:p w:rsidR="008226B3" w:rsidRPr="000D331D" w:rsidRDefault="008226B3" w:rsidP="000D331D">
            <w:pPr>
              <w:tabs>
                <w:tab w:val="left" w:pos="819"/>
              </w:tabs>
              <w:spacing w:after="0" w:line="240" w:lineRule="auto"/>
              <w:jc w:val="both"/>
              <w:rPr>
                <w:rFonts w:ascii="Times New Roman" w:eastAsia="Times New Roman" w:hAnsi="Times New Roman"/>
                <w:sz w:val="24"/>
                <w:szCs w:val="24"/>
                <w:lang w:eastAsia="ru-RU"/>
              </w:rPr>
            </w:pP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3-5</w:t>
            </w:r>
          </w:p>
        </w:tc>
        <w:tc>
          <w:tcPr>
            <w:tcW w:w="1134" w:type="dxa"/>
            <w:shd w:val="clear" w:color="auto" w:fill="auto"/>
          </w:tcPr>
          <w:p w:rsidR="008226B3" w:rsidRPr="000D331D" w:rsidRDefault="00B20645"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5</w:t>
            </w:r>
          </w:p>
        </w:tc>
      </w:tr>
      <w:tr w:rsidR="008226B3" w:rsidRPr="0070047F" w:rsidTr="005F3279">
        <w:trPr>
          <w:trHeight w:val="913"/>
        </w:trPr>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22"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Творческое задание</w:t>
            </w:r>
          </w:p>
        </w:tc>
        <w:tc>
          <w:tcPr>
            <w:tcW w:w="1223"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Эссе</w:t>
            </w: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3-5</w:t>
            </w:r>
          </w:p>
        </w:tc>
        <w:tc>
          <w:tcPr>
            <w:tcW w:w="1134" w:type="dxa"/>
            <w:shd w:val="clear" w:color="auto" w:fill="auto"/>
          </w:tcPr>
          <w:p w:rsidR="008226B3" w:rsidRPr="000D331D" w:rsidRDefault="00B20645"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5</w:t>
            </w:r>
          </w:p>
        </w:tc>
      </w:tr>
      <w:tr w:rsidR="008226B3" w:rsidRPr="0070047F" w:rsidTr="005F3279">
        <w:trPr>
          <w:trHeight w:val="581"/>
        </w:trPr>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22"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Тематические тестирование</w:t>
            </w:r>
          </w:p>
        </w:tc>
        <w:tc>
          <w:tcPr>
            <w:tcW w:w="1223"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1-2</w:t>
            </w:r>
          </w:p>
        </w:tc>
        <w:tc>
          <w:tcPr>
            <w:tcW w:w="113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4</w:t>
            </w:r>
          </w:p>
        </w:tc>
      </w:tr>
      <w:tr w:rsidR="008226B3" w:rsidRPr="0070047F" w:rsidTr="005F3279">
        <w:trPr>
          <w:trHeight w:val="509"/>
        </w:trPr>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22"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Итоговое тестирование</w:t>
            </w:r>
          </w:p>
        </w:tc>
        <w:tc>
          <w:tcPr>
            <w:tcW w:w="1223"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2-4</w:t>
            </w:r>
          </w:p>
        </w:tc>
        <w:tc>
          <w:tcPr>
            <w:tcW w:w="1134" w:type="dxa"/>
            <w:shd w:val="clear" w:color="auto" w:fill="auto"/>
          </w:tcPr>
          <w:p w:rsidR="008226B3" w:rsidRPr="000D331D" w:rsidRDefault="00B20645"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4</w:t>
            </w:r>
          </w:p>
        </w:tc>
      </w:tr>
      <w:tr w:rsidR="008226B3" w:rsidRPr="0070047F" w:rsidTr="005F3279">
        <w:trPr>
          <w:trHeight w:val="460"/>
        </w:trPr>
        <w:tc>
          <w:tcPr>
            <w:tcW w:w="540" w:type="dxa"/>
            <w:vMerge w:val="restart"/>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1728" w:type="dxa"/>
            <w:vMerge w:val="restart"/>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ОР.1-1-2</w:t>
            </w:r>
          </w:p>
        </w:tc>
        <w:tc>
          <w:tcPr>
            <w:tcW w:w="1722"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bCs/>
                <w:sz w:val="24"/>
                <w:szCs w:val="24"/>
                <w:lang w:eastAsia="ru-RU"/>
              </w:rPr>
              <w:t xml:space="preserve">Выполнение практических </w:t>
            </w:r>
            <w:r w:rsidRPr="000D331D">
              <w:rPr>
                <w:rFonts w:ascii="Times New Roman" w:eastAsia="Times New Roman" w:hAnsi="Times New Roman"/>
                <w:bCs/>
                <w:sz w:val="24"/>
                <w:szCs w:val="24"/>
                <w:lang w:eastAsia="ru-RU"/>
              </w:rPr>
              <w:lastRenderedPageBreak/>
              <w:t>работ</w:t>
            </w:r>
          </w:p>
        </w:tc>
        <w:tc>
          <w:tcPr>
            <w:tcW w:w="1223"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 xml:space="preserve">Анализ текста </w:t>
            </w: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1-2</w:t>
            </w:r>
          </w:p>
        </w:tc>
        <w:tc>
          <w:tcPr>
            <w:tcW w:w="1134" w:type="dxa"/>
            <w:shd w:val="clear" w:color="auto" w:fill="auto"/>
          </w:tcPr>
          <w:p w:rsidR="008226B3" w:rsidRPr="000D331D" w:rsidRDefault="00B20645"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4</w:t>
            </w:r>
          </w:p>
        </w:tc>
      </w:tr>
      <w:tr w:rsidR="008226B3" w:rsidRPr="0070047F" w:rsidTr="005F3279">
        <w:trPr>
          <w:trHeight w:val="460"/>
        </w:trPr>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22"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bCs/>
                <w:sz w:val="24"/>
                <w:szCs w:val="24"/>
                <w:lang w:eastAsia="ru-RU"/>
              </w:rPr>
              <w:t>Выполнение практических работ</w:t>
            </w:r>
          </w:p>
        </w:tc>
        <w:tc>
          <w:tcPr>
            <w:tcW w:w="1223" w:type="dxa"/>
            <w:shd w:val="clear" w:color="auto" w:fill="auto"/>
          </w:tcPr>
          <w:p w:rsidR="008226B3" w:rsidRPr="000D331D" w:rsidRDefault="008226B3" w:rsidP="000D331D">
            <w:pPr>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w:t>
            </w:r>
          </w:p>
          <w:p w:rsidR="008226B3" w:rsidRPr="000D331D" w:rsidRDefault="008226B3" w:rsidP="000D331D">
            <w:pPr>
              <w:tabs>
                <w:tab w:val="left" w:pos="819"/>
              </w:tabs>
              <w:spacing w:after="0" w:line="240" w:lineRule="auto"/>
              <w:jc w:val="both"/>
              <w:rPr>
                <w:rFonts w:ascii="Times New Roman" w:eastAsia="Times New Roman" w:hAnsi="Times New Roman"/>
                <w:sz w:val="24"/>
                <w:szCs w:val="24"/>
                <w:lang w:eastAsia="ru-RU"/>
              </w:rPr>
            </w:pP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3-5</w:t>
            </w:r>
          </w:p>
        </w:tc>
        <w:tc>
          <w:tcPr>
            <w:tcW w:w="1134" w:type="dxa"/>
            <w:shd w:val="clear" w:color="auto" w:fill="auto"/>
          </w:tcPr>
          <w:p w:rsidR="008226B3" w:rsidRPr="000D331D" w:rsidRDefault="00B20645"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5</w:t>
            </w:r>
          </w:p>
        </w:tc>
      </w:tr>
      <w:tr w:rsidR="008226B3" w:rsidRPr="0070047F" w:rsidTr="005F3279">
        <w:trPr>
          <w:trHeight w:val="460"/>
        </w:trPr>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22"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Творческое задание</w:t>
            </w:r>
          </w:p>
        </w:tc>
        <w:tc>
          <w:tcPr>
            <w:tcW w:w="1223"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Эссе</w:t>
            </w:r>
          </w:p>
        </w:tc>
        <w:tc>
          <w:tcPr>
            <w:tcW w:w="14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1-3</w:t>
            </w:r>
          </w:p>
        </w:tc>
        <w:tc>
          <w:tcPr>
            <w:tcW w:w="1134" w:type="dxa"/>
            <w:shd w:val="clear" w:color="auto" w:fill="auto"/>
          </w:tcPr>
          <w:p w:rsidR="008226B3" w:rsidRPr="000D331D" w:rsidRDefault="00B20645"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84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w:t>
            </w:r>
          </w:p>
        </w:tc>
        <w:tc>
          <w:tcPr>
            <w:tcW w:w="992"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r>
      <w:tr w:rsidR="000D331D" w:rsidRPr="0070047F" w:rsidTr="005F3279">
        <w:trPr>
          <w:trHeight w:val="460"/>
        </w:trPr>
        <w:tc>
          <w:tcPr>
            <w:tcW w:w="540"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22"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223"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экзамен</w:t>
            </w:r>
          </w:p>
        </w:tc>
        <w:tc>
          <w:tcPr>
            <w:tcW w:w="1450"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134"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849"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10</w:t>
            </w:r>
          </w:p>
        </w:tc>
        <w:tc>
          <w:tcPr>
            <w:tcW w:w="992"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30</w:t>
            </w:r>
          </w:p>
        </w:tc>
      </w:tr>
      <w:tr w:rsidR="000D331D" w:rsidRPr="0070047F" w:rsidTr="005F3279">
        <w:tc>
          <w:tcPr>
            <w:tcW w:w="540"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8"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722"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Итого:</w:t>
            </w:r>
          </w:p>
        </w:tc>
        <w:tc>
          <w:tcPr>
            <w:tcW w:w="1223" w:type="dxa"/>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450"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134"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23</w:t>
            </w:r>
          </w:p>
        </w:tc>
        <w:tc>
          <w:tcPr>
            <w:tcW w:w="849"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55</w:t>
            </w:r>
          </w:p>
        </w:tc>
        <w:tc>
          <w:tcPr>
            <w:tcW w:w="992"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100</w:t>
            </w:r>
          </w:p>
        </w:tc>
      </w:tr>
    </w:tbl>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7. Учебно-методическое и информационное обеспечение</w:t>
      </w:r>
    </w:p>
    <w:p w:rsidR="000D331D" w:rsidRPr="000D331D" w:rsidRDefault="000D331D" w:rsidP="000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eastAsia="Times New Roman" w:hAnsi="Times New Roman"/>
          <w:bCs/>
          <w:i/>
          <w:iCs/>
          <w:sz w:val="24"/>
          <w:szCs w:val="24"/>
          <w:lang w:eastAsia="ru-RU"/>
        </w:rPr>
      </w:pPr>
      <w:r w:rsidRPr="000D331D">
        <w:rPr>
          <w:rFonts w:ascii="Times New Roman" w:eastAsia="Times New Roman" w:hAnsi="Times New Roman"/>
          <w:bCs/>
          <w:i/>
          <w:sz w:val="24"/>
          <w:szCs w:val="24"/>
          <w:lang w:eastAsia="ru-RU"/>
        </w:rPr>
        <w:t>7.1.</w:t>
      </w:r>
      <w:r w:rsidRPr="000D331D">
        <w:rPr>
          <w:rFonts w:ascii="Times New Roman" w:eastAsia="Times New Roman" w:hAnsi="Times New Roman"/>
          <w:bCs/>
          <w:i/>
          <w:iCs/>
          <w:sz w:val="24"/>
          <w:szCs w:val="24"/>
          <w:lang w:eastAsia="ru-RU"/>
        </w:rPr>
        <w:t>Основная литература</w:t>
      </w:r>
    </w:p>
    <w:p w:rsidR="00A8771C" w:rsidRPr="000D331D" w:rsidRDefault="00A8771C" w:rsidP="00A25FB2">
      <w:pPr>
        <w:numPr>
          <w:ilvl w:val="0"/>
          <w:numId w:val="14"/>
        </w:numPr>
        <w:shd w:val="clear" w:color="auto" w:fill="FFFFFF"/>
        <w:spacing w:after="0" w:line="240" w:lineRule="auto"/>
        <w:ind w:left="0" w:firstLine="709"/>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История России: Электронный учебник / </w:t>
      </w:r>
      <w:proofErr w:type="spellStart"/>
      <w:r w:rsidRPr="000D331D">
        <w:rPr>
          <w:rFonts w:ascii="Times New Roman" w:eastAsia="Times New Roman" w:hAnsi="Times New Roman"/>
          <w:sz w:val="24"/>
          <w:szCs w:val="24"/>
          <w:lang w:eastAsia="ru-RU"/>
        </w:rPr>
        <w:t>Под.ред</w:t>
      </w:r>
      <w:proofErr w:type="spellEnd"/>
      <w:r w:rsidRPr="000D331D">
        <w:rPr>
          <w:rFonts w:ascii="Times New Roman" w:eastAsia="Times New Roman" w:hAnsi="Times New Roman"/>
          <w:sz w:val="24"/>
          <w:szCs w:val="24"/>
          <w:lang w:eastAsia="ru-RU"/>
        </w:rPr>
        <w:t xml:space="preserve">. </w:t>
      </w:r>
      <w:proofErr w:type="gramStart"/>
      <w:r w:rsidRPr="000D331D">
        <w:rPr>
          <w:rFonts w:ascii="Times New Roman" w:eastAsia="Times New Roman" w:hAnsi="Times New Roman"/>
          <w:sz w:val="24"/>
          <w:szCs w:val="24"/>
          <w:lang w:eastAsia="ru-RU"/>
        </w:rPr>
        <w:t>Г.Б.Поляка.-</w:t>
      </w:r>
      <w:proofErr w:type="gramEnd"/>
      <w:r w:rsidRPr="000D331D">
        <w:rPr>
          <w:rFonts w:ascii="Times New Roman" w:eastAsia="Times New Roman" w:hAnsi="Times New Roman"/>
          <w:sz w:val="24"/>
          <w:szCs w:val="24"/>
          <w:lang w:eastAsia="ru-RU"/>
        </w:rPr>
        <w:t>3-е изд.- М.: ЮНИТИ-ДАНА, 2011.- 1 СD.  </w:t>
      </w:r>
    </w:p>
    <w:p w:rsidR="00A8771C" w:rsidRDefault="00A8771C" w:rsidP="00A25FB2">
      <w:pPr>
        <w:numPr>
          <w:ilvl w:val="0"/>
          <w:numId w:val="14"/>
        </w:numPr>
        <w:shd w:val="clear" w:color="auto" w:fill="FFFFFF"/>
        <w:spacing w:after="0" w:line="240" w:lineRule="auto"/>
        <w:ind w:left="0" w:firstLine="709"/>
        <w:jc w:val="both"/>
        <w:rPr>
          <w:rFonts w:ascii="Times New Roman" w:eastAsia="Times New Roman" w:hAnsi="Times New Roman"/>
          <w:sz w:val="24"/>
          <w:szCs w:val="24"/>
          <w:shd w:val="clear" w:color="auto" w:fill="FFFFFF"/>
          <w:lang w:eastAsia="ru-RU"/>
        </w:rPr>
      </w:pPr>
      <w:r w:rsidRPr="000D331D">
        <w:rPr>
          <w:rFonts w:ascii="Times New Roman" w:eastAsia="Times New Roman" w:hAnsi="Times New Roman"/>
          <w:sz w:val="24"/>
          <w:szCs w:val="24"/>
          <w:shd w:val="clear" w:color="auto" w:fill="FFFFFF"/>
          <w:lang w:eastAsia="ru-RU"/>
        </w:rPr>
        <w:t xml:space="preserve">Деревянко А. П. История России: Электронный учебник/ А. П. Деревянко, Н. А. </w:t>
      </w:r>
      <w:proofErr w:type="spellStart"/>
      <w:r w:rsidRPr="000D331D">
        <w:rPr>
          <w:rFonts w:ascii="Times New Roman" w:eastAsia="Times New Roman" w:hAnsi="Times New Roman"/>
          <w:sz w:val="24"/>
          <w:szCs w:val="24"/>
          <w:shd w:val="clear" w:color="auto" w:fill="FFFFFF"/>
          <w:lang w:eastAsia="ru-RU"/>
        </w:rPr>
        <w:t>Шабельникова</w:t>
      </w:r>
      <w:proofErr w:type="spellEnd"/>
      <w:r w:rsidRPr="000D331D">
        <w:rPr>
          <w:rFonts w:ascii="Times New Roman" w:eastAsia="Times New Roman" w:hAnsi="Times New Roman"/>
          <w:sz w:val="24"/>
          <w:szCs w:val="24"/>
          <w:shd w:val="clear" w:color="auto" w:fill="FFFFFF"/>
          <w:lang w:eastAsia="ru-RU"/>
        </w:rPr>
        <w:t xml:space="preserve">. — М.: </w:t>
      </w:r>
      <w:proofErr w:type="spellStart"/>
      <w:r w:rsidRPr="000D331D">
        <w:rPr>
          <w:rFonts w:ascii="Times New Roman" w:eastAsia="Times New Roman" w:hAnsi="Times New Roman"/>
          <w:sz w:val="24"/>
          <w:szCs w:val="24"/>
          <w:shd w:val="clear" w:color="auto" w:fill="FFFFFF"/>
          <w:lang w:eastAsia="ru-RU"/>
        </w:rPr>
        <w:t>Кнорус</w:t>
      </w:r>
      <w:proofErr w:type="spellEnd"/>
      <w:r w:rsidRPr="000D331D">
        <w:rPr>
          <w:rFonts w:ascii="Times New Roman" w:eastAsia="Times New Roman" w:hAnsi="Times New Roman"/>
          <w:sz w:val="24"/>
          <w:szCs w:val="24"/>
          <w:shd w:val="clear" w:color="auto" w:fill="FFFFFF"/>
          <w:lang w:eastAsia="ru-RU"/>
        </w:rPr>
        <w:t xml:space="preserve">, 2010. −1 </w:t>
      </w:r>
      <w:r w:rsidRPr="000D331D">
        <w:rPr>
          <w:rFonts w:ascii="Times New Roman" w:eastAsia="Times New Roman" w:hAnsi="Times New Roman"/>
          <w:sz w:val="24"/>
          <w:szCs w:val="24"/>
          <w:shd w:val="clear" w:color="auto" w:fill="FFFFFF"/>
          <w:lang w:val="en-US" w:eastAsia="ru-RU"/>
        </w:rPr>
        <w:t>CD</w:t>
      </w:r>
      <w:r w:rsidRPr="000D331D">
        <w:rPr>
          <w:rFonts w:ascii="Times New Roman" w:eastAsia="Times New Roman" w:hAnsi="Times New Roman"/>
          <w:sz w:val="24"/>
          <w:szCs w:val="24"/>
          <w:shd w:val="clear" w:color="auto" w:fill="FFFFFF"/>
          <w:lang w:eastAsia="ru-RU"/>
        </w:rPr>
        <w:t>/</w:t>
      </w:r>
    </w:p>
    <w:p w:rsidR="00A8771C" w:rsidRPr="00C53FD7" w:rsidRDefault="00A8771C" w:rsidP="00A25FB2">
      <w:pPr>
        <w:numPr>
          <w:ilvl w:val="0"/>
          <w:numId w:val="14"/>
        </w:numPr>
        <w:shd w:val="clear" w:color="auto" w:fill="FFFFFF"/>
        <w:spacing w:after="0" w:line="240" w:lineRule="auto"/>
        <w:ind w:left="0" w:firstLine="709"/>
        <w:jc w:val="both"/>
        <w:rPr>
          <w:rFonts w:ascii="Times New Roman" w:eastAsia="Times New Roman" w:hAnsi="Times New Roman"/>
          <w:sz w:val="24"/>
          <w:szCs w:val="24"/>
          <w:shd w:val="clear" w:color="auto" w:fill="FFFFFF"/>
          <w:lang w:eastAsia="ru-RU"/>
        </w:rPr>
      </w:pPr>
      <w:r w:rsidRPr="00C53FD7">
        <w:rPr>
          <w:rFonts w:ascii="Times New Roman" w:eastAsia="Times New Roman" w:hAnsi="Times New Roman"/>
          <w:sz w:val="24"/>
          <w:szCs w:val="24"/>
          <w:shd w:val="clear" w:color="auto" w:fill="FFFFFF"/>
          <w:lang w:eastAsia="ru-RU"/>
        </w:rPr>
        <w:t xml:space="preserve"> Кузнецов, И.Н. История: учебник для бакалавров / И.Н. Кузнецов. - 3-е изд., </w:t>
      </w:r>
      <w:proofErr w:type="spellStart"/>
      <w:r w:rsidRPr="00C53FD7">
        <w:rPr>
          <w:rFonts w:ascii="Times New Roman" w:eastAsia="Times New Roman" w:hAnsi="Times New Roman"/>
          <w:sz w:val="24"/>
          <w:szCs w:val="24"/>
          <w:shd w:val="clear" w:color="auto" w:fill="FFFFFF"/>
          <w:lang w:eastAsia="ru-RU"/>
        </w:rPr>
        <w:t>перераб</w:t>
      </w:r>
      <w:proofErr w:type="spellEnd"/>
      <w:proofErr w:type="gramStart"/>
      <w:r w:rsidRPr="00C53FD7">
        <w:rPr>
          <w:rFonts w:ascii="Times New Roman" w:eastAsia="Times New Roman" w:hAnsi="Times New Roman"/>
          <w:sz w:val="24"/>
          <w:szCs w:val="24"/>
          <w:shd w:val="clear" w:color="auto" w:fill="FFFFFF"/>
          <w:lang w:eastAsia="ru-RU"/>
        </w:rPr>
        <w:t>.</w:t>
      </w:r>
      <w:proofErr w:type="gramEnd"/>
      <w:r w:rsidRPr="00C53FD7">
        <w:rPr>
          <w:rFonts w:ascii="Times New Roman" w:eastAsia="Times New Roman" w:hAnsi="Times New Roman"/>
          <w:sz w:val="24"/>
          <w:szCs w:val="24"/>
          <w:shd w:val="clear" w:color="auto" w:fill="FFFFFF"/>
          <w:lang w:eastAsia="ru-RU"/>
        </w:rPr>
        <w:t xml:space="preserve"> и доп. - Москва: Издательско-торговая корпорация «Дашков и К°», 2017. - 576 с. - (Учебные издания для бакалавров). - </w:t>
      </w:r>
      <w:proofErr w:type="spellStart"/>
      <w:r w:rsidRPr="00C53FD7">
        <w:rPr>
          <w:rFonts w:ascii="Times New Roman" w:eastAsia="Times New Roman" w:hAnsi="Times New Roman"/>
          <w:sz w:val="24"/>
          <w:szCs w:val="24"/>
          <w:shd w:val="clear" w:color="auto" w:fill="FFFFFF"/>
          <w:lang w:eastAsia="ru-RU"/>
        </w:rPr>
        <w:t>Библиогр</w:t>
      </w:r>
      <w:proofErr w:type="spellEnd"/>
      <w:r w:rsidRPr="00C53FD7">
        <w:rPr>
          <w:rFonts w:ascii="Times New Roman" w:eastAsia="Times New Roman" w:hAnsi="Times New Roman"/>
          <w:sz w:val="24"/>
          <w:szCs w:val="24"/>
          <w:shd w:val="clear" w:color="auto" w:fill="FFFFFF"/>
          <w:lang w:eastAsia="ru-RU"/>
        </w:rPr>
        <w:t>. в кн. - ISBN 978-5-394-02800-7</w:t>
      </w:r>
    </w:p>
    <w:p w:rsidR="00A8771C" w:rsidRDefault="00A8771C" w:rsidP="00A25FB2">
      <w:pPr>
        <w:shd w:val="clear" w:color="auto" w:fill="FFFFFF"/>
        <w:tabs>
          <w:tab w:val="left" w:pos="3353"/>
        </w:tabs>
        <w:spacing w:after="0" w:line="240" w:lineRule="auto"/>
        <w:ind w:left="360"/>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7.2 Дополнительная литература:</w:t>
      </w:r>
    </w:p>
    <w:p w:rsidR="00A8771C" w:rsidRPr="009250BD" w:rsidRDefault="00A8771C" w:rsidP="00A25FB2">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1. </w:t>
      </w:r>
      <w:r w:rsidRPr="009250BD">
        <w:rPr>
          <w:rFonts w:ascii="Times New Roman" w:eastAsia="Times New Roman" w:hAnsi="Times New Roman"/>
          <w:sz w:val="24"/>
          <w:szCs w:val="24"/>
          <w:shd w:val="clear" w:color="auto" w:fill="FFFFFF"/>
          <w:lang w:eastAsia="ru-RU"/>
        </w:rPr>
        <w:t xml:space="preserve">Матюхин, А.В. История России: учебник / А.В. Матюхин, Ю.А. Давыдова, Р.Е. </w:t>
      </w:r>
      <w:proofErr w:type="spellStart"/>
      <w:proofErr w:type="gramStart"/>
      <w:r w:rsidRPr="009250BD">
        <w:rPr>
          <w:rFonts w:ascii="Times New Roman" w:eastAsia="Times New Roman" w:hAnsi="Times New Roman"/>
          <w:sz w:val="24"/>
          <w:szCs w:val="24"/>
          <w:shd w:val="clear" w:color="auto" w:fill="FFFFFF"/>
          <w:lang w:eastAsia="ru-RU"/>
        </w:rPr>
        <w:t>Азизбаева</w:t>
      </w:r>
      <w:proofErr w:type="spellEnd"/>
      <w:r w:rsidRPr="009250BD">
        <w:rPr>
          <w:rFonts w:ascii="Times New Roman" w:eastAsia="Times New Roman" w:hAnsi="Times New Roman"/>
          <w:sz w:val="24"/>
          <w:szCs w:val="24"/>
          <w:shd w:val="clear" w:color="auto" w:fill="FFFFFF"/>
          <w:lang w:eastAsia="ru-RU"/>
        </w:rPr>
        <w:t xml:space="preserve"> ;</w:t>
      </w:r>
      <w:proofErr w:type="gramEnd"/>
      <w:r w:rsidRPr="009250BD">
        <w:rPr>
          <w:rFonts w:ascii="Times New Roman" w:eastAsia="Times New Roman" w:hAnsi="Times New Roman"/>
          <w:sz w:val="24"/>
          <w:szCs w:val="24"/>
          <w:shd w:val="clear" w:color="auto" w:fill="FFFFFF"/>
          <w:lang w:eastAsia="ru-RU"/>
        </w:rPr>
        <w:t xml:space="preserve"> под ред. А.В. Матюхина. - 2-е изд., стер. - </w:t>
      </w:r>
      <w:proofErr w:type="gramStart"/>
      <w:r w:rsidRPr="009250BD">
        <w:rPr>
          <w:rFonts w:ascii="Times New Roman" w:eastAsia="Times New Roman" w:hAnsi="Times New Roman"/>
          <w:sz w:val="24"/>
          <w:szCs w:val="24"/>
          <w:shd w:val="clear" w:color="auto" w:fill="FFFFFF"/>
          <w:lang w:eastAsia="ru-RU"/>
        </w:rPr>
        <w:t>Москва :</w:t>
      </w:r>
      <w:proofErr w:type="gramEnd"/>
      <w:r w:rsidRPr="009250BD">
        <w:rPr>
          <w:rFonts w:ascii="Times New Roman" w:eastAsia="Times New Roman" w:hAnsi="Times New Roman"/>
          <w:sz w:val="24"/>
          <w:szCs w:val="24"/>
          <w:shd w:val="clear" w:color="auto" w:fill="FFFFFF"/>
          <w:lang w:eastAsia="ru-RU"/>
        </w:rPr>
        <w:t xml:space="preserve"> Университет «Синергия», 2017. - 337 </w:t>
      </w:r>
      <w:proofErr w:type="gramStart"/>
      <w:r w:rsidRPr="009250BD">
        <w:rPr>
          <w:rFonts w:ascii="Times New Roman" w:eastAsia="Times New Roman" w:hAnsi="Times New Roman"/>
          <w:sz w:val="24"/>
          <w:szCs w:val="24"/>
          <w:shd w:val="clear" w:color="auto" w:fill="FFFFFF"/>
          <w:lang w:eastAsia="ru-RU"/>
        </w:rPr>
        <w:t>с. :</w:t>
      </w:r>
      <w:proofErr w:type="gramEnd"/>
      <w:r w:rsidRPr="009250BD">
        <w:rPr>
          <w:rFonts w:ascii="Times New Roman" w:eastAsia="Times New Roman" w:hAnsi="Times New Roman"/>
          <w:sz w:val="24"/>
          <w:szCs w:val="24"/>
          <w:shd w:val="clear" w:color="auto" w:fill="FFFFFF"/>
          <w:lang w:eastAsia="ru-RU"/>
        </w:rPr>
        <w:t xml:space="preserve"> ил. - (Университетская серия). - </w:t>
      </w:r>
      <w:proofErr w:type="spellStart"/>
      <w:r w:rsidRPr="009250BD">
        <w:rPr>
          <w:rFonts w:ascii="Times New Roman" w:eastAsia="Times New Roman" w:hAnsi="Times New Roman"/>
          <w:sz w:val="24"/>
          <w:szCs w:val="24"/>
          <w:shd w:val="clear" w:color="auto" w:fill="FFFFFF"/>
          <w:lang w:eastAsia="ru-RU"/>
        </w:rPr>
        <w:t>Библиогр</w:t>
      </w:r>
      <w:proofErr w:type="spellEnd"/>
      <w:r w:rsidRPr="009250BD">
        <w:rPr>
          <w:rFonts w:ascii="Times New Roman" w:eastAsia="Times New Roman" w:hAnsi="Times New Roman"/>
          <w:sz w:val="24"/>
          <w:szCs w:val="24"/>
          <w:shd w:val="clear" w:color="auto" w:fill="FFFFFF"/>
          <w:lang w:eastAsia="ru-RU"/>
        </w:rPr>
        <w:t>. в кн. - ISBN 978-5-4257-0273-9</w:t>
      </w:r>
    </w:p>
    <w:p w:rsidR="00A8771C" w:rsidRDefault="00A8771C" w:rsidP="00A25FB2">
      <w:pPr>
        <w:spacing w:after="0" w:line="240" w:lineRule="auto"/>
        <w:ind w:firstLine="709"/>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2. </w:t>
      </w:r>
      <w:r w:rsidRPr="009250BD">
        <w:rPr>
          <w:rFonts w:ascii="Times New Roman" w:eastAsia="Times New Roman" w:hAnsi="Times New Roman"/>
          <w:sz w:val="24"/>
          <w:szCs w:val="24"/>
          <w:shd w:val="clear" w:color="auto" w:fill="FFFFFF"/>
          <w:lang w:eastAsia="ru-RU"/>
        </w:rPr>
        <w:t xml:space="preserve">Щукин, Д.В. История России 1991-1999 </w:t>
      </w:r>
      <w:proofErr w:type="spellStart"/>
      <w:r w:rsidRPr="009250BD">
        <w:rPr>
          <w:rFonts w:ascii="Times New Roman" w:eastAsia="Times New Roman" w:hAnsi="Times New Roman"/>
          <w:sz w:val="24"/>
          <w:szCs w:val="24"/>
          <w:shd w:val="clear" w:color="auto" w:fill="FFFFFF"/>
          <w:lang w:eastAsia="ru-RU"/>
        </w:rPr>
        <w:t>гг</w:t>
      </w:r>
      <w:proofErr w:type="spellEnd"/>
      <w:r w:rsidRPr="009250BD">
        <w:rPr>
          <w:rFonts w:ascii="Times New Roman" w:eastAsia="Times New Roman" w:hAnsi="Times New Roman"/>
          <w:sz w:val="24"/>
          <w:szCs w:val="24"/>
          <w:shd w:val="clear" w:color="auto" w:fill="FFFFFF"/>
          <w:lang w:eastAsia="ru-RU"/>
        </w:rPr>
        <w:t xml:space="preserve">: учебное пособие / Д.В. </w:t>
      </w:r>
      <w:proofErr w:type="gramStart"/>
      <w:r w:rsidRPr="009250BD">
        <w:rPr>
          <w:rFonts w:ascii="Times New Roman" w:eastAsia="Times New Roman" w:hAnsi="Times New Roman"/>
          <w:sz w:val="24"/>
          <w:szCs w:val="24"/>
          <w:shd w:val="clear" w:color="auto" w:fill="FFFFFF"/>
          <w:lang w:eastAsia="ru-RU"/>
        </w:rPr>
        <w:t>Щукин ;</w:t>
      </w:r>
      <w:proofErr w:type="gramEnd"/>
      <w:r w:rsidRPr="009250BD">
        <w:rPr>
          <w:rFonts w:ascii="Times New Roman" w:eastAsia="Times New Roman" w:hAnsi="Times New Roman"/>
          <w:sz w:val="24"/>
          <w:szCs w:val="24"/>
          <w:shd w:val="clear" w:color="auto" w:fill="FFFFFF"/>
          <w:lang w:eastAsia="ru-RU"/>
        </w:rPr>
        <w:t xml:space="preserve"> Министерство образования и науки Российской Федерации, Елецкий государственный университет им. И.А. Бунина. - </w:t>
      </w:r>
      <w:proofErr w:type="gramStart"/>
      <w:r w:rsidRPr="009250BD">
        <w:rPr>
          <w:rFonts w:ascii="Times New Roman" w:eastAsia="Times New Roman" w:hAnsi="Times New Roman"/>
          <w:sz w:val="24"/>
          <w:szCs w:val="24"/>
          <w:shd w:val="clear" w:color="auto" w:fill="FFFFFF"/>
          <w:lang w:eastAsia="ru-RU"/>
        </w:rPr>
        <w:t>Елец :</w:t>
      </w:r>
      <w:proofErr w:type="gramEnd"/>
      <w:r w:rsidRPr="009250BD">
        <w:rPr>
          <w:rFonts w:ascii="Times New Roman" w:eastAsia="Times New Roman" w:hAnsi="Times New Roman"/>
          <w:sz w:val="24"/>
          <w:szCs w:val="24"/>
          <w:shd w:val="clear" w:color="auto" w:fill="FFFFFF"/>
          <w:lang w:eastAsia="ru-RU"/>
        </w:rPr>
        <w:t xml:space="preserve"> Елецкий государственный университет им. И.А. Бунина, 2016. - 236 </w:t>
      </w:r>
      <w:proofErr w:type="gramStart"/>
      <w:r w:rsidRPr="009250BD">
        <w:rPr>
          <w:rFonts w:ascii="Times New Roman" w:eastAsia="Times New Roman" w:hAnsi="Times New Roman"/>
          <w:sz w:val="24"/>
          <w:szCs w:val="24"/>
          <w:shd w:val="clear" w:color="auto" w:fill="FFFFFF"/>
          <w:lang w:eastAsia="ru-RU"/>
        </w:rPr>
        <w:t>с. :</w:t>
      </w:r>
      <w:proofErr w:type="gramEnd"/>
      <w:r w:rsidRPr="009250BD">
        <w:rPr>
          <w:rFonts w:ascii="Times New Roman" w:eastAsia="Times New Roman" w:hAnsi="Times New Roman"/>
          <w:sz w:val="24"/>
          <w:szCs w:val="24"/>
          <w:shd w:val="clear" w:color="auto" w:fill="FFFFFF"/>
          <w:lang w:eastAsia="ru-RU"/>
        </w:rPr>
        <w:t xml:space="preserve"> табл., ил. - </w:t>
      </w:r>
      <w:proofErr w:type="spellStart"/>
      <w:r w:rsidRPr="009250BD">
        <w:rPr>
          <w:rFonts w:ascii="Times New Roman" w:eastAsia="Times New Roman" w:hAnsi="Times New Roman"/>
          <w:sz w:val="24"/>
          <w:szCs w:val="24"/>
          <w:shd w:val="clear" w:color="auto" w:fill="FFFFFF"/>
          <w:lang w:eastAsia="ru-RU"/>
        </w:rPr>
        <w:t>Библиогр</w:t>
      </w:r>
      <w:proofErr w:type="spellEnd"/>
      <w:r w:rsidRPr="009250BD">
        <w:rPr>
          <w:rFonts w:ascii="Times New Roman" w:eastAsia="Times New Roman" w:hAnsi="Times New Roman"/>
          <w:sz w:val="24"/>
          <w:szCs w:val="24"/>
          <w:shd w:val="clear" w:color="auto" w:fill="FFFFFF"/>
          <w:lang w:eastAsia="ru-RU"/>
        </w:rPr>
        <w:t>.: с. 186 - ISBN 978-5-94809-862-3</w:t>
      </w:r>
    </w:p>
    <w:p w:rsidR="00A8771C" w:rsidRPr="00A25FB2" w:rsidRDefault="00A25FB2" w:rsidP="00A25FB2">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3.</w:t>
      </w:r>
      <w:r w:rsidR="00A8771C" w:rsidRPr="00A25FB2">
        <w:rPr>
          <w:rFonts w:ascii="Times New Roman" w:hAnsi="Times New Roman"/>
          <w:sz w:val="24"/>
          <w:szCs w:val="24"/>
          <w:shd w:val="clear" w:color="auto" w:fill="FFFFFF"/>
        </w:rPr>
        <w:t xml:space="preserve">Вовина-Лебедева В. Г. История Древней Руси: </w:t>
      </w:r>
      <w:proofErr w:type="spellStart"/>
      <w:r w:rsidR="00A8771C" w:rsidRPr="00A25FB2">
        <w:rPr>
          <w:rFonts w:ascii="Times New Roman" w:hAnsi="Times New Roman"/>
          <w:sz w:val="24"/>
          <w:szCs w:val="24"/>
          <w:shd w:val="clear" w:color="auto" w:fill="FFFFFF"/>
        </w:rPr>
        <w:t>учеб.для</w:t>
      </w:r>
      <w:proofErr w:type="spellEnd"/>
      <w:r w:rsidR="00A8771C" w:rsidRPr="00A25FB2">
        <w:rPr>
          <w:rFonts w:ascii="Times New Roman" w:hAnsi="Times New Roman"/>
          <w:sz w:val="24"/>
          <w:szCs w:val="24"/>
          <w:shd w:val="clear" w:color="auto" w:fill="FFFFFF"/>
        </w:rPr>
        <w:t xml:space="preserve"> студентов учреждений </w:t>
      </w:r>
      <w:proofErr w:type="spellStart"/>
      <w:r w:rsidR="00A8771C" w:rsidRPr="00A25FB2">
        <w:rPr>
          <w:rFonts w:ascii="Times New Roman" w:hAnsi="Times New Roman"/>
          <w:sz w:val="24"/>
          <w:szCs w:val="24"/>
          <w:shd w:val="clear" w:color="auto" w:fill="FFFFFF"/>
        </w:rPr>
        <w:t>высш</w:t>
      </w:r>
      <w:proofErr w:type="spellEnd"/>
      <w:r w:rsidR="00A8771C" w:rsidRPr="00A25FB2">
        <w:rPr>
          <w:rFonts w:ascii="Times New Roman" w:hAnsi="Times New Roman"/>
          <w:sz w:val="24"/>
          <w:szCs w:val="24"/>
          <w:shd w:val="clear" w:color="auto" w:fill="FFFFFF"/>
        </w:rPr>
        <w:t xml:space="preserve">. проф. образования/ В. Г. Вовина-Лебедева. — М.: Академия, 2011. −256 с. </w:t>
      </w:r>
    </w:p>
    <w:p w:rsidR="000D331D" w:rsidRPr="000D331D" w:rsidRDefault="00A25FB2" w:rsidP="00240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ab/>
      </w:r>
      <w:r w:rsidR="000D331D" w:rsidRPr="000D331D">
        <w:rPr>
          <w:rFonts w:ascii="Times New Roman" w:eastAsia="Times New Roman" w:hAnsi="Times New Roman"/>
          <w:bCs/>
          <w:i/>
          <w:iCs/>
          <w:sz w:val="24"/>
          <w:szCs w:val="24"/>
          <w:lang w:eastAsia="ru-RU"/>
        </w:rPr>
        <w:t xml:space="preserve">7.3. Перечень учебно-методического обеспечения для самостоятельной </w:t>
      </w:r>
      <w:proofErr w:type="gramStart"/>
      <w:r w:rsidR="000D331D" w:rsidRPr="000D331D">
        <w:rPr>
          <w:rFonts w:ascii="Times New Roman" w:eastAsia="Times New Roman" w:hAnsi="Times New Roman"/>
          <w:bCs/>
          <w:i/>
          <w:iCs/>
          <w:sz w:val="24"/>
          <w:szCs w:val="24"/>
          <w:lang w:eastAsia="ru-RU"/>
        </w:rPr>
        <w:t xml:space="preserve">работы </w:t>
      </w:r>
      <w:r w:rsidR="002400C9">
        <w:rPr>
          <w:rFonts w:ascii="Times New Roman" w:eastAsia="Times New Roman" w:hAnsi="Times New Roman"/>
          <w:bCs/>
          <w:i/>
          <w:iCs/>
          <w:sz w:val="24"/>
          <w:szCs w:val="24"/>
          <w:lang w:eastAsia="ru-RU"/>
        </w:rPr>
        <w:t xml:space="preserve"> </w:t>
      </w:r>
      <w:r w:rsidR="000D331D" w:rsidRPr="000D331D">
        <w:rPr>
          <w:rFonts w:ascii="Times New Roman" w:eastAsia="Times New Roman" w:hAnsi="Times New Roman"/>
          <w:bCs/>
          <w:i/>
          <w:iCs/>
          <w:sz w:val="24"/>
          <w:szCs w:val="24"/>
          <w:lang w:eastAsia="ru-RU"/>
        </w:rPr>
        <w:t>обучающихся</w:t>
      </w:r>
      <w:proofErr w:type="gramEnd"/>
      <w:r w:rsidR="000D331D" w:rsidRPr="000D331D">
        <w:rPr>
          <w:rFonts w:ascii="Times New Roman" w:eastAsia="Times New Roman" w:hAnsi="Times New Roman"/>
          <w:bCs/>
          <w:i/>
          <w:iCs/>
          <w:sz w:val="24"/>
          <w:szCs w:val="24"/>
          <w:lang w:eastAsia="ru-RU"/>
        </w:rPr>
        <w:t xml:space="preserve"> по дисциплине</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Самостоятельная работа студентов проводится с использованием электронного учебно-методического комплекса, разработанного в электронной образовательной среде университета.</w:t>
      </w:r>
    </w:p>
    <w:p w:rsidR="000D331D" w:rsidRPr="000D331D" w:rsidRDefault="000D331D" w:rsidP="000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0D331D">
        <w:rPr>
          <w:rFonts w:ascii="Times New Roman" w:eastAsia="Times New Roman" w:hAnsi="Times New Roman"/>
          <w:bCs/>
          <w:i/>
          <w:iCs/>
          <w:sz w:val="24"/>
          <w:szCs w:val="24"/>
          <w:lang w:eastAsia="ru-RU"/>
        </w:rPr>
        <w:t>7.4. Перечень ресурсов информационно-телекоммуникационной сети «Интернет», необходимых для освоения дисциплины</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12" w:history="1">
        <w:r w:rsidR="000D331D" w:rsidRPr="000D331D">
          <w:rPr>
            <w:rFonts w:ascii="Times New Roman" w:eastAsia="Times New Roman" w:hAnsi="Times New Roman"/>
            <w:sz w:val="24"/>
            <w:szCs w:val="24"/>
            <w:u w:val="single"/>
            <w:lang w:eastAsia="ru-RU"/>
          </w:rPr>
          <w:t>www.biblioclub.ru</w:t>
        </w:r>
      </w:hyperlink>
      <w:r w:rsidR="000D331D" w:rsidRPr="000D331D">
        <w:rPr>
          <w:rFonts w:ascii="Times New Roman" w:eastAsia="Times New Roman" w:hAnsi="Times New Roman"/>
          <w:sz w:val="24"/>
          <w:szCs w:val="24"/>
          <w:lang w:eastAsia="ru-RU"/>
        </w:rPr>
        <w:t xml:space="preserve"> </w:t>
      </w:r>
      <w:r w:rsidR="00361F3A">
        <w:rPr>
          <w:rFonts w:ascii="Times New Roman" w:eastAsia="Times New Roman" w:hAnsi="Times New Roman"/>
          <w:sz w:val="24"/>
          <w:szCs w:val="24"/>
          <w:lang w:eastAsia="ru-RU"/>
        </w:rPr>
        <w:t>–</w:t>
      </w:r>
      <w:r w:rsidR="000D331D" w:rsidRPr="000D331D">
        <w:rPr>
          <w:rFonts w:ascii="Times New Roman" w:eastAsia="Times New Roman" w:hAnsi="Times New Roman"/>
          <w:sz w:val="24"/>
          <w:szCs w:val="24"/>
          <w:lang w:eastAsia="ru-RU"/>
        </w:rPr>
        <w:t xml:space="preserve"> ЭБС «Университетская библиотека онлайн»</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13" w:history="1">
        <w:r w:rsidR="000D331D" w:rsidRPr="000D331D">
          <w:rPr>
            <w:rFonts w:ascii="Times New Roman" w:eastAsia="Times New Roman" w:hAnsi="Times New Roman"/>
            <w:sz w:val="24"/>
            <w:szCs w:val="24"/>
            <w:u w:val="single"/>
            <w:lang w:eastAsia="ru-RU"/>
          </w:rPr>
          <w:t>www.elibrary.ru</w:t>
        </w:r>
      </w:hyperlink>
      <w:r w:rsidR="000D331D" w:rsidRPr="000D331D">
        <w:rPr>
          <w:rFonts w:ascii="Times New Roman" w:eastAsia="Times New Roman" w:hAnsi="Times New Roman"/>
          <w:sz w:val="24"/>
          <w:szCs w:val="24"/>
          <w:lang w:eastAsia="ru-RU"/>
        </w:rPr>
        <w:t xml:space="preserve"> -</w:t>
      </w:r>
      <w:r w:rsidR="000D331D" w:rsidRPr="000D331D">
        <w:rPr>
          <w:rFonts w:ascii="Times New Roman" w:eastAsia="Times New Roman" w:hAnsi="Times New Roman"/>
          <w:sz w:val="24"/>
          <w:szCs w:val="24"/>
          <w:lang w:eastAsia="ru-RU"/>
        </w:rPr>
        <w:tab/>
        <w:t>Научная электронная библиотека</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14" w:history="1">
        <w:r w:rsidR="000D331D" w:rsidRPr="000D331D">
          <w:rPr>
            <w:rFonts w:ascii="Times New Roman" w:eastAsia="Times New Roman" w:hAnsi="Times New Roman"/>
            <w:sz w:val="24"/>
            <w:szCs w:val="24"/>
            <w:u w:val="single"/>
            <w:lang w:eastAsia="ru-RU"/>
          </w:rPr>
          <w:t>www.ebiblioteka.ru</w:t>
        </w:r>
      </w:hyperlink>
      <w:r w:rsidR="000D331D" w:rsidRPr="000D331D">
        <w:rPr>
          <w:rFonts w:ascii="Times New Roman" w:eastAsia="Times New Roman" w:hAnsi="Times New Roman"/>
          <w:sz w:val="24"/>
          <w:szCs w:val="24"/>
          <w:lang w:eastAsia="ru-RU"/>
        </w:rPr>
        <w:t xml:space="preserve"> </w:t>
      </w:r>
      <w:r w:rsidR="00361F3A">
        <w:rPr>
          <w:rFonts w:ascii="Times New Roman" w:eastAsia="Times New Roman" w:hAnsi="Times New Roman"/>
          <w:sz w:val="24"/>
          <w:szCs w:val="24"/>
          <w:lang w:eastAsia="ru-RU"/>
        </w:rPr>
        <w:t>–</w:t>
      </w:r>
      <w:r w:rsidR="000D331D" w:rsidRPr="000D331D">
        <w:rPr>
          <w:rFonts w:ascii="Times New Roman" w:eastAsia="Times New Roman" w:hAnsi="Times New Roman"/>
          <w:sz w:val="24"/>
          <w:szCs w:val="24"/>
          <w:lang w:eastAsia="ru-RU"/>
        </w:rPr>
        <w:t xml:space="preserve"> Универсальные базы данных изданий</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15" w:history="1">
        <w:r w:rsidR="000D331D" w:rsidRPr="000D331D">
          <w:rPr>
            <w:rFonts w:ascii="Times New Roman" w:eastAsia="Times New Roman" w:hAnsi="Times New Roman"/>
            <w:sz w:val="24"/>
            <w:szCs w:val="24"/>
            <w:u w:val="single"/>
            <w:lang w:val="en-US" w:eastAsia="ru-RU"/>
          </w:rPr>
          <w:t>www</w:t>
        </w:r>
        <w:r w:rsidR="000D331D" w:rsidRPr="000D331D">
          <w:rPr>
            <w:rFonts w:ascii="Times New Roman" w:eastAsia="Times New Roman" w:hAnsi="Times New Roman"/>
            <w:sz w:val="24"/>
            <w:szCs w:val="24"/>
            <w:u w:val="single"/>
            <w:lang w:eastAsia="ru-RU"/>
          </w:rPr>
          <w:t>.</w:t>
        </w:r>
        <w:proofErr w:type="spellStart"/>
        <w:r w:rsidR="000D331D" w:rsidRPr="000D331D">
          <w:rPr>
            <w:rFonts w:ascii="Times New Roman" w:eastAsia="Times New Roman" w:hAnsi="Times New Roman"/>
            <w:sz w:val="24"/>
            <w:szCs w:val="24"/>
            <w:u w:val="single"/>
            <w:lang w:val="en-US" w:eastAsia="ru-RU"/>
          </w:rPr>
          <w:t>edu</w:t>
        </w:r>
        <w:proofErr w:type="spellEnd"/>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ru</w:t>
        </w:r>
      </w:hyperlink>
      <w:r w:rsidR="000D331D" w:rsidRPr="000D331D">
        <w:rPr>
          <w:rFonts w:ascii="Times New Roman" w:eastAsia="Times New Roman" w:hAnsi="Times New Roman"/>
          <w:sz w:val="24"/>
          <w:szCs w:val="24"/>
          <w:lang w:eastAsia="ru-RU"/>
        </w:rPr>
        <w:t xml:space="preserve"> </w:t>
      </w:r>
      <w:r w:rsidR="00361F3A">
        <w:rPr>
          <w:rFonts w:ascii="Times New Roman" w:eastAsia="Times New Roman" w:hAnsi="Times New Roman"/>
          <w:sz w:val="24"/>
          <w:szCs w:val="24"/>
          <w:lang w:eastAsia="ru-RU"/>
        </w:rPr>
        <w:t>–</w:t>
      </w:r>
      <w:r w:rsidR="000D331D" w:rsidRPr="000D331D">
        <w:rPr>
          <w:rFonts w:ascii="Times New Roman" w:eastAsia="Times New Roman" w:hAnsi="Times New Roman"/>
          <w:sz w:val="24"/>
          <w:szCs w:val="24"/>
          <w:lang w:eastAsia="ru-RU"/>
        </w:rPr>
        <w:t xml:space="preserve"> Российское образование – Федеральный портал</w:t>
      </w:r>
    </w:p>
    <w:p w:rsidR="000D331D" w:rsidRPr="000D331D" w:rsidRDefault="00A02C1F" w:rsidP="002400C9">
      <w:pPr>
        <w:numPr>
          <w:ilvl w:val="0"/>
          <w:numId w:val="15"/>
        </w:numPr>
        <w:spacing w:after="0" w:line="240" w:lineRule="auto"/>
        <w:ind w:left="0" w:right="-284" w:firstLine="0"/>
        <w:jc w:val="both"/>
        <w:rPr>
          <w:rFonts w:ascii="Times New Roman" w:eastAsia="Times New Roman" w:hAnsi="Times New Roman"/>
          <w:sz w:val="24"/>
          <w:szCs w:val="24"/>
          <w:lang w:eastAsia="ru-RU"/>
        </w:rPr>
      </w:pPr>
      <w:hyperlink r:id="rId16" w:history="1">
        <w:r w:rsidR="000D331D" w:rsidRPr="000D331D">
          <w:rPr>
            <w:rFonts w:ascii="Times New Roman" w:eastAsia="Times New Roman" w:hAnsi="Times New Roman"/>
            <w:sz w:val="24"/>
            <w:szCs w:val="24"/>
            <w:u w:val="single"/>
            <w:lang w:eastAsia="ru-RU"/>
          </w:rPr>
          <w:t>http://rikonti-khalsivar.narod.ru/</w:t>
        </w:r>
      </w:hyperlink>
      <w:r w:rsidR="000D331D" w:rsidRPr="000D331D">
        <w:rPr>
          <w:rFonts w:ascii="Times New Roman" w:eastAsia="Times New Roman" w:hAnsi="Times New Roman"/>
          <w:sz w:val="24"/>
          <w:szCs w:val="24"/>
          <w:lang w:eastAsia="ru-RU"/>
        </w:rPr>
        <w:t xml:space="preserve"> - электронная библиотека исторической литературы</w:t>
      </w:r>
    </w:p>
    <w:p w:rsidR="000D331D" w:rsidRPr="000D331D" w:rsidRDefault="00A02C1F" w:rsidP="002400C9">
      <w:pPr>
        <w:numPr>
          <w:ilvl w:val="0"/>
          <w:numId w:val="15"/>
        </w:numPr>
        <w:spacing w:after="0" w:line="240" w:lineRule="auto"/>
        <w:ind w:left="0" w:right="-284" w:firstLine="0"/>
        <w:jc w:val="both"/>
        <w:rPr>
          <w:rFonts w:ascii="Times New Roman" w:eastAsia="Times New Roman" w:hAnsi="Times New Roman"/>
          <w:sz w:val="24"/>
          <w:szCs w:val="24"/>
          <w:lang w:eastAsia="ru-RU"/>
        </w:rPr>
      </w:pPr>
      <w:hyperlink r:id="rId17" w:history="1">
        <w:r w:rsidR="000D331D" w:rsidRPr="000D331D">
          <w:rPr>
            <w:rFonts w:ascii="Times New Roman" w:eastAsia="Times New Roman" w:hAnsi="Times New Roman"/>
            <w:sz w:val="24"/>
            <w:szCs w:val="24"/>
            <w:u w:val="single"/>
            <w:lang w:eastAsia="ru-RU"/>
          </w:rPr>
          <w:t>http://rikonti-khalsivar.narod.ru/</w:t>
        </w:r>
      </w:hyperlink>
      <w:r w:rsidR="000D331D" w:rsidRPr="000D331D">
        <w:rPr>
          <w:rFonts w:ascii="Times New Roman" w:eastAsia="Times New Roman" w:hAnsi="Times New Roman"/>
          <w:sz w:val="24"/>
          <w:szCs w:val="24"/>
          <w:lang w:eastAsia="ru-RU"/>
        </w:rPr>
        <w:t xml:space="preserve"> - исторический портал (научно-популярные статьи по  истории)</w:t>
      </w:r>
    </w:p>
    <w:p w:rsidR="000D331D" w:rsidRPr="000D331D" w:rsidRDefault="00A02C1F" w:rsidP="002400C9">
      <w:pPr>
        <w:numPr>
          <w:ilvl w:val="0"/>
          <w:numId w:val="15"/>
        </w:numPr>
        <w:spacing w:after="0" w:line="240" w:lineRule="auto"/>
        <w:ind w:left="0" w:right="-284" w:firstLine="0"/>
        <w:jc w:val="both"/>
        <w:rPr>
          <w:rFonts w:ascii="Times New Roman" w:eastAsia="Times New Roman" w:hAnsi="Times New Roman"/>
          <w:sz w:val="24"/>
          <w:szCs w:val="24"/>
          <w:lang w:eastAsia="ru-RU"/>
        </w:rPr>
      </w:pPr>
      <w:hyperlink r:id="rId18" w:history="1">
        <w:r w:rsidR="000D331D" w:rsidRPr="000D331D">
          <w:rPr>
            <w:rFonts w:ascii="Times New Roman" w:eastAsia="Times New Roman" w:hAnsi="Times New Roman"/>
            <w:sz w:val="24"/>
            <w:szCs w:val="24"/>
            <w:u w:val="single"/>
            <w:lang w:eastAsia="ru-RU"/>
          </w:rPr>
          <w:t>http://www.historicus.ru/</w:t>
        </w:r>
      </w:hyperlink>
      <w:r w:rsidR="000D331D" w:rsidRPr="000D331D">
        <w:rPr>
          <w:rFonts w:ascii="Times New Roman" w:eastAsia="Times New Roman" w:hAnsi="Times New Roman"/>
          <w:sz w:val="24"/>
          <w:szCs w:val="24"/>
          <w:lang w:eastAsia="ru-RU"/>
        </w:rPr>
        <w:t xml:space="preserve"> - научно-популярный журнал по истории и археологии</w:t>
      </w:r>
    </w:p>
    <w:p w:rsidR="000D331D" w:rsidRPr="000D331D" w:rsidRDefault="00A02C1F" w:rsidP="002400C9">
      <w:pPr>
        <w:numPr>
          <w:ilvl w:val="0"/>
          <w:numId w:val="15"/>
        </w:numPr>
        <w:spacing w:after="0" w:line="240" w:lineRule="auto"/>
        <w:ind w:left="0" w:right="-284" w:firstLine="0"/>
        <w:jc w:val="both"/>
        <w:rPr>
          <w:rFonts w:ascii="Times New Roman" w:eastAsia="Times New Roman" w:hAnsi="Times New Roman"/>
          <w:sz w:val="24"/>
          <w:szCs w:val="24"/>
          <w:lang w:eastAsia="ru-RU"/>
        </w:rPr>
      </w:pPr>
      <w:hyperlink r:id="rId19" w:history="1">
        <w:r w:rsidR="000D331D" w:rsidRPr="000D331D">
          <w:rPr>
            <w:rFonts w:ascii="Times New Roman" w:eastAsia="Times New Roman" w:hAnsi="Times New Roman"/>
            <w:sz w:val="24"/>
            <w:szCs w:val="24"/>
            <w:u w:val="single"/>
            <w:lang w:eastAsia="ru-RU"/>
          </w:rPr>
          <w:t>http://www.alleng.ru/edu/hist1.htm</w:t>
        </w:r>
      </w:hyperlink>
      <w:r w:rsidR="000D331D" w:rsidRPr="000D331D">
        <w:rPr>
          <w:rFonts w:ascii="Times New Roman" w:eastAsia="Times New Roman" w:hAnsi="Times New Roman"/>
          <w:sz w:val="24"/>
          <w:szCs w:val="24"/>
          <w:lang w:eastAsia="ru-RU"/>
        </w:rPr>
        <w:t xml:space="preserve"> - сайт «Образовательные ресурсы Интернета» – раздел «История»</w:t>
      </w:r>
    </w:p>
    <w:p w:rsidR="000D331D" w:rsidRPr="000D331D" w:rsidRDefault="00A02C1F" w:rsidP="002400C9">
      <w:pPr>
        <w:numPr>
          <w:ilvl w:val="0"/>
          <w:numId w:val="15"/>
        </w:numPr>
        <w:spacing w:after="0" w:line="240" w:lineRule="auto"/>
        <w:ind w:left="0" w:right="-284" w:firstLine="0"/>
        <w:jc w:val="both"/>
        <w:rPr>
          <w:rFonts w:ascii="Times New Roman" w:eastAsia="Times New Roman" w:hAnsi="Times New Roman"/>
          <w:sz w:val="24"/>
          <w:szCs w:val="24"/>
          <w:lang w:eastAsia="ru-RU"/>
        </w:rPr>
      </w:pPr>
      <w:hyperlink r:id="rId20" w:history="1">
        <w:r w:rsidR="000D331D" w:rsidRPr="000D331D">
          <w:rPr>
            <w:rFonts w:ascii="Times New Roman" w:eastAsia="Times New Roman" w:hAnsi="Times New Roman"/>
            <w:sz w:val="24"/>
            <w:szCs w:val="24"/>
            <w:u w:val="single"/>
            <w:lang w:eastAsia="ru-RU"/>
          </w:rPr>
          <w:t>http://historyevent.ru/</w:t>
        </w:r>
      </w:hyperlink>
      <w:r w:rsidR="000D331D" w:rsidRPr="000D331D">
        <w:rPr>
          <w:rFonts w:ascii="Times New Roman" w:eastAsia="Times New Roman" w:hAnsi="Times New Roman"/>
          <w:sz w:val="24"/>
          <w:szCs w:val="24"/>
          <w:lang w:eastAsia="ru-RU"/>
        </w:rPr>
        <w:t xml:space="preserve"> - сайт «Хроники»: история в датах</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21" w:history="1">
        <w:r w:rsidR="000D331D" w:rsidRPr="000D331D">
          <w:rPr>
            <w:rFonts w:ascii="Times New Roman" w:eastAsia="Times New Roman" w:hAnsi="Times New Roman"/>
            <w:sz w:val="24"/>
            <w:szCs w:val="24"/>
            <w:u w:val="single"/>
            <w:lang w:eastAsia="ru-RU"/>
          </w:rPr>
          <w:t>http://historiwars.narod.ru/</w:t>
        </w:r>
      </w:hyperlink>
      <w:r w:rsidR="000D331D" w:rsidRPr="000D331D">
        <w:rPr>
          <w:rFonts w:ascii="Times New Roman" w:eastAsia="Times New Roman" w:hAnsi="Times New Roman"/>
          <w:sz w:val="24"/>
          <w:szCs w:val="24"/>
          <w:lang w:eastAsia="ru-RU"/>
        </w:rPr>
        <w:t xml:space="preserve"> сайт «История войн» - материалы по истории войн</w:t>
      </w:r>
    </w:p>
    <w:p w:rsidR="000D331D" w:rsidRPr="000D331D" w:rsidRDefault="00A02C1F" w:rsidP="002400C9">
      <w:pPr>
        <w:numPr>
          <w:ilvl w:val="0"/>
          <w:numId w:val="15"/>
        </w:numPr>
        <w:spacing w:after="0" w:line="240" w:lineRule="auto"/>
        <w:ind w:left="0" w:right="300" w:firstLine="0"/>
        <w:jc w:val="both"/>
        <w:rPr>
          <w:rFonts w:ascii="Times New Roman" w:eastAsia="Times New Roman" w:hAnsi="Times New Roman"/>
          <w:sz w:val="24"/>
          <w:szCs w:val="24"/>
          <w:lang w:eastAsia="ru-RU"/>
        </w:rPr>
      </w:pPr>
      <w:hyperlink r:id="rId22" w:history="1">
        <w:r w:rsidR="000D331D" w:rsidRPr="000D331D">
          <w:rPr>
            <w:rFonts w:ascii="Times New Roman" w:eastAsia="Times New Roman" w:hAnsi="Times New Roman"/>
            <w:sz w:val="24"/>
            <w:szCs w:val="24"/>
            <w:u w:val="single"/>
            <w:lang w:eastAsia="ru-RU"/>
          </w:rPr>
          <w:t>http://rulers.narod.ru/</w:t>
        </w:r>
      </w:hyperlink>
      <w:r w:rsidR="000D331D" w:rsidRPr="000D331D">
        <w:rPr>
          <w:rFonts w:ascii="Times New Roman" w:eastAsia="Times New Roman" w:hAnsi="Times New Roman"/>
          <w:sz w:val="24"/>
          <w:szCs w:val="24"/>
          <w:lang w:eastAsia="ru-RU"/>
        </w:rPr>
        <w:t xml:space="preserve"> - история в лицах: личности, династии, карты и схемы</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23" w:history="1">
        <w:r w:rsidR="000D331D" w:rsidRPr="000D331D">
          <w:rPr>
            <w:rFonts w:ascii="Times New Roman" w:eastAsia="Times New Roman" w:hAnsi="Times New Roman"/>
            <w:sz w:val="24"/>
            <w:szCs w:val="24"/>
            <w:u w:val="single"/>
            <w:lang w:eastAsia="ru-RU"/>
          </w:rPr>
          <w:t>http://www.hist.msu.ru/ER/Etext/index.html</w:t>
        </w:r>
      </w:hyperlink>
      <w:r w:rsidR="000D331D" w:rsidRPr="000D331D">
        <w:rPr>
          <w:rFonts w:ascii="Times New Roman" w:eastAsia="Times New Roman" w:hAnsi="Times New Roman"/>
          <w:sz w:val="24"/>
          <w:szCs w:val="24"/>
          <w:lang w:eastAsia="ru-RU"/>
        </w:rPr>
        <w:t xml:space="preserve"> - электронная библиотека истфака МГУ</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24" w:history="1">
        <w:r w:rsidR="000D331D" w:rsidRPr="000D331D">
          <w:rPr>
            <w:rFonts w:ascii="Times New Roman" w:eastAsia="Times New Roman" w:hAnsi="Times New Roman"/>
            <w:sz w:val="24"/>
            <w:szCs w:val="24"/>
            <w:u w:val="single"/>
            <w:lang w:eastAsia="ru-RU"/>
          </w:rPr>
          <w:t>http://www.hist.msu.ru/ER/sources.htm</w:t>
        </w:r>
      </w:hyperlink>
      <w:r w:rsidR="000D331D" w:rsidRPr="000D331D">
        <w:rPr>
          <w:rFonts w:ascii="Times New Roman" w:eastAsia="Times New Roman" w:hAnsi="Times New Roman"/>
          <w:sz w:val="24"/>
          <w:szCs w:val="24"/>
          <w:lang w:eastAsia="ru-RU"/>
        </w:rPr>
        <w:t xml:space="preserve"> - библиотека электронных текстов МГУ по истории</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25" w:history="1">
        <w:r w:rsidR="000D331D" w:rsidRPr="000D331D">
          <w:rPr>
            <w:rFonts w:ascii="Times New Roman" w:eastAsia="Times New Roman" w:hAnsi="Times New Roman"/>
            <w:sz w:val="24"/>
            <w:szCs w:val="24"/>
            <w:u w:val="single"/>
            <w:lang w:eastAsia="ru-RU"/>
          </w:rPr>
          <w:t>http://www.libelli.ru/library/tema/scient.htm</w:t>
        </w:r>
      </w:hyperlink>
      <w:r w:rsidR="000D331D" w:rsidRPr="000D331D">
        <w:rPr>
          <w:rFonts w:ascii="Times New Roman" w:eastAsia="Times New Roman" w:hAnsi="Times New Roman"/>
          <w:sz w:val="24"/>
          <w:szCs w:val="24"/>
          <w:lang w:eastAsia="ru-RU"/>
        </w:rPr>
        <w:t xml:space="preserve"> - научная библиотека электронных книг и статей «Нестор»</w:t>
      </w:r>
    </w:p>
    <w:p w:rsidR="000D331D" w:rsidRPr="000D331D" w:rsidRDefault="00A02C1F" w:rsidP="002400C9">
      <w:pPr>
        <w:numPr>
          <w:ilvl w:val="0"/>
          <w:numId w:val="15"/>
        </w:numPr>
        <w:spacing w:after="0" w:line="240" w:lineRule="auto"/>
        <w:ind w:left="0" w:firstLine="0"/>
        <w:jc w:val="both"/>
        <w:rPr>
          <w:rFonts w:ascii="Times New Roman" w:eastAsia="Times New Roman" w:hAnsi="Times New Roman"/>
          <w:sz w:val="24"/>
          <w:szCs w:val="24"/>
          <w:lang w:eastAsia="ru-RU"/>
        </w:rPr>
      </w:pPr>
      <w:hyperlink r:id="rId26" w:history="1">
        <w:r w:rsidR="000D331D" w:rsidRPr="000D331D">
          <w:rPr>
            <w:rFonts w:ascii="Times New Roman" w:eastAsia="Times New Roman" w:hAnsi="Times New Roman"/>
            <w:sz w:val="24"/>
            <w:szCs w:val="24"/>
            <w:u w:val="single"/>
            <w:lang w:eastAsia="ru-RU"/>
          </w:rPr>
          <w:t>http://www.krugosvet.ru/</w:t>
        </w:r>
      </w:hyperlink>
      <w:r w:rsidR="000D331D" w:rsidRPr="000D331D">
        <w:rPr>
          <w:rFonts w:ascii="Times New Roman" w:eastAsia="Times New Roman" w:hAnsi="Times New Roman"/>
          <w:sz w:val="24"/>
          <w:szCs w:val="24"/>
          <w:lang w:eastAsia="ru-RU"/>
        </w:rPr>
        <w:t xml:space="preserve"> - энциклопедия.</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8. Фонды оценочных средств</w:t>
      </w:r>
    </w:p>
    <w:p w:rsidR="000D331D" w:rsidRPr="000D331D" w:rsidRDefault="000D331D" w:rsidP="000D331D">
      <w:pPr>
        <w:spacing w:after="0" w:line="240" w:lineRule="auto"/>
        <w:ind w:firstLine="709"/>
        <w:jc w:val="both"/>
        <w:rPr>
          <w:rFonts w:ascii="Times New Roman" w:eastAsia="Times New Roman" w:hAnsi="Times New Roman"/>
          <w:spacing w:val="-4"/>
          <w:sz w:val="24"/>
          <w:szCs w:val="24"/>
          <w:lang w:eastAsia="ru-RU"/>
        </w:rPr>
      </w:pPr>
      <w:r w:rsidRPr="000D331D">
        <w:rPr>
          <w:rFonts w:ascii="Times New Roman" w:eastAsia="Times New Roman" w:hAnsi="Times New Roman"/>
          <w:spacing w:val="-4"/>
          <w:sz w:val="24"/>
          <w:szCs w:val="24"/>
          <w:lang w:eastAsia="ru-RU"/>
        </w:rPr>
        <w:t>Фонд оценочных средств представлен в Приложении 1.</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9. Материально-техническое обеспечение образовательного процесса по дисциплине</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9.1. Описание материально-технической базы</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Для проведения занятий по дисц</w:t>
      </w:r>
      <w:r w:rsidR="006B435D">
        <w:rPr>
          <w:rFonts w:ascii="Times New Roman" w:eastAsia="Times New Roman" w:hAnsi="Times New Roman"/>
          <w:sz w:val="24"/>
          <w:szCs w:val="24"/>
          <w:lang w:eastAsia="ru-RU"/>
        </w:rPr>
        <w:t>иплине «История</w:t>
      </w:r>
      <w:r w:rsidRPr="000D331D">
        <w:rPr>
          <w:rFonts w:ascii="Times New Roman" w:eastAsia="Times New Roman" w:hAnsi="Times New Roman"/>
          <w:sz w:val="24"/>
          <w:szCs w:val="24"/>
          <w:lang w:eastAsia="ru-RU"/>
        </w:rPr>
        <w:t xml:space="preserve">» используются аудитории университета, в том числе оборудованные мультимедийными ресурсами (компьютер, проектор, колонки), что необходимо для лекционных занятий, а также при контроле самостоятельной работы и выполнения заданий в рамках подготовки к практическим занятиям. </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0D331D" w:rsidRPr="000D331D" w:rsidRDefault="000D331D" w:rsidP="000D331D">
      <w:pPr>
        <w:spacing w:after="0" w:line="240" w:lineRule="auto"/>
        <w:ind w:firstLine="708"/>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Планируется использование традиционных программных средств, таких как средства </w:t>
      </w:r>
      <w:proofErr w:type="spellStart"/>
      <w:r w:rsidRPr="000D331D">
        <w:rPr>
          <w:rFonts w:ascii="Times New Roman" w:eastAsia="Times New Roman" w:hAnsi="Times New Roman"/>
          <w:sz w:val="24"/>
          <w:szCs w:val="24"/>
          <w:lang w:val="en-US" w:eastAsia="ru-RU"/>
        </w:rPr>
        <w:t>MicrosoftWord</w:t>
      </w:r>
      <w:proofErr w:type="spellEnd"/>
      <w:r w:rsidRPr="000D331D">
        <w:rPr>
          <w:rFonts w:ascii="Times New Roman" w:eastAsia="Times New Roman" w:hAnsi="Times New Roman"/>
          <w:sz w:val="24"/>
          <w:szCs w:val="24"/>
          <w:lang w:eastAsia="ru-RU"/>
        </w:rPr>
        <w:t xml:space="preserve">, </w:t>
      </w:r>
      <w:r w:rsidRPr="000D331D">
        <w:rPr>
          <w:rFonts w:ascii="Times New Roman" w:eastAsia="Times New Roman" w:hAnsi="Times New Roman"/>
          <w:sz w:val="24"/>
          <w:szCs w:val="24"/>
          <w:lang w:val="en-US" w:eastAsia="ru-RU"/>
        </w:rPr>
        <w:t>PowerPoint</w:t>
      </w:r>
      <w:r w:rsidRPr="000D331D">
        <w:rPr>
          <w:rFonts w:ascii="Times New Roman" w:eastAsia="Times New Roman" w:hAnsi="Times New Roman"/>
          <w:sz w:val="24"/>
          <w:szCs w:val="24"/>
          <w:lang w:eastAsia="ru-RU"/>
        </w:rPr>
        <w:t xml:space="preserve">, </w:t>
      </w:r>
      <w:proofErr w:type="spellStart"/>
      <w:r w:rsidRPr="000D331D">
        <w:rPr>
          <w:rFonts w:ascii="Times New Roman" w:eastAsia="Times New Roman" w:hAnsi="Times New Roman"/>
          <w:sz w:val="24"/>
          <w:szCs w:val="24"/>
          <w:lang w:val="en-US" w:eastAsia="ru-RU"/>
        </w:rPr>
        <w:t>MicrosoftInternetExplorer</w:t>
      </w:r>
      <w:proofErr w:type="spellEnd"/>
      <w:r w:rsidRPr="000D331D">
        <w:rPr>
          <w:rFonts w:ascii="Times New Roman" w:eastAsia="Times New Roman" w:hAnsi="Times New Roman"/>
          <w:sz w:val="24"/>
          <w:szCs w:val="24"/>
          <w:lang w:eastAsia="ru-RU"/>
        </w:rPr>
        <w:t xml:space="preserve"> и других, а также организовывать взаимодействие с учащимися в ЭИОС </w:t>
      </w:r>
      <w:proofErr w:type="spellStart"/>
      <w:r w:rsidRPr="000D331D">
        <w:rPr>
          <w:rFonts w:ascii="Times New Roman" w:eastAsia="Times New Roman" w:hAnsi="Times New Roman"/>
          <w:sz w:val="24"/>
          <w:szCs w:val="24"/>
          <w:lang w:eastAsia="ru-RU"/>
        </w:rPr>
        <w:t>Мининского</w:t>
      </w:r>
      <w:proofErr w:type="spellEnd"/>
      <w:r w:rsidRPr="000D331D">
        <w:rPr>
          <w:rFonts w:ascii="Times New Roman" w:eastAsia="Times New Roman" w:hAnsi="Times New Roman"/>
          <w:sz w:val="24"/>
          <w:szCs w:val="24"/>
          <w:lang w:eastAsia="ru-RU"/>
        </w:rPr>
        <w:t xml:space="preserve"> университета </w:t>
      </w:r>
      <w:r w:rsidRPr="000D331D">
        <w:rPr>
          <w:rFonts w:ascii="Times New Roman" w:eastAsia="Times New Roman" w:hAnsi="Times New Roman"/>
          <w:sz w:val="24"/>
          <w:szCs w:val="24"/>
          <w:lang w:val="en-US" w:eastAsia="ru-RU"/>
        </w:rPr>
        <w:t>Moodle</w:t>
      </w:r>
      <w:r w:rsidRPr="000D331D">
        <w:rPr>
          <w:rFonts w:ascii="Times New Roman" w:eastAsia="Times New Roman" w:hAnsi="Times New Roman"/>
          <w:sz w:val="24"/>
          <w:szCs w:val="24"/>
          <w:lang w:eastAsia="ru-RU"/>
        </w:rPr>
        <w:t xml:space="preserve">, в том числе сетевое взаимодействие с помощью разнообразных сетевых ресурсов, например </w:t>
      </w:r>
      <w:r w:rsidRPr="000D331D">
        <w:rPr>
          <w:rFonts w:ascii="Times New Roman" w:eastAsia="Times New Roman" w:hAnsi="Times New Roman"/>
          <w:sz w:val="24"/>
          <w:szCs w:val="24"/>
          <w:lang w:val="en-US" w:eastAsia="ru-RU"/>
        </w:rPr>
        <w:t>Google</w:t>
      </w:r>
      <w:r w:rsidRPr="000D331D">
        <w:rPr>
          <w:rFonts w:ascii="Times New Roman" w:eastAsia="Times New Roman" w:hAnsi="Times New Roman"/>
          <w:sz w:val="24"/>
          <w:szCs w:val="24"/>
          <w:lang w:eastAsia="ru-RU"/>
        </w:rPr>
        <w:t>-сервисов.</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Возможна организация взаимодействия с обучающимися посредством электронной почты. Для инвалидов и лиц с ограниченными возможностями здоровья, освоение данной дисциплины может быть осуществлено с использованием дистанционных образовательных технологий, посредством скайпа, видео- и </w:t>
      </w:r>
      <w:proofErr w:type="gramStart"/>
      <w:r w:rsidRPr="000D331D">
        <w:rPr>
          <w:rFonts w:ascii="Times New Roman" w:eastAsia="Times New Roman" w:hAnsi="Times New Roman"/>
          <w:sz w:val="24"/>
          <w:szCs w:val="24"/>
          <w:lang w:eastAsia="ru-RU"/>
        </w:rPr>
        <w:t>конференц-связи</w:t>
      </w:r>
      <w:proofErr w:type="gramEnd"/>
      <w:r w:rsidRPr="000D331D">
        <w:rPr>
          <w:rFonts w:ascii="Times New Roman" w:eastAsia="Times New Roman" w:hAnsi="Times New Roman"/>
          <w:sz w:val="24"/>
          <w:szCs w:val="24"/>
          <w:lang w:eastAsia="ru-RU"/>
        </w:rPr>
        <w:t>.</w:t>
      </w:r>
    </w:p>
    <w:p w:rsidR="00A25FB2" w:rsidRDefault="00A25FB2" w:rsidP="00695F25">
      <w:pPr>
        <w:spacing w:after="0" w:line="240" w:lineRule="auto"/>
        <w:jc w:val="center"/>
        <w:rPr>
          <w:rFonts w:ascii="Times New Roman" w:eastAsia="Times New Roman" w:hAnsi="Times New Roman"/>
          <w:b/>
          <w:sz w:val="24"/>
          <w:szCs w:val="24"/>
          <w:lang w:eastAsia="ru-RU"/>
        </w:rPr>
      </w:pPr>
    </w:p>
    <w:p w:rsidR="000D331D" w:rsidRPr="000D331D" w:rsidRDefault="000D331D" w:rsidP="00473243">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5.2. ПРОГРАММА ДИСЦИПЛИНЫ</w:t>
      </w:r>
    </w:p>
    <w:p w:rsidR="000D331D" w:rsidRDefault="000D331D" w:rsidP="00473243">
      <w:pPr>
        <w:autoSpaceDE w:val="0"/>
        <w:autoSpaceDN w:val="0"/>
        <w:adjustRightInd w:val="0"/>
        <w:spacing w:after="0" w:line="240" w:lineRule="auto"/>
        <w:jc w:val="center"/>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w:t>
      </w:r>
      <w:r w:rsidR="00E36650">
        <w:rPr>
          <w:rFonts w:ascii="Times New Roman" w:eastAsia="Times New Roman" w:hAnsi="Times New Roman"/>
          <w:b/>
          <w:bCs/>
          <w:sz w:val="24"/>
          <w:szCs w:val="24"/>
          <w:lang w:eastAsia="ru-RU"/>
        </w:rPr>
        <w:t>Культурология</w:t>
      </w:r>
      <w:r w:rsidR="003C30F5">
        <w:rPr>
          <w:rFonts w:ascii="Times New Roman" w:eastAsia="Times New Roman" w:hAnsi="Times New Roman"/>
          <w:b/>
          <w:bCs/>
          <w:sz w:val="24"/>
          <w:szCs w:val="24"/>
          <w:lang w:eastAsia="ru-RU"/>
        </w:rPr>
        <w:t xml:space="preserve"> (учебное событие)</w:t>
      </w:r>
      <w:r w:rsidRPr="000D331D">
        <w:rPr>
          <w:rFonts w:ascii="Times New Roman" w:eastAsia="Times New Roman" w:hAnsi="Times New Roman"/>
          <w:b/>
          <w:bCs/>
          <w:sz w:val="24"/>
          <w:szCs w:val="24"/>
          <w:lang w:eastAsia="ru-RU"/>
        </w:rPr>
        <w:t>»</w:t>
      </w:r>
    </w:p>
    <w:p w:rsidR="00695F25" w:rsidRPr="00873A16" w:rsidRDefault="00695F25" w:rsidP="00473243">
      <w:pPr>
        <w:tabs>
          <w:tab w:val="left" w:pos="720"/>
        </w:tabs>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1. Пояснительная записка</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t>Курс «Культурология</w:t>
      </w:r>
      <w:r w:rsidR="003C30F5">
        <w:rPr>
          <w:rFonts w:ascii="Times New Roman" w:hAnsi="Times New Roman"/>
          <w:sz w:val="24"/>
          <w:szCs w:val="24"/>
        </w:rPr>
        <w:t xml:space="preserve"> (учебное событие)</w:t>
      </w:r>
      <w:r w:rsidRPr="00873A16">
        <w:rPr>
          <w:rFonts w:ascii="Times New Roman" w:hAnsi="Times New Roman"/>
          <w:sz w:val="24"/>
          <w:szCs w:val="24"/>
        </w:rPr>
        <w:t xml:space="preserve">» является предметом гуманитарного цикла, формирующим общее представление студентов о художественной культуре как части духовной культуры человечества, об эстетических ценностях. </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t>Курс направлен на повышение общей культуры личности и развитие художественного вкуса учащихся. Все это обуславливает необходимость изучения данной дисциплины будущими педагогами.</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t>Для осуществления обозначенной цели в ходе преподавания курса необходимо решить ряд задач:</w:t>
      </w:r>
    </w:p>
    <w:p w:rsidR="00695F25" w:rsidRPr="00873A16" w:rsidRDefault="00695F25" w:rsidP="00473243">
      <w:pPr>
        <w:numPr>
          <w:ilvl w:val="0"/>
          <w:numId w:val="9"/>
        </w:numPr>
        <w:tabs>
          <w:tab w:val="num" w:pos="0"/>
        </w:tabs>
        <w:spacing w:after="0" w:line="240" w:lineRule="auto"/>
        <w:ind w:left="540" w:hanging="540"/>
        <w:jc w:val="both"/>
        <w:rPr>
          <w:rFonts w:ascii="Times New Roman" w:hAnsi="Times New Roman"/>
          <w:sz w:val="24"/>
          <w:szCs w:val="24"/>
        </w:rPr>
      </w:pPr>
      <w:r w:rsidRPr="00873A16">
        <w:rPr>
          <w:rFonts w:ascii="Times New Roman" w:hAnsi="Times New Roman"/>
          <w:sz w:val="24"/>
          <w:szCs w:val="24"/>
        </w:rPr>
        <w:t xml:space="preserve">рассказать об идейно-стилистических особенностях основных этапов развития мировой художественной культуры;  </w:t>
      </w:r>
    </w:p>
    <w:p w:rsidR="00695F25" w:rsidRPr="00873A16" w:rsidRDefault="00695F25" w:rsidP="00473243">
      <w:pPr>
        <w:numPr>
          <w:ilvl w:val="0"/>
          <w:numId w:val="9"/>
        </w:numPr>
        <w:tabs>
          <w:tab w:val="num" w:pos="0"/>
          <w:tab w:val="left" w:pos="540"/>
        </w:tabs>
        <w:spacing w:after="0" w:line="240" w:lineRule="auto"/>
        <w:ind w:left="0" w:firstLine="0"/>
        <w:jc w:val="both"/>
        <w:rPr>
          <w:rFonts w:ascii="Times New Roman" w:hAnsi="Times New Roman"/>
          <w:sz w:val="24"/>
          <w:szCs w:val="24"/>
        </w:rPr>
      </w:pPr>
      <w:r w:rsidRPr="00873A16">
        <w:rPr>
          <w:rFonts w:ascii="Times New Roman" w:hAnsi="Times New Roman"/>
          <w:sz w:val="24"/>
          <w:szCs w:val="24"/>
        </w:rPr>
        <w:t>дать общие сведения о творчестве крупнейших мастеров;</w:t>
      </w:r>
    </w:p>
    <w:p w:rsidR="00695F25" w:rsidRPr="00873A16" w:rsidRDefault="00695F25" w:rsidP="00473243">
      <w:pPr>
        <w:numPr>
          <w:ilvl w:val="0"/>
          <w:numId w:val="9"/>
        </w:numPr>
        <w:tabs>
          <w:tab w:val="num" w:pos="540"/>
        </w:tabs>
        <w:spacing w:after="0" w:line="240" w:lineRule="auto"/>
        <w:ind w:left="540" w:hanging="540"/>
        <w:jc w:val="both"/>
        <w:rPr>
          <w:rFonts w:ascii="Times New Roman" w:hAnsi="Times New Roman"/>
          <w:sz w:val="24"/>
          <w:szCs w:val="24"/>
        </w:rPr>
      </w:pPr>
      <w:r w:rsidRPr="00873A16">
        <w:rPr>
          <w:rFonts w:ascii="Times New Roman" w:hAnsi="Times New Roman"/>
          <w:sz w:val="24"/>
          <w:szCs w:val="24"/>
        </w:rPr>
        <w:t>познакомить студентов с выдающимися достижениями человечества в области мировой художественной культуры.</w:t>
      </w:r>
    </w:p>
    <w:p w:rsidR="00695F25" w:rsidRPr="00873A16" w:rsidRDefault="00695F25" w:rsidP="00473243">
      <w:pPr>
        <w:spacing w:after="0" w:line="240" w:lineRule="auto"/>
        <w:ind w:firstLine="540"/>
        <w:jc w:val="both"/>
        <w:rPr>
          <w:rFonts w:ascii="Times New Roman" w:hAnsi="Times New Roman"/>
          <w:sz w:val="24"/>
          <w:szCs w:val="24"/>
        </w:rPr>
      </w:pPr>
      <w:r w:rsidRPr="00873A16">
        <w:rPr>
          <w:rFonts w:ascii="Times New Roman" w:hAnsi="Times New Roman"/>
          <w:sz w:val="24"/>
          <w:szCs w:val="24"/>
        </w:rPr>
        <w:t>Результатом освоения курса должно стать не только знание основного понятийного аппарата дисциплины, но и, что представляется особенно важным, умение студентов ориентироваться в пространстве мировой художественной культуры, понимание ими закономерности развития искусства, умение эмоционально реагировать на культурно-эстетические достижения народов разных стран и оценивать творения художников тех или иных эпох.</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t xml:space="preserve">В процессе преподавания дисциплины основной акцент ставится не на глубоком изучении стиля того или иного художника, а на общих тенденциях художественной эпохи и их отражениях в произведениях мастеров.  Основной упор делается на такие виды искусства, как архитектура, живопись и скульптура как наиболее «наглядные», то есть требующие визуального восприятия. </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lastRenderedPageBreak/>
        <w:t xml:space="preserve">Отдельное внимание уделяется искусству </w:t>
      </w:r>
      <w:r w:rsidRPr="00873A16">
        <w:rPr>
          <w:rFonts w:ascii="Times New Roman" w:hAnsi="Times New Roman"/>
          <w:sz w:val="24"/>
          <w:szCs w:val="24"/>
          <w:lang w:val="en-US"/>
        </w:rPr>
        <w:t>XX</w:t>
      </w:r>
      <w:r w:rsidRPr="00873A16">
        <w:rPr>
          <w:rFonts w:ascii="Times New Roman" w:hAnsi="Times New Roman"/>
          <w:sz w:val="24"/>
          <w:szCs w:val="24"/>
        </w:rPr>
        <w:t xml:space="preserve"> в. с целью преодоления обычно негативного отношения студентов к произведениям искусства этого периода, формирования у учащихся понимания особенностей художественных стилей нашего времени и закономерностей их развития.</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t xml:space="preserve">Курс охватывает периоды развития культуры и искусства от первобытности до современности. </w:t>
      </w:r>
    </w:p>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2. Место в структуре модуля</w:t>
      </w:r>
    </w:p>
    <w:p w:rsidR="00695F25" w:rsidRPr="00873A16" w:rsidRDefault="00695F25" w:rsidP="00473243">
      <w:pPr>
        <w:pStyle w:val="a9"/>
        <w:spacing w:after="0" w:line="240" w:lineRule="auto"/>
        <w:ind w:left="0" w:firstLine="720"/>
        <w:jc w:val="both"/>
        <w:rPr>
          <w:rFonts w:ascii="Times New Roman" w:hAnsi="Times New Roman"/>
          <w:sz w:val="24"/>
          <w:szCs w:val="24"/>
        </w:rPr>
      </w:pPr>
      <w:r w:rsidRPr="00873A16">
        <w:rPr>
          <w:rFonts w:ascii="Times New Roman" w:hAnsi="Times New Roman"/>
          <w:sz w:val="24"/>
          <w:szCs w:val="24"/>
        </w:rPr>
        <w:t>Модуль, к которому относится дисциплина «Культурология</w:t>
      </w:r>
      <w:r w:rsidR="003C30F5">
        <w:rPr>
          <w:rFonts w:ascii="Times New Roman" w:hAnsi="Times New Roman"/>
          <w:sz w:val="24"/>
          <w:szCs w:val="24"/>
        </w:rPr>
        <w:t xml:space="preserve"> (учебное событие)</w:t>
      </w:r>
      <w:r w:rsidRPr="00873A16">
        <w:rPr>
          <w:rFonts w:ascii="Times New Roman" w:hAnsi="Times New Roman"/>
          <w:sz w:val="24"/>
          <w:szCs w:val="24"/>
        </w:rPr>
        <w:t xml:space="preserve">», «Человек, общество, культура». Данная дисциплина связана со всеми дисциплинами модуля. </w:t>
      </w:r>
    </w:p>
    <w:p w:rsidR="00695F25" w:rsidRPr="00873A16" w:rsidRDefault="00695F25" w:rsidP="00473243">
      <w:pPr>
        <w:pStyle w:val="a9"/>
        <w:spacing w:after="0" w:line="240" w:lineRule="auto"/>
        <w:ind w:left="0" w:firstLine="720"/>
        <w:jc w:val="both"/>
        <w:rPr>
          <w:rFonts w:ascii="Times New Roman" w:hAnsi="Times New Roman"/>
          <w:sz w:val="24"/>
          <w:szCs w:val="24"/>
        </w:rPr>
      </w:pPr>
      <w:r w:rsidRPr="00873A16">
        <w:rPr>
          <w:rFonts w:ascii="Times New Roman" w:hAnsi="Times New Roman"/>
          <w:sz w:val="24"/>
          <w:szCs w:val="24"/>
        </w:rPr>
        <w:t>Спецификой изучения курса «Культурология</w:t>
      </w:r>
      <w:r w:rsidR="003C30F5">
        <w:rPr>
          <w:rFonts w:ascii="Times New Roman" w:hAnsi="Times New Roman"/>
          <w:sz w:val="24"/>
          <w:szCs w:val="24"/>
        </w:rPr>
        <w:t xml:space="preserve"> (учебное событие)</w:t>
      </w:r>
      <w:r w:rsidRPr="00873A16">
        <w:rPr>
          <w:rFonts w:ascii="Times New Roman" w:hAnsi="Times New Roman"/>
          <w:sz w:val="24"/>
          <w:szCs w:val="24"/>
        </w:rPr>
        <w:t xml:space="preserve">» в рамках университетской программы является углубление уже имеющихся знаний об истории культуры и искусства, акцентирование внимания на особенностях анализа произведений искусства и взаимосвязи с другими дисциплинами модуля. </w:t>
      </w:r>
    </w:p>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3. Цели и задачи</w:t>
      </w:r>
    </w:p>
    <w:p w:rsidR="00695F25" w:rsidRPr="00873A16" w:rsidRDefault="00695F25" w:rsidP="00473243">
      <w:pPr>
        <w:autoSpaceDE w:val="0"/>
        <w:autoSpaceDN w:val="0"/>
        <w:adjustRightInd w:val="0"/>
        <w:spacing w:after="0" w:line="240" w:lineRule="auto"/>
        <w:ind w:firstLine="709"/>
        <w:jc w:val="both"/>
        <w:rPr>
          <w:rFonts w:ascii="Times New Roman" w:hAnsi="Times New Roman"/>
          <w:sz w:val="24"/>
          <w:szCs w:val="24"/>
        </w:rPr>
      </w:pPr>
      <w:r w:rsidRPr="00873A16">
        <w:rPr>
          <w:rFonts w:ascii="Times New Roman" w:hAnsi="Times New Roman"/>
          <w:i/>
          <w:iCs/>
          <w:sz w:val="24"/>
          <w:szCs w:val="24"/>
        </w:rPr>
        <w:t xml:space="preserve">Цель дисциплины </w:t>
      </w:r>
      <w:r w:rsidRPr="00873A16">
        <w:rPr>
          <w:rFonts w:ascii="Times New Roman" w:hAnsi="Times New Roman"/>
          <w:spacing w:val="3"/>
          <w:sz w:val="24"/>
          <w:szCs w:val="24"/>
        </w:rPr>
        <w:t xml:space="preserve">- </w:t>
      </w:r>
      <w:r w:rsidRPr="00873A16">
        <w:rPr>
          <w:rFonts w:ascii="Times New Roman" w:hAnsi="Times New Roman"/>
          <w:sz w:val="24"/>
          <w:szCs w:val="24"/>
        </w:rPr>
        <w:t>воспитание художественно-эстетического вкуса; освоение навыков анализа произведений искусства, умения разбираться в стилях и направлениях мировой культуры, а также использование приобретенных знаний и умений для расширения кругозора.</w:t>
      </w:r>
    </w:p>
    <w:p w:rsidR="00695F25" w:rsidRPr="00873A16" w:rsidRDefault="00695F25" w:rsidP="00473243">
      <w:pPr>
        <w:autoSpaceDE w:val="0"/>
        <w:autoSpaceDN w:val="0"/>
        <w:adjustRightInd w:val="0"/>
        <w:spacing w:after="0" w:line="240" w:lineRule="auto"/>
        <w:ind w:firstLine="709"/>
        <w:jc w:val="both"/>
        <w:rPr>
          <w:rFonts w:ascii="Times New Roman" w:hAnsi="Times New Roman"/>
          <w:i/>
          <w:iCs/>
          <w:sz w:val="24"/>
          <w:szCs w:val="24"/>
        </w:rPr>
      </w:pPr>
      <w:r w:rsidRPr="00873A16">
        <w:rPr>
          <w:rFonts w:ascii="Times New Roman" w:hAnsi="Times New Roman"/>
          <w:i/>
          <w:iCs/>
          <w:sz w:val="24"/>
          <w:szCs w:val="24"/>
        </w:rPr>
        <w:t>Задачи дисциплины:</w:t>
      </w:r>
    </w:p>
    <w:p w:rsidR="00695F25" w:rsidRPr="00873A16" w:rsidRDefault="00695F25" w:rsidP="003C30F5">
      <w:pPr>
        <w:pStyle w:val="a9"/>
        <w:spacing w:after="0" w:line="240" w:lineRule="auto"/>
        <w:ind w:left="0"/>
        <w:jc w:val="both"/>
        <w:rPr>
          <w:rFonts w:ascii="Times New Roman" w:hAnsi="Times New Roman"/>
          <w:sz w:val="24"/>
          <w:szCs w:val="24"/>
        </w:rPr>
      </w:pPr>
      <w:r w:rsidRPr="00873A16">
        <w:rPr>
          <w:rFonts w:ascii="Times New Roman" w:hAnsi="Times New Roman"/>
          <w:sz w:val="24"/>
          <w:szCs w:val="24"/>
        </w:rPr>
        <w:t>- освоение многообразия и национальной самобытности культур различных народов мира;</w:t>
      </w:r>
    </w:p>
    <w:p w:rsidR="00695F25" w:rsidRPr="00873A16" w:rsidRDefault="00695F25" w:rsidP="003C30F5">
      <w:pPr>
        <w:pStyle w:val="a9"/>
        <w:spacing w:after="0" w:line="240" w:lineRule="auto"/>
        <w:ind w:left="0"/>
        <w:jc w:val="both"/>
        <w:rPr>
          <w:rFonts w:ascii="Times New Roman" w:hAnsi="Times New Roman"/>
          <w:sz w:val="24"/>
          <w:szCs w:val="24"/>
        </w:rPr>
      </w:pPr>
      <w:r w:rsidRPr="00873A16">
        <w:rPr>
          <w:rFonts w:ascii="Times New Roman" w:hAnsi="Times New Roman"/>
          <w:sz w:val="24"/>
          <w:szCs w:val="24"/>
        </w:rPr>
        <w:t>- ознакомление с основными понятиями (искусство, художественный образ, символ);</w:t>
      </w:r>
    </w:p>
    <w:p w:rsidR="00695F25" w:rsidRPr="00873A16" w:rsidRDefault="00695F25" w:rsidP="003C30F5">
      <w:pPr>
        <w:pStyle w:val="a9"/>
        <w:spacing w:after="0" w:line="240" w:lineRule="auto"/>
        <w:ind w:left="0"/>
        <w:jc w:val="both"/>
        <w:rPr>
          <w:rFonts w:ascii="Times New Roman" w:hAnsi="Times New Roman"/>
          <w:sz w:val="24"/>
          <w:szCs w:val="24"/>
        </w:rPr>
      </w:pPr>
      <w:r w:rsidRPr="00873A16">
        <w:rPr>
          <w:rFonts w:ascii="Times New Roman" w:hAnsi="Times New Roman"/>
          <w:sz w:val="24"/>
          <w:szCs w:val="24"/>
        </w:rPr>
        <w:t>- осветить особенности развития искусства в теоретическом и историческом аспектах;</w:t>
      </w:r>
    </w:p>
    <w:p w:rsidR="00695F25" w:rsidRPr="00873A16" w:rsidRDefault="00695F25" w:rsidP="003C30F5">
      <w:pPr>
        <w:pStyle w:val="a9"/>
        <w:spacing w:after="0" w:line="240" w:lineRule="auto"/>
        <w:ind w:left="0"/>
        <w:jc w:val="both"/>
        <w:rPr>
          <w:rFonts w:ascii="Times New Roman" w:hAnsi="Times New Roman"/>
          <w:sz w:val="24"/>
          <w:szCs w:val="24"/>
        </w:rPr>
      </w:pPr>
      <w:r w:rsidRPr="00873A16">
        <w:rPr>
          <w:rFonts w:ascii="Times New Roman" w:hAnsi="Times New Roman"/>
          <w:sz w:val="24"/>
          <w:szCs w:val="24"/>
        </w:rPr>
        <w:t>- развитие умений оценивать, сопоставлять и классифицировать феномены культуры и искусства;</w:t>
      </w:r>
    </w:p>
    <w:p w:rsidR="00695F25" w:rsidRPr="00873A16" w:rsidRDefault="00695F25" w:rsidP="003C30F5">
      <w:pPr>
        <w:pStyle w:val="a9"/>
        <w:spacing w:after="0" w:line="240" w:lineRule="auto"/>
        <w:ind w:left="0"/>
        <w:jc w:val="both"/>
        <w:rPr>
          <w:rFonts w:ascii="Times New Roman" w:hAnsi="Times New Roman"/>
          <w:sz w:val="24"/>
          <w:szCs w:val="24"/>
        </w:rPr>
      </w:pPr>
      <w:r w:rsidRPr="00873A16">
        <w:rPr>
          <w:rFonts w:ascii="Times New Roman" w:hAnsi="Times New Roman"/>
          <w:sz w:val="24"/>
          <w:szCs w:val="24"/>
        </w:rPr>
        <w:t>- формирование представлений о стилях и направлениях в искусстве;</w:t>
      </w:r>
    </w:p>
    <w:p w:rsidR="00695F25" w:rsidRPr="00873A16" w:rsidRDefault="00695F25" w:rsidP="003C30F5">
      <w:pPr>
        <w:pStyle w:val="a9"/>
        <w:spacing w:after="0" w:line="240" w:lineRule="auto"/>
        <w:ind w:left="0"/>
        <w:jc w:val="both"/>
        <w:rPr>
          <w:rFonts w:ascii="Times New Roman" w:hAnsi="Times New Roman"/>
          <w:sz w:val="24"/>
          <w:szCs w:val="24"/>
        </w:rPr>
      </w:pPr>
      <w:r w:rsidRPr="00873A16">
        <w:rPr>
          <w:rFonts w:ascii="Times New Roman" w:hAnsi="Times New Roman"/>
          <w:sz w:val="24"/>
          <w:szCs w:val="24"/>
        </w:rPr>
        <w:t>- осознание роли и места человека в культуре.</w:t>
      </w:r>
    </w:p>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4. Образовательные результаты</w:t>
      </w:r>
    </w:p>
    <w:tbl>
      <w:tblPr>
        <w:tblW w:w="4850" w:type="pct"/>
        <w:tblInd w:w="108" w:type="dxa"/>
        <w:tblLayout w:type="fixed"/>
        <w:tblLook w:val="04A0" w:firstRow="1" w:lastRow="0" w:firstColumn="1" w:lastColumn="0" w:noHBand="0" w:noVBand="1"/>
      </w:tblPr>
      <w:tblGrid>
        <w:gridCol w:w="824"/>
        <w:gridCol w:w="1877"/>
        <w:gridCol w:w="1231"/>
        <w:gridCol w:w="2044"/>
        <w:gridCol w:w="1535"/>
        <w:gridCol w:w="1773"/>
      </w:tblGrid>
      <w:tr w:rsidR="00695F25" w:rsidRPr="0070047F" w:rsidTr="00F52556">
        <w:trPr>
          <w:trHeight w:val="385"/>
        </w:trPr>
        <w:tc>
          <w:tcPr>
            <w:tcW w:w="824"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Код ОР модуля</w:t>
            </w:r>
          </w:p>
        </w:tc>
        <w:tc>
          <w:tcPr>
            <w:tcW w:w="1877"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suppressAutoHyphens/>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Образовательные результаты модуля</w:t>
            </w:r>
          </w:p>
        </w:tc>
        <w:tc>
          <w:tcPr>
            <w:tcW w:w="1231"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Код ОР дисциплины</w:t>
            </w:r>
          </w:p>
        </w:tc>
        <w:tc>
          <w:tcPr>
            <w:tcW w:w="2044"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Образовательные результаты дисциплины</w:t>
            </w:r>
          </w:p>
        </w:tc>
        <w:tc>
          <w:tcPr>
            <w:tcW w:w="1535"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Код компетенций ОПОП</w:t>
            </w:r>
          </w:p>
        </w:tc>
        <w:tc>
          <w:tcPr>
            <w:tcW w:w="1773"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Средства оценивания ОР</w:t>
            </w:r>
          </w:p>
        </w:tc>
      </w:tr>
      <w:tr w:rsidR="00BB74F9" w:rsidRPr="0070047F" w:rsidTr="007D1DF9">
        <w:trPr>
          <w:trHeight w:val="331"/>
        </w:trPr>
        <w:tc>
          <w:tcPr>
            <w:tcW w:w="824" w:type="dxa"/>
            <w:vMerge w:val="restart"/>
            <w:tcBorders>
              <w:top w:val="single" w:sz="2" w:space="0" w:color="000000"/>
              <w:left w:val="single" w:sz="2" w:space="0" w:color="000000"/>
              <w:right w:val="single" w:sz="2" w:space="0" w:color="000000"/>
            </w:tcBorders>
            <w:shd w:val="clear" w:color="auto" w:fill="FFFFFF"/>
          </w:tcPr>
          <w:p w:rsidR="00BB74F9" w:rsidRPr="0070047F" w:rsidRDefault="00BB74F9" w:rsidP="00BB74F9">
            <w:pPr>
              <w:spacing w:after="0" w:line="240" w:lineRule="auto"/>
              <w:jc w:val="both"/>
              <w:rPr>
                <w:rFonts w:ascii="Times New Roman" w:hAnsi="Times New Roman"/>
                <w:i/>
                <w:sz w:val="24"/>
                <w:szCs w:val="24"/>
              </w:rPr>
            </w:pPr>
            <w:r w:rsidRPr="0070047F">
              <w:rPr>
                <w:rFonts w:ascii="Times New Roman" w:hAnsi="Times New Roman"/>
                <w:i/>
                <w:sz w:val="24"/>
                <w:szCs w:val="24"/>
              </w:rPr>
              <w:t>ОР.1</w:t>
            </w:r>
          </w:p>
          <w:p w:rsidR="00BB74F9" w:rsidRPr="0070047F" w:rsidRDefault="00BB74F9" w:rsidP="00BB74F9">
            <w:pPr>
              <w:spacing w:after="0" w:line="240" w:lineRule="auto"/>
              <w:jc w:val="both"/>
              <w:rPr>
                <w:rFonts w:ascii="Times New Roman" w:hAnsi="Times New Roman"/>
                <w:i/>
                <w:sz w:val="24"/>
                <w:szCs w:val="24"/>
              </w:rPr>
            </w:pPr>
          </w:p>
        </w:tc>
        <w:tc>
          <w:tcPr>
            <w:tcW w:w="1877" w:type="dxa"/>
            <w:vMerge w:val="restart"/>
            <w:tcBorders>
              <w:top w:val="single" w:sz="2" w:space="0" w:color="000000"/>
              <w:left w:val="single" w:sz="2" w:space="0" w:color="000000"/>
              <w:right w:val="single" w:sz="2" w:space="0" w:color="000000"/>
            </w:tcBorders>
            <w:shd w:val="clear" w:color="auto" w:fill="FFFFFF"/>
            <w:hideMark/>
          </w:tcPr>
          <w:p w:rsidR="00BB74F9" w:rsidRPr="00BB74F9" w:rsidRDefault="00BB74F9" w:rsidP="00BB74F9">
            <w:pPr>
              <w:tabs>
                <w:tab w:val="left" w:pos="284"/>
              </w:tabs>
              <w:spacing w:after="0" w:line="240" w:lineRule="auto"/>
              <w:rPr>
                <w:rFonts w:ascii="Times New Roman" w:eastAsia="Times New Roman" w:hAnsi="Times New Roman"/>
                <w:sz w:val="24"/>
                <w:szCs w:val="24"/>
                <w:lang w:eastAsia="ru-RU"/>
              </w:rPr>
            </w:pPr>
            <w:r w:rsidRPr="00BB74F9">
              <w:rPr>
                <w:rFonts w:ascii="Times New Roman" w:eastAsia="Times New Roman" w:hAnsi="Times New Roman"/>
                <w:sz w:val="24"/>
                <w:szCs w:val="24"/>
                <w:lang w:eastAsia="ru-RU"/>
              </w:rPr>
              <w:t xml:space="preserve">Демонстрирует умения анализировать основные этапы, закономерности исторического развития общества и </w:t>
            </w:r>
            <w:r w:rsidRPr="00BB74F9">
              <w:rPr>
                <w:rFonts w:ascii="Times New Roman" w:eastAsiaTheme="minorHAnsi" w:hAnsi="Times New Roman"/>
                <w:sz w:val="24"/>
                <w:szCs w:val="24"/>
              </w:rPr>
              <w:t xml:space="preserve"> </w:t>
            </w:r>
            <w:r w:rsidRPr="00BB74F9">
              <w:rPr>
                <w:rFonts w:ascii="Times New Roman" w:eastAsia="Times New Roman" w:hAnsi="Times New Roman"/>
                <w:sz w:val="24"/>
                <w:szCs w:val="24"/>
                <w:lang w:eastAsia="ru-RU"/>
              </w:rPr>
              <w:t>разнообразие культур для выстраивания  профессионального взаимодействия</w:t>
            </w:r>
          </w:p>
        </w:tc>
        <w:tc>
          <w:tcPr>
            <w:tcW w:w="1231" w:type="dxa"/>
            <w:tcBorders>
              <w:top w:val="single" w:sz="2" w:space="0" w:color="000000"/>
              <w:left w:val="single" w:sz="2" w:space="0" w:color="000000"/>
              <w:bottom w:val="single" w:sz="4" w:space="0" w:color="auto"/>
              <w:right w:val="single" w:sz="2" w:space="0" w:color="000000"/>
            </w:tcBorders>
            <w:shd w:val="clear" w:color="auto" w:fill="FFFFFF"/>
          </w:tcPr>
          <w:p w:rsidR="00BB74F9" w:rsidRPr="0070047F" w:rsidRDefault="00BB74F9" w:rsidP="00BB74F9">
            <w:pPr>
              <w:spacing w:after="0" w:line="240" w:lineRule="auto"/>
              <w:jc w:val="both"/>
              <w:rPr>
                <w:rFonts w:ascii="Times New Roman" w:hAnsi="Times New Roman"/>
                <w:i/>
                <w:sz w:val="24"/>
                <w:szCs w:val="24"/>
              </w:rPr>
            </w:pPr>
            <w:r w:rsidRPr="0070047F">
              <w:rPr>
                <w:rFonts w:ascii="Times New Roman" w:hAnsi="Times New Roman"/>
                <w:i/>
                <w:sz w:val="24"/>
                <w:szCs w:val="24"/>
              </w:rPr>
              <w:t>ОР.1-2-1</w:t>
            </w:r>
          </w:p>
          <w:p w:rsidR="00BB74F9" w:rsidRPr="0070047F" w:rsidRDefault="00BB74F9" w:rsidP="00BB74F9">
            <w:pPr>
              <w:suppressAutoHyphens/>
              <w:autoSpaceDE w:val="0"/>
              <w:autoSpaceDN w:val="0"/>
              <w:adjustRightInd w:val="0"/>
              <w:spacing w:after="0" w:line="240" w:lineRule="auto"/>
              <w:rPr>
                <w:rFonts w:ascii="Times New Roman" w:hAnsi="Times New Roman"/>
                <w:sz w:val="24"/>
                <w:szCs w:val="24"/>
              </w:rPr>
            </w:pPr>
          </w:p>
        </w:tc>
        <w:tc>
          <w:tcPr>
            <w:tcW w:w="2044" w:type="dxa"/>
            <w:tcBorders>
              <w:top w:val="single" w:sz="2" w:space="0" w:color="000000"/>
              <w:left w:val="single" w:sz="2" w:space="0" w:color="000000"/>
              <w:bottom w:val="single" w:sz="4" w:space="0" w:color="auto"/>
              <w:right w:val="single" w:sz="2" w:space="0" w:color="000000"/>
            </w:tcBorders>
            <w:shd w:val="clear" w:color="auto" w:fill="FFFFFF"/>
            <w:vAlign w:val="center"/>
            <w:hideMark/>
          </w:tcPr>
          <w:p w:rsidR="00BB74F9" w:rsidRPr="0070047F" w:rsidRDefault="00BB74F9" w:rsidP="00BB74F9">
            <w:pPr>
              <w:suppressAutoHyphens/>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 xml:space="preserve">Знает логику развития российской и мировой культуры, способен решать проблемы межличностного и межкультурного взаимодействия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hideMark/>
          </w:tcPr>
          <w:p w:rsidR="00BB74F9" w:rsidRPr="0070047F" w:rsidRDefault="00BB74F9" w:rsidP="00BB74F9">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ОК-5</w:t>
            </w:r>
          </w:p>
        </w:tc>
        <w:tc>
          <w:tcPr>
            <w:tcW w:w="1773" w:type="dxa"/>
            <w:tcBorders>
              <w:top w:val="single" w:sz="2" w:space="0" w:color="000000"/>
              <w:left w:val="single" w:sz="2" w:space="0" w:color="000000"/>
              <w:bottom w:val="single" w:sz="2" w:space="0" w:color="000000"/>
              <w:right w:val="single" w:sz="2" w:space="0" w:color="000000"/>
            </w:tcBorders>
            <w:shd w:val="clear" w:color="auto" w:fill="FFFFFF"/>
            <w:hideMark/>
          </w:tcPr>
          <w:p w:rsidR="00BB74F9" w:rsidRPr="0070047F" w:rsidRDefault="00BB74F9" w:rsidP="00BB74F9">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Тест, контрольная работа</w:t>
            </w:r>
          </w:p>
        </w:tc>
      </w:tr>
      <w:tr w:rsidR="00F52556" w:rsidRPr="0070047F" w:rsidTr="007D1DF9">
        <w:trPr>
          <w:trHeight w:val="331"/>
        </w:trPr>
        <w:tc>
          <w:tcPr>
            <w:tcW w:w="824" w:type="dxa"/>
            <w:vMerge/>
            <w:tcBorders>
              <w:left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i/>
                <w:sz w:val="24"/>
                <w:szCs w:val="24"/>
              </w:rPr>
            </w:pPr>
          </w:p>
        </w:tc>
        <w:tc>
          <w:tcPr>
            <w:tcW w:w="1877" w:type="dxa"/>
            <w:vMerge/>
            <w:tcBorders>
              <w:left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231" w:type="dxa"/>
            <w:tcBorders>
              <w:top w:val="single" w:sz="4" w:space="0" w:color="auto"/>
              <w:left w:val="single" w:sz="2" w:space="0" w:color="000000"/>
              <w:bottom w:val="single" w:sz="4" w:space="0" w:color="auto"/>
              <w:right w:val="single" w:sz="2" w:space="0" w:color="000000"/>
            </w:tcBorders>
            <w:shd w:val="clear" w:color="auto" w:fill="FFFFFF"/>
          </w:tcPr>
          <w:p w:rsidR="00F52556" w:rsidRPr="0070047F" w:rsidRDefault="00F52556" w:rsidP="00473243">
            <w:pPr>
              <w:spacing w:after="0" w:line="240" w:lineRule="auto"/>
              <w:jc w:val="both"/>
              <w:rPr>
                <w:rFonts w:ascii="Times New Roman" w:hAnsi="Times New Roman"/>
                <w:i/>
                <w:sz w:val="24"/>
                <w:szCs w:val="24"/>
              </w:rPr>
            </w:pPr>
            <w:r w:rsidRPr="0070047F">
              <w:rPr>
                <w:rFonts w:ascii="Times New Roman" w:hAnsi="Times New Roman"/>
                <w:i/>
                <w:sz w:val="24"/>
                <w:szCs w:val="24"/>
              </w:rPr>
              <w:t>ОР.1-2-2</w:t>
            </w:r>
          </w:p>
          <w:p w:rsidR="00F52556" w:rsidRPr="0070047F" w:rsidRDefault="00F52556" w:rsidP="00473243">
            <w:pPr>
              <w:suppressAutoHyphens/>
              <w:autoSpaceDE w:val="0"/>
              <w:autoSpaceDN w:val="0"/>
              <w:adjustRightInd w:val="0"/>
              <w:spacing w:after="0" w:line="240" w:lineRule="auto"/>
              <w:rPr>
                <w:rFonts w:ascii="Times New Roman" w:hAnsi="Times New Roman"/>
                <w:sz w:val="24"/>
                <w:szCs w:val="24"/>
              </w:rPr>
            </w:pPr>
          </w:p>
        </w:tc>
        <w:tc>
          <w:tcPr>
            <w:tcW w:w="2044" w:type="dxa"/>
            <w:tcBorders>
              <w:top w:val="single" w:sz="4" w:space="0" w:color="auto"/>
              <w:left w:val="single" w:sz="2" w:space="0" w:color="000000"/>
              <w:bottom w:val="single" w:sz="4" w:space="0" w:color="auto"/>
              <w:right w:val="single" w:sz="2" w:space="0" w:color="000000"/>
            </w:tcBorders>
            <w:shd w:val="clear" w:color="auto" w:fill="FFFFFF"/>
            <w:vAlign w:val="center"/>
            <w:hideMark/>
          </w:tcPr>
          <w:p w:rsidR="00F52556" w:rsidRPr="0070047F" w:rsidRDefault="00F52556" w:rsidP="00473243">
            <w:pPr>
              <w:suppressAutoHyphens/>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 xml:space="preserve">Умеет анализировать культурные события и определять ценностно-смысловые ориентации различных </w:t>
            </w:r>
            <w:r w:rsidRPr="0070047F">
              <w:rPr>
                <w:rFonts w:ascii="Times New Roman" w:hAnsi="Times New Roman"/>
                <w:sz w:val="24"/>
                <w:szCs w:val="24"/>
              </w:rPr>
              <w:lastRenderedPageBreak/>
              <w:t>культур</w:t>
            </w:r>
          </w:p>
        </w:tc>
        <w:tc>
          <w:tcPr>
            <w:tcW w:w="1535"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5A0C60" w:rsidP="0047324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ОК-5</w:t>
            </w:r>
          </w:p>
        </w:tc>
        <w:tc>
          <w:tcPr>
            <w:tcW w:w="1773"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F52556"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Эссе, Дискуссия</w:t>
            </w:r>
          </w:p>
        </w:tc>
      </w:tr>
      <w:tr w:rsidR="00F52556" w:rsidRPr="0070047F" w:rsidTr="007D1DF9">
        <w:trPr>
          <w:trHeight w:val="331"/>
        </w:trPr>
        <w:tc>
          <w:tcPr>
            <w:tcW w:w="824" w:type="dxa"/>
            <w:vMerge/>
            <w:tcBorders>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i/>
                <w:sz w:val="24"/>
                <w:szCs w:val="24"/>
              </w:rPr>
            </w:pPr>
          </w:p>
        </w:tc>
        <w:tc>
          <w:tcPr>
            <w:tcW w:w="1877" w:type="dxa"/>
            <w:vMerge/>
            <w:tcBorders>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231" w:type="dxa"/>
            <w:tcBorders>
              <w:top w:val="single" w:sz="4" w:space="0" w:color="auto"/>
              <w:left w:val="single" w:sz="2" w:space="0" w:color="000000"/>
              <w:bottom w:val="single" w:sz="2" w:space="0" w:color="000000"/>
              <w:right w:val="single" w:sz="2" w:space="0" w:color="000000"/>
            </w:tcBorders>
            <w:shd w:val="clear" w:color="auto" w:fill="FFFFFF"/>
          </w:tcPr>
          <w:p w:rsidR="00F52556" w:rsidRPr="0070047F" w:rsidRDefault="00F52556" w:rsidP="00473243">
            <w:pPr>
              <w:spacing w:after="0" w:line="240" w:lineRule="auto"/>
              <w:jc w:val="both"/>
              <w:rPr>
                <w:rFonts w:ascii="Times New Roman" w:hAnsi="Times New Roman"/>
                <w:i/>
                <w:sz w:val="24"/>
                <w:szCs w:val="24"/>
              </w:rPr>
            </w:pPr>
            <w:r w:rsidRPr="0070047F">
              <w:rPr>
                <w:rFonts w:ascii="Times New Roman" w:hAnsi="Times New Roman"/>
                <w:i/>
                <w:sz w:val="24"/>
                <w:szCs w:val="24"/>
              </w:rPr>
              <w:t>ОР.1-2-3</w:t>
            </w:r>
          </w:p>
        </w:tc>
        <w:tc>
          <w:tcPr>
            <w:tcW w:w="2044" w:type="dxa"/>
            <w:tcBorders>
              <w:top w:val="single" w:sz="4" w:space="0" w:color="auto"/>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suppressAutoHyphens/>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Способен решать задачи своей профессиональной деятельности культурологическими методами</w:t>
            </w:r>
          </w:p>
        </w:tc>
        <w:tc>
          <w:tcPr>
            <w:tcW w:w="1535"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5A0C60" w:rsidP="0047324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ОК-5</w:t>
            </w:r>
          </w:p>
        </w:tc>
        <w:tc>
          <w:tcPr>
            <w:tcW w:w="1773"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F52556"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Проект</w:t>
            </w:r>
          </w:p>
        </w:tc>
      </w:tr>
    </w:tbl>
    <w:p w:rsidR="00695F25" w:rsidRPr="00873A16" w:rsidRDefault="00695F25" w:rsidP="00473243">
      <w:pPr>
        <w:pStyle w:val="a9"/>
        <w:autoSpaceDE w:val="0"/>
        <w:autoSpaceDN w:val="0"/>
        <w:adjustRightInd w:val="0"/>
        <w:spacing w:after="0" w:line="240" w:lineRule="auto"/>
        <w:ind w:left="360"/>
        <w:jc w:val="both"/>
        <w:rPr>
          <w:rFonts w:ascii="Times New Roman" w:hAnsi="Times New Roman"/>
          <w:b/>
          <w:bCs/>
          <w:sz w:val="24"/>
          <w:szCs w:val="24"/>
        </w:rPr>
      </w:pPr>
      <w:r w:rsidRPr="00873A16">
        <w:rPr>
          <w:rFonts w:ascii="Times New Roman" w:hAnsi="Times New Roman"/>
          <w:b/>
          <w:bCs/>
          <w:sz w:val="24"/>
          <w:szCs w:val="24"/>
        </w:rPr>
        <w:t>5. Содержание дисциплины</w:t>
      </w:r>
    </w:p>
    <w:p w:rsidR="00695F25" w:rsidRPr="00873A16" w:rsidRDefault="00695F25" w:rsidP="00473243">
      <w:pPr>
        <w:autoSpaceDE w:val="0"/>
        <w:autoSpaceDN w:val="0"/>
        <w:adjustRightInd w:val="0"/>
        <w:spacing w:after="0" w:line="240" w:lineRule="auto"/>
        <w:ind w:firstLine="709"/>
        <w:jc w:val="both"/>
        <w:rPr>
          <w:rFonts w:ascii="Times New Roman" w:hAnsi="Times New Roman"/>
          <w:bCs/>
          <w:i/>
          <w:sz w:val="24"/>
          <w:szCs w:val="24"/>
        </w:rPr>
      </w:pPr>
      <w:r w:rsidRPr="00873A16">
        <w:rPr>
          <w:rFonts w:ascii="Times New Roman" w:hAnsi="Times New Roman"/>
          <w:bCs/>
          <w:i/>
          <w:sz w:val="24"/>
          <w:szCs w:val="24"/>
        </w:rPr>
        <w:t>5.1. Тематический план</w:t>
      </w:r>
    </w:p>
    <w:tbl>
      <w:tblPr>
        <w:tblW w:w="4850" w:type="pct"/>
        <w:tblInd w:w="108" w:type="dxa"/>
        <w:tblLayout w:type="fixed"/>
        <w:tblLook w:val="04A0" w:firstRow="1" w:lastRow="0" w:firstColumn="1" w:lastColumn="0" w:noHBand="0" w:noVBand="1"/>
      </w:tblPr>
      <w:tblGrid>
        <w:gridCol w:w="4081"/>
        <w:gridCol w:w="824"/>
        <w:gridCol w:w="823"/>
        <w:gridCol w:w="1367"/>
        <w:gridCol w:w="1194"/>
        <w:gridCol w:w="995"/>
      </w:tblGrid>
      <w:tr w:rsidR="00695F25" w:rsidRPr="0070047F" w:rsidTr="00695F25">
        <w:trPr>
          <w:trHeight w:val="203"/>
        </w:trPr>
        <w:tc>
          <w:tcPr>
            <w:tcW w:w="4081"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Наименование темы</w:t>
            </w:r>
          </w:p>
        </w:tc>
        <w:tc>
          <w:tcPr>
            <w:tcW w:w="3014" w:type="dxa"/>
            <w:gridSpan w:val="3"/>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Контактная работа</w:t>
            </w:r>
          </w:p>
        </w:tc>
        <w:tc>
          <w:tcPr>
            <w:tcW w:w="1194"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Самостоятельная работа</w:t>
            </w:r>
          </w:p>
        </w:tc>
        <w:tc>
          <w:tcPr>
            <w:tcW w:w="995"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Всего часов по дисциплине</w:t>
            </w:r>
          </w:p>
        </w:tc>
      </w:tr>
      <w:tr w:rsidR="00695F25" w:rsidRPr="0070047F" w:rsidTr="00695F25">
        <w:trPr>
          <w:trHeight w:val="533"/>
        </w:trPr>
        <w:tc>
          <w:tcPr>
            <w:tcW w:w="4081"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647" w:type="dxa"/>
            <w:gridSpan w:val="2"/>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Аудиторная</w:t>
            </w:r>
          </w:p>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работа</w:t>
            </w:r>
          </w:p>
        </w:tc>
        <w:tc>
          <w:tcPr>
            <w:tcW w:w="1367"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tabs>
                <w:tab w:val="left" w:pos="814"/>
              </w:tabs>
              <w:spacing w:after="0" w:line="240" w:lineRule="auto"/>
              <w:jc w:val="center"/>
              <w:rPr>
                <w:rFonts w:ascii="Times New Roman" w:hAnsi="Times New Roman"/>
                <w:sz w:val="24"/>
                <w:szCs w:val="24"/>
              </w:rPr>
            </w:pPr>
            <w:r w:rsidRPr="0070047F">
              <w:rPr>
                <w:rFonts w:ascii="Times New Roman" w:hAnsi="Times New Roman"/>
                <w:sz w:val="24"/>
                <w:szCs w:val="24"/>
              </w:rPr>
              <w:t xml:space="preserve">Контактная СР (в т.ч. </w:t>
            </w:r>
          </w:p>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в ЭИОС)</w:t>
            </w:r>
          </w:p>
        </w:tc>
        <w:tc>
          <w:tcPr>
            <w:tcW w:w="1194"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995"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r>
      <w:tr w:rsidR="00695F25" w:rsidRPr="0070047F" w:rsidTr="00695F25">
        <w:trPr>
          <w:trHeight w:val="1"/>
        </w:trPr>
        <w:tc>
          <w:tcPr>
            <w:tcW w:w="4081"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824"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Лекции</w:t>
            </w:r>
          </w:p>
        </w:tc>
        <w:tc>
          <w:tcPr>
            <w:tcW w:w="823"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Семинары</w:t>
            </w:r>
          </w:p>
        </w:tc>
        <w:tc>
          <w:tcPr>
            <w:tcW w:w="1367"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194"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995"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r>
      <w:tr w:rsidR="00695F25" w:rsidRPr="0070047F" w:rsidTr="00695F25">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both"/>
              <w:rPr>
                <w:rFonts w:ascii="Times New Roman" w:hAnsi="Times New Roman"/>
                <w:sz w:val="24"/>
                <w:szCs w:val="24"/>
              </w:rPr>
            </w:pPr>
            <w:r w:rsidRPr="0070047F">
              <w:rPr>
                <w:rFonts w:ascii="Times New Roman" w:hAnsi="Times New Roman"/>
                <w:b/>
                <w:sz w:val="24"/>
                <w:szCs w:val="24"/>
              </w:rPr>
              <w:t>Раздел 1. Культурология в системе гуманитарных знаний</w:t>
            </w:r>
          </w:p>
        </w:tc>
        <w:tc>
          <w:tcPr>
            <w:tcW w:w="824"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5</w:t>
            </w:r>
          </w:p>
        </w:tc>
        <w:tc>
          <w:tcPr>
            <w:tcW w:w="823"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4</w:t>
            </w: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194"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95"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E01E9C">
            <w:pPr>
              <w:spacing w:after="0" w:line="240" w:lineRule="auto"/>
              <w:jc w:val="center"/>
              <w:rPr>
                <w:rFonts w:ascii="Times New Roman" w:hAnsi="Times New Roman"/>
                <w:b/>
                <w:sz w:val="24"/>
                <w:szCs w:val="24"/>
              </w:rPr>
            </w:pPr>
            <w:r w:rsidRPr="0070047F">
              <w:rPr>
                <w:rFonts w:ascii="Times New Roman" w:hAnsi="Times New Roman"/>
                <w:b/>
                <w:sz w:val="24"/>
                <w:szCs w:val="24"/>
              </w:rPr>
              <w:t>2</w:t>
            </w:r>
            <w:r w:rsidR="00E01E9C">
              <w:rPr>
                <w:rFonts w:ascii="Times New Roman" w:hAnsi="Times New Roman"/>
                <w:b/>
                <w:sz w:val="24"/>
                <w:szCs w:val="24"/>
              </w:rPr>
              <w:t>1</w:t>
            </w: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Понятие и происхождение культуры</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Культурология как наука</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Изучение культурной динамики</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Культурологические школы и концепции культуры</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695F25">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b/>
                <w:sz w:val="24"/>
                <w:szCs w:val="24"/>
              </w:rPr>
            </w:pPr>
            <w:r w:rsidRPr="0070047F">
              <w:rPr>
                <w:rFonts w:ascii="Times New Roman" w:hAnsi="Times New Roman"/>
                <w:b/>
                <w:sz w:val="24"/>
                <w:szCs w:val="24"/>
              </w:rPr>
              <w:t>Раздел 2. Культура и общество</w:t>
            </w:r>
          </w:p>
        </w:tc>
        <w:tc>
          <w:tcPr>
            <w:tcW w:w="824"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p>
        </w:tc>
        <w:tc>
          <w:tcPr>
            <w:tcW w:w="823"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8</w:t>
            </w: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194"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995"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20</w:t>
            </w: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Типология культуры</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Особенности межкультурных взаимодействий в современном мире</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proofErr w:type="spellStart"/>
            <w:r w:rsidRPr="0070047F">
              <w:rPr>
                <w:rFonts w:ascii="Times New Roman" w:hAnsi="Times New Roman"/>
                <w:sz w:val="24"/>
                <w:szCs w:val="24"/>
              </w:rPr>
              <w:t>Мультикультурализм</w:t>
            </w:r>
            <w:proofErr w:type="spellEnd"/>
            <w:r w:rsidRPr="0070047F">
              <w:rPr>
                <w:rFonts w:ascii="Times New Roman" w:hAnsi="Times New Roman"/>
                <w:sz w:val="24"/>
                <w:szCs w:val="24"/>
              </w:rPr>
              <w:t xml:space="preserve"> как явление современной культуры</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Культурные институты общества</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E01E9C">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695F25">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b/>
                <w:sz w:val="24"/>
                <w:szCs w:val="24"/>
              </w:rPr>
            </w:pPr>
            <w:r w:rsidRPr="0070047F">
              <w:rPr>
                <w:rFonts w:ascii="Times New Roman" w:hAnsi="Times New Roman"/>
                <w:b/>
                <w:sz w:val="24"/>
                <w:szCs w:val="24"/>
              </w:rPr>
              <w:t>Раздел 3. Образный мир культуры</w:t>
            </w:r>
          </w:p>
        </w:tc>
        <w:tc>
          <w:tcPr>
            <w:tcW w:w="824"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p>
        </w:tc>
        <w:tc>
          <w:tcPr>
            <w:tcW w:w="823"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4</w:t>
            </w: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194"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95"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E01E9C">
            <w:pPr>
              <w:spacing w:after="0" w:line="240" w:lineRule="auto"/>
              <w:jc w:val="center"/>
              <w:rPr>
                <w:rFonts w:ascii="Times New Roman" w:hAnsi="Times New Roman"/>
                <w:b/>
                <w:sz w:val="24"/>
                <w:szCs w:val="24"/>
              </w:rPr>
            </w:pPr>
            <w:r w:rsidRPr="0070047F">
              <w:rPr>
                <w:rFonts w:ascii="Times New Roman" w:hAnsi="Times New Roman"/>
                <w:b/>
                <w:sz w:val="24"/>
                <w:szCs w:val="24"/>
              </w:rPr>
              <w:t>1</w:t>
            </w:r>
            <w:r w:rsidR="00E01E9C">
              <w:rPr>
                <w:rFonts w:ascii="Times New Roman" w:hAnsi="Times New Roman"/>
                <w:b/>
                <w:sz w:val="24"/>
                <w:szCs w:val="24"/>
              </w:rPr>
              <w:t>6</w:t>
            </w: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Воображение как основа творческой деятельности</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Исторические особенности развития культуры</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695F25">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b/>
                <w:sz w:val="24"/>
                <w:szCs w:val="24"/>
              </w:rPr>
            </w:pPr>
            <w:r w:rsidRPr="0070047F">
              <w:rPr>
                <w:rFonts w:ascii="Times New Roman" w:hAnsi="Times New Roman"/>
                <w:b/>
                <w:sz w:val="24"/>
                <w:szCs w:val="24"/>
              </w:rPr>
              <w:t>Раздел 4. Культура и человек</w:t>
            </w:r>
          </w:p>
        </w:tc>
        <w:tc>
          <w:tcPr>
            <w:tcW w:w="824"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3</w:t>
            </w:r>
          </w:p>
        </w:tc>
        <w:tc>
          <w:tcPr>
            <w:tcW w:w="823"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jc w:val="center"/>
              <w:rPr>
                <w:rFonts w:ascii="Times New Roman" w:hAnsi="Times New Roman"/>
                <w:b/>
                <w:sz w:val="24"/>
                <w:szCs w:val="24"/>
              </w:rPr>
            </w:pPr>
            <w:r w:rsidRPr="0070047F">
              <w:rPr>
                <w:rFonts w:ascii="Times New Roman" w:hAnsi="Times New Roman"/>
                <w:b/>
                <w:sz w:val="24"/>
                <w:szCs w:val="24"/>
              </w:rPr>
              <w:t>0</w:t>
            </w: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194"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5A0C60" w:rsidP="00473243">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995"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E01E9C">
            <w:pPr>
              <w:spacing w:after="0" w:line="240" w:lineRule="auto"/>
              <w:jc w:val="center"/>
              <w:rPr>
                <w:rFonts w:ascii="Times New Roman" w:hAnsi="Times New Roman"/>
                <w:b/>
                <w:sz w:val="24"/>
                <w:szCs w:val="24"/>
              </w:rPr>
            </w:pPr>
            <w:r w:rsidRPr="0070047F">
              <w:rPr>
                <w:rFonts w:ascii="Times New Roman" w:hAnsi="Times New Roman"/>
                <w:b/>
                <w:sz w:val="24"/>
                <w:szCs w:val="24"/>
              </w:rPr>
              <w:t>1</w:t>
            </w:r>
            <w:r w:rsidR="00E01E9C">
              <w:rPr>
                <w:rFonts w:ascii="Times New Roman" w:hAnsi="Times New Roman"/>
                <w:b/>
                <w:sz w:val="24"/>
                <w:szCs w:val="24"/>
              </w:rPr>
              <w:t>5</w:t>
            </w: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Культурная антропология</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1C7604">
        <w:trPr>
          <w:trHeight w:val="1"/>
        </w:trPr>
        <w:tc>
          <w:tcPr>
            <w:tcW w:w="4081" w:type="dxa"/>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spacing w:after="0" w:line="240" w:lineRule="auto"/>
              <w:rPr>
                <w:rFonts w:ascii="Times New Roman" w:hAnsi="Times New Roman"/>
                <w:sz w:val="24"/>
                <w:szCs w:val="24"/>
              </w:rPr>
            </w:pPr>
            <w:r w:rsidRPr="0070047F">
              <w:rPr>
                <w:rFonts w:ascii="Times New Roman" w:hAnsi="Times New Roman"/>
                <w:sz w:val="24"/>
                <w:szCs w:val="24"/>
              </w:rPr>
              <w:t>Коммуникативная культура личности</w:t>
            </w:r>
          </w:p>
        </w:tc>
        <w:tc>
          <w:tcPr>
            <w:tcW w:w="824"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823" w:type="dxa"/>
            <w:tcBorders>
              <w:top w:val="single" w:sz="2" w:space="0" w:color="000000"/>
              <w:left w:val="single" w:sz="2" w:space="0" w:color="000000"/>
              <w:bottom w:val="single" w:sz="2" w:space="0" w:color="000000"/>
              <w:right w:val="single" w:sz="2" w:space="0" w:color="000000"/>
            </w:tcBorders>
          </w:tcPr>
          <w:p w:rsidR="00695F25" w:rsidRPr="0070047F" w:rsidRDefault="00695F25" w:rsidP="00473243">
            <w:pPr>
              <w:spacing w:after="0" w:line="240" w:lineRule="auto"/>
              <w:jc w:val="center"/>
              <w:rPr>
                <w:rFonts w:ascii="Times New Roman" w:hAnsi="Times New Roman"/>
                <w:sz w:val="24"/>
                <w:szCs w:val="24"/>
              </w:rPr>
            </w:pPr>
          </w:p>
        </w:tc>
        <w:tc>
          <w:tcPr>
            <w:tcW w:w="1367"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c>
          <w:tcPr>
            <w:tcW w:w="995" w:type="dxa"/>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center"/>
              <w:rPr>
                <w:rFonts w:ascii="Times New Roman" w:hAnsi="Times New Roman"/>
                <w:sz w:val="24"/>
                <w:szCs w:val="24"/>
              </w:rPr>
            </w:pPr>
          </w:p>
        </w:tc>
      </w:tr>
      <w:tr w:rsidR="00695F25" w:rsidRPr="0070047F" w:rsidTr="00695F25">
        <w:trPr>
          <w:trHeight w:val="1"/>
        </w:trPr>
        <w:tc>
          <w:tcPr>
            <w:tcW w:w="4081" w:type="dxa"/>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right"/>
              <w:rPr>
                <w:rFonts w:ascii="Times New Roman" w:hAnsi="Times New Roman"/>
                <w:sz w:val="24"/>
                <w:szCs w:val="24"/>
              </w:rPr>
            </w:pPr>
            <w:r w:rsidRPr="0070047F">
              <w:rPr>
                <w:rFonts w:ascii="Times New Roman" w:hAnsi="Times New Roman"/>
                <w:bCs/>
                <w:sz w:val="24"/>
                <w:szCs w:val="24"/>
              </w:rPr>
              <w:t>Итого:</w:t>
            </w:r>
          </w:p>
        </w:tc>
        <w:tc>
          <w:tcPr>
            <w:tcW w:w="824" w:type="dxa"/>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b/>
                <w:sz w:val="24"/>
                <w:szCs w:val="24"/>
              </w:rPr>
            </w:pPr>
            <w:r w:rsidRPr="0070047F">
              <w:rPr>
                <w:rFonts w:ascii="Times New Roman" w:hAnsi="Times New Roman"/>
                <w:b/>
                <w:sz w:val="24"/>
                <w:szCs w:val="24"/>
              </w:rPr>
              <w:t>8</w:t>
            </w:r>
          </w:p>
        </w:tc>
        <w:tc>
          <w:tcPr>
            <w:tcW w:w="823" w:type="dxa"/>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b/>
                <w:sz w:val="24"/>
                <w:szCs w:val="24"/>
              </w:rPr>
            </w:pPr>
            <w:r w:rsidRPr="0070047F">
              <w:rPr>
                <w:rFonts w:ascii="Times New Roman" w:hAnsi="Times New Roman"/>
                <w:b/>
                <w:sz w:val="24"/>
                <w:szCs w:val="24"/>
              </w:rPr>
              <w:t>16</w:t>
            </w:r>
          </w:p>
        </w:tc>
        <w:tc>
          <w:tcPr>
            <w:tcW w:w="136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5A0C60" w:rsidP="0047324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12</w:t>
            </w:r>
          </w:p>
        </w:tc>
        <w:tc>
          <w:tcPr>
            <w:tcW w:w="119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5A0C60" w:rsidP="0047324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36</w:t>
            </w:r>
          </w:p>
        </w:tc>
        <w:tc>
          <w:tcPr>
            <w:tcW w:w="99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b/>
                <w:sz w:val="24"/>
                <w:szCs w:val="24"/>
              </w:rPr>
            </w:pPr>
            <w:r w:rsidRPr="0070047F">
              <w:rPr>
                <w:rFonts w:ascii="Times New Roman" w:hAnsi="Times New Roman"/>
                <w:b/>
                <w:sz w:val="24"/>
                <w:szCs w:val="24"/>
              </w:rPr>
              <w:t>72</w:t>
            </w:r>
          </w:p>
        </w:tc>
      </w:tr>
    </w:tbl>
    <w:p w:rsidR="00695F25" w:rsidRPr="00873A16" w:rsidRDefault="00695F25" w:rsidP="00473243">
      <w:pPr>
        <w:autoSpaceDE w:val="0"/>
        <w:autoSpaceDN w:val="0"/>
        <w:adjustRightInd w:val="0"/>
        <w:spacing w:after="0" w:line="240" w:lineRule="auto"/>
        <w:ind w:firstLine="709"/>
        <w:jc w:val="both"/>
        <w:rPr>
          <w:rFonts w:ascii="Times New Roman" w:hAnsi="Times New Roman"/>
          <w:bCs/>
          <w:i/>
          <w:sz w:val="24"/>
          <w:szCs w:val="24"/>
        </w:rPr>
      </w:pPr>
      <w:r w:rsidRPr="00873A16">
        <w:rPr>
          <w:rFonts w:ascii="Times New Roman" w:hAnsi="Times New Roman"/>
          <w:bCs/>
          <w:i/>
          <w:sz w:val="24"/>
          <w:szCs w:val="24"/>
        </w:rPr>
        <w:t>5.2. Методы обучения</w:t>
      </w:r>
    </w:p>
    <w:p w:rsidR="00695F25" w:rsidRPr="00873A16" w:rsidRDefault="00695F25" w:rsidP="00473243">
      <w:pPr>
        <w:spacing w:after="0" w:line="240" w:lineRule="auto"/>
        <w:ind w:firstLine="709"/>
        <w:jc w:val="both"/>
        <w:rPr>
          <w:rFonts w:ascii="Times New Roman" w:hAnsi="Times New Roman"/>
          <w:sz w:val="24"/>
          <w:szCs w:val="24"/>
        </w:rPr>
      </w:pPr>
      <w:r w:rsidRPr="00873A16">
        <w:rPr>
          <w:rFonts w:ascii="Times New Roman" w:hAnsi="Times New Roman"/>
          <w:sz w:val="24"/>
          <w:szCs w:val="24"/>
        </w:rPr>
        <w:t xml:space="preserve">Применение технологии </w:t>
      </w:r>
      <w:r w:rsidRPr="00873A16">
        <w:rPr>
          <w:rFonts w:ascii="Times New Roman" w:hAnsi="Times New Roman"/>
          <w:b/>
          <w:sz w:val="24"/>
          <w:szCs w:val="24"/>
        </w:rPr>
        <w:t>проблемного обучения</w:t>
      </w:r>
      <w:r w:rsidRPr="00873A16">
        <w:rPr>
          <w:rFonts w:ascii="Times New Roman" w:hAnsi="Times New Roman"/>
          <w:sz w:val="24"/>
          <w:szCs w:val="24"/>
        </w:rPr>
        <w:t xml:space="preserve"> и </w:t>
      </w:r>
      <w:r w:rsidRPr="00873A16">
        <w:rPr>
          <w:rFonts w:ascii="Times New Roman" w:hAnsi="Times New Roman"/>
          <w:b/>
          <w:sz w:val="24"/>
          <w:szCs w:val="24"/>
        </w:rPr>
        <w:t>интерактивных технологии</w:t>
      </w:r>
      <w:r w:rsidRPr="00873A16">
        <w:rPr>
          <w:rFonts w:ascii="Times New Roman" w:hAnsi="Times New Roman"/>
          <w:sz w:val="24"/>
          <w:szCs w:val="24"/>
        </w:rPr>
        <w:t>. Спецификой преподавания «Культурология</w:t>
      </w:r>
      <w:r w:rsidR="002C1584">
        <w:rPr>
          <w:rFonts w:ascii="Times New Roman" w:hAnsi="Times New Roman"/>
          <w:sz w:val="24"/>
          <w:szCs w:val="24"/>
        </w:rPr>
        <w:t xml:space="preserve"> (учебное событие)</w:t>
      </w:r>
      <w:r w:rsidRPr="00873A16">
        <w:rPr>
          <w:rFonts w:ascii="Times New Roman" w:hAnsi="Times New Roman"/>
          <w:sz w:val="24"/>
          <w:szCs w:val="24"/>
        </w:rPr>
        <w:t xml:space="preserve">» является дополнение базового курса социокультурными практикумами в виде посещений музеев, театров и филармонии. </w:t>
      </w:r>
    </w:p>
    <w:p w:rsidR="00695F25" w:rsidRPr="00873A16" w:rsidRDefault="00695F25" w:rsidP="00473243">
      <w:pPr>
        <w:tabs>
          <w:tab w:val="left" w:pos="1008"/>
          <w:tab w:val="left" w:pos="4785"/>
          <w:tab w:val="left" w:pos="9540"/>
        </w:tabs>
        <w:spacing w:after="0" w:line="240" w:lineRule="auto"/>
        <w:ind w:firstLine="709"/>
        <w:jc w:val="both"/>
        <w:rPr>
          <w:rFonts w:ascii="Times New Roman" w:hAnsi="Times New Roman"/>
          <w:sz w:val="24"/>
          <w:szCs w:val="24"/>
        </w:rPr>
      </w:pPr>
      <w:r w:rsidRPr="00873A16">
        <w:rPr>
          <w:rFonts w:ascii="Times New Roman" w:hAnsi="Times New Roman"/>
          <w:sz w:val="24"/>
          <w:szCs w:val="24"/>
        </w:rPr>
        <w:t>Рекомендуется использовать элементы проблемного изложения лекционного материала, так как у большинства студентов курс «Мировой художественной культуры</w:t>
      </w:r>
      <w:r w:rsidR="00E01E9C">
        <w:rPr>
          <w:rFonts w:ascii="Times New Roman" w:hAnsi="Times New Roman"/>
          <w:sz w:val="24"/>
          <w:szCs w:val="24"/>
        </w:rPr>
        <w:t>»</w:t>
      </w:r>
      <w:r w:rsidRPr="00873A16">
        <w:rPr>
          <w:rFonts w:ascii="Times New Roman" w:hAnsi="Times New Roman"/>
          <w:sz w:val="24"/>
          <w:szCs w:val="24"/>
        </w:rPr>
        <w:t xml:space="preserve"> был в школе. </w:t>
      </w:r>
    </w:p>
    <w:p w:rsidR="00695F25" w:rsidRPr="00873A16" w:rsidRDefault="00695F25" w:rsidP="00473243">
      <w:pPr>
        <w:tabs>
          <w:tab w:val="left" w:pos="1008"/>
          <w:tab w:val="left" w:pos="4785"/>
          <w:tab w:val="left" w:pos="9540"/>
        </w:tabs>
        <w:spacing w:after="0" w:line="240" w:lineRule="auto"/>
        <w:ind w:firstLine="709"/>
        <w:jc w:val="both"/>
        <w:rPr>
          <w:rFonts w:ascii="Times New Roman" w:hAnsi="Times New Roman"/>
          <w:sz w:val="24"/>
          <w:szCs w:val="24"/>
        </w:rPr>
      </w:pPr>
      <w:r w:rsidRPr="00873A16">
        <w:rPr>
          <w:rFonts w:ascii="Times New Roman" w:hAnsi="Times New Roman"/>
          <w:sz w:val="24"/>
          <w:szCs w:val="24"/>
        </w:rPr>
        <w:t xml:space="preserve">По разделал 2-4 используются дидактические видео материалы (электронный носитель). В занятия  по темам изучения культурной динамики, культурологических концепций и типологии культуры  рекомендуется включить дискуссии на расширение представлений о культуре и искусстве. Итоговые занятия по разделам 3 и 4 рекомендуется провести в интерактивной форме семинара-экскурсии в художественный музей </w:t>
      </w:r>
      <w:r w:rsidRPr="00873A16">
        <w:rPr>
          <w:rFonts w:ascii="Times New Roman" w:hAnsi="Times New Roman"/>
          <w:sz w:val="24"/>
          <w:szCs w:val="24"/>
        </w:rPr>
        <w:lastRenderedPageBreak/>
        <w:t xml:space="preserve">изобразительного искусства (НГХМ, Кремль 7 (русская живопись) и Верхневолжская набережная 3 (западноевропейская живость). Студенты разрабатывают виртуальные историко-культурные маршруты, тема согласуется с преподавателем, работа может носить индивидуальный характер, либо проходить в малых группах. </w:t>
      </w:r>
    </w:p>
    <w:p w:rsidR="00695F25" w:rsidRDefault="00695F25" w:rsidP="00473243">
      <w:pPr>
        <w:tabs>
          <w:tab w:val="left" w:pos="1008"/>
          <w:tab w:val="left" w:pos="4785"/>
          <w:tab w:val="left" w:pos="9540"/>
        </w:tabs>
        <w:spacing w:after="0" w:line="240" w:lineRule="auto"/>
        <w:ind w:firstLine="709"/>
        <w:jc w:val="both"/>
        <w:rPr>
          <w:rFonts w:ascii="Times New Roman" w:hAnsi="Times New Roman"/>
          <w:sz w:val="24"/>
          <w:szCs w:val="24"/>
        </w:rPr>
      </w:pPr>
      <w:r w:rsidRPr="00873A16">
        <w:rPr>
          <w:rFonts w:ascii="Times New Roman" w:hAnsi="Times New Roman"/>
          <w:sz w:val="24"/>
          <w:szCs w:val="24"/>
        </w:rPr>
        <w:t>В анализе произведений искусства рекомендуется использовать сравнительный, типологический, психологический, семиотический методы. Также обучающимся будет предложено провести опрос студентов на выявление культурных предпочтений, общего культурного уровня и наиболее предпочтительных видов искусства.</w:t>
      </w:r>
    </w:p>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6. Технологическая карта дисциплины</w:t>
      </w:r>
    </w:p>
    <w:p w:rsidR="00695F25" w:rsidRPr="00873A16" w:rsidRDefault="00695F25" w:rsidP="00473243">
      <w:pPr>
        <w:autoSpaceDE w:val="0"/>
        <w:autoSpaceDN w:val="0"/>
        <w:adjustRightInd w:val="0"/>
        <w:spacing w:after="0" w:line="240" w:lineRule="auto"/>
        <w:ind w:firstLine="709"/>
        <w:jc w:val="both"/>
        <w:rPr>
          <w:rFonts w:ascii="Times New Roman" w:hAnsi="Times New Roman"/>
          <w:bCs/>
          <w:i/>
          <w:sz w:val="24"/>
          <w:szCs w:val="24"/>
        </w:rPr>
      </w:pPr>
      <w:r w:rsidRPr="00873A16">
        <w:rPr>
          <w:rFonts w:ascii="Times New Roman" w:hAnsi="Times New Roman"/>
          <w:bCs/>
          <w:i/>
          <w:sz w:val="24"/>
          <w:szCs w:val="24"/>
        </w:rPr>
        <w:t>6.1. Рейтинг-план</w:t>
      </w:r>
    </w:p>
    <w:tbl>
      <w:tblPr>
        <w:tblW w:w="4900" w:type="pct"/>
        <w:tblLayout w:type="fixed"/>
        <w:tblLook w:val="04A0" w:firstRow="1" w:lastRow="0" w:firstColumn="1" w:lastColumn="0" w:noHBand="0" w:noVBand="1"/>
      </w:tblPr>
      <w:tblGrid>
        <w:gridCol w:w="474"/>
        <w:gridCol w:w="1271"/>
        <w:gridCol w:w="1904"/>
        <w:gridCol w:w="1633"/>
        <w:gridCol w:w="1227"/>
        <w:gridCol w:w="1092"/>
        <w:gridCol w:w="822"/>
        <w:gridCol w:w="957"/>
      </w:tblGrid>
      <w:tr w:rsidR="00695F25" w:rsidRPr="0070047F" w:rsidTr="00F52556">
        <w:trPr>
          <w:trHeight w:val="600"/>
        </w:trPr>
        <w:tc>
          <w:tcPr>
            <w:tcW w:w="474"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 п/п</w:t>
            </w:r>
          </w:p>
        </w:tc>
        <w:tc>
          <w:tcPr>
            <w:tcW w:w="1271"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Код ОР дисциплины</w:t>
            </w:r>
          </w:p>
        </w:tc>
        <w:tc>
          <w:tcPr>
            <w:tcW w:w="1904"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Виды учебной деятельности</w:t>
            </w:r>
          </w:p>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обучающегося</w:t>
            </w:r>
          </w:p>
        </w:tc>
        <w:tc>
          <w:tcPr>
            <w:tcW w:w="1633"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Средства оценивания</w:t>
            </w:r>
          </w:p>
        </w:tc>
        <w:tc>
          <w:tcPr>
            <w:tcW w:w="1227"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Балл за конкретное задание</w:t>
            </w:r>
          </w:p>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w:t>
            </w:r>
            <w:r w:rsidRPr="0070047F">
              <w:rPr>
                <w:rFonts w:ascii="Times New Roman" w:hAnsi="Times New Roman"/>
                <w:sz w:val="24"/>
                <w:szCs w:val="24"/>
                <w:lang w:val="en-US"/>
              </w:rPr>
              <w:t>min</w:t>
            </w:r>
            <w:r w:rsidRPr="0070047F">
              <w:rPr>
                <w:rFonts w:ascii="Times New Roman" w:hAnsi="Times New Roman"/>
                <w:sz w:val="24"/>
                <w:szCs w:val="24"/>
              </w:rPr>
              <w:t>-</w:t>
            </w:r>
            <w:r w:rsidRPr="0070047F">
              <w:rPr>
                <w:rFonts w:ascii="Times New Roman" w:hAnsi="Times New Roman"/>
                <w:sz w:val="24"/>
                <w:szCs w:val="24"/>
                <w:lang w:val="en-US"/>
              </w:rPr>
              <w:t>max</w:t>
            </w:r>
            <w:r w:rsidRPr="0070047F">
              <w:rPr>
                <w:rFonts w:ascii="Times New Roman" w:hAnsi="Times New Roman"/>
                <w:sz w:val="24"/>
                <w:szCs w:val="24"/>
              </w:rPr>
              <w:t>)</w:t>
            </w:r>
          </w:p>
        </w:tc>
        <w:tc>
          <w:tcPr>
            <w:tcW w:w="1092" w:type="dxa"/>
            <w:vMerge w:val="restart"/>
            <w:tcBorders>
              <w:top w:val="single" w:sz="2" w:space="0" w:color="000000"/>
              <w:left w:val="single" w:sz="2" w:space="0" w:color="000000"/>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Число заданий за семестр</w:t>
            </w:r>
          </w:p>
        </w:tc>
        <w:tc>
          <w:tcPr>
            <w:tcW w:w="1779" w:type="dxa"/>
            <w:gridSpan w:val="2"/>
            <w:tcBorders>
              <w:top w:val="single" w:sz="2" w:space="0" w:color="000000"/>
              <w:left w:val="nil"/>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Баллы</w:t>
            </w:r>
          </w:p>
        </w:tc>
      </w:tr>
      <w:tr w:rsidR="00695F25" w:rsidRPr="0070047F" w:rsidTr="00F52556">
        <w:trPr>
          <w:trHeight w:val="300"/>
        </w:trPr>
        <w:tc>
          <w:tcPr>
            <w:tcW w:w="474"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271"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904"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633"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227"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092" w:type="dxa"/>
            <w:vMerge/>
            <w:tcBorders>
              <w:top w:val="single" w:sz="2" w:space="0" w:color="000000"/>
              <w:left w:val="single" w:sz="2" w:space="0" w:color="000000"/>
              <w:bottom w:val="single" w:sz="2" w:space="0" w:color="000000"/>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822" w:type="dxa"/>
            <w:tcBorders>
              <w:top w:val="nil"/>
              <w:left w:val="nil"/>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Минимальный</w:t>
            </w:r>
          </w:p>
        </w:tc>
        <w:tc>
          <w:tcPr>
            <w:tcW w:w="957" w:type="dxa"/>
            <w:tcBorders>
              <w:top w:val="nil"/>
              <w:left w:val="nil"/>
              <w:bottom w:val="single" w:sz="2" w:space="0" w:color="000000"/>
              <w:right w:val="single" w:sz="2" w:space="0" w:color="000000"/>
            </w:tcBorders>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Максимальный</w:t>
            </w:r>
          </w:p>
        </w:tc>
      </w:tr>
      <w:tr w:rsidR="00695F25" w:rsidRPr="0070047F" w:rsidTr="00F52556">
        <w:trPr>
          <w:trHeight w:val="300"/>
        </w:trPr>
        <w:tc>
          <w:tcPr>
            <w:tcW w:w="474"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jc w:val="both"/>
              <w:rPr>
                <w:rFonts w:ascii="Times New Roman" w:hAnsi="Times New Roman"/>
                <w:sz w:val="24"/>
                <w:szCs w:val="24"/>
              </w:rPr>
            </w:pPr>
            <w:r w:rsidRPr="0070047F">
              <w:rPr>
                <w:rFonts w:ascii="Times New Roman" w:hAnsi="Times New Roman"/>
                <w:sz w:val="24"/>
                <w:szCs w:val="24"/>
              </w:rPr>
              <w:t>1</w:t>
            </w:r>
          </w:p>
        </w:tc>
        <w:tc>
          <w:tcPr>
            <w:tcW w:w="1271"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695F25" w:rsidRPr="0070047F" w:rsidRDefault="00695F25" w:rsidP="00473243">
            <w:pPr>
              <w:spacing w:after="0" w:line="240" w:lineRule="auto"/>
              <w:jc w:val="both"/>
              <w:rPr>
                <w:rFonts w:ascii="Times New Roman" w:hAnsi="Times New Roman"/>
                <w:i/>
                <w:sz w:val="24"/>
                <w:szCs w:val="24"/>
              </w:rPr>
            </w:pPr>
            <w:r w:rsidRPr="0070047F">
              <w:rPr>
                <w:rFonts w:ascii="Times New Roman" w:hAnsi="Times New Roman"/>
                <w:i/>
                <w:sz w:val="24"/>
                <w:szCs w:val="24"/>
              </w:rPr>
              <w:t>ОР.1-2-1</w:t>
            </w:r>
          </w:p>
          <w:p w:rsidR="00695F25" w:rsidRPr="0070047F" w:rsidRDefault="00695F25" w:rsidP="00473243">
            <w:pPr>
              <w:suppressAutoHyphens/>
              <w:autoSpaceDE w:val="0"/>
              <w:autoSpaceDN w:val="0"/>
              <w:adjustRightInd w:val="0"/>
              <w:spacing w:after="0" w:line="240" w:lineRule="auto"/>
              <w:rPr>
                <w:rFonts w:ascii="Times New Roman" w:hAnsi="Times New Roman"/>
                <w:sz w:val="24"/>
                <w:szCs w:val="24"/>
              </w:rPr>
            </w:pPr>
          </w:p>
        </w:tc>
        <w:tc>
          <w:tcPr>
            <w:tcW w:w="1904"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F52556">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shd w:val="clear" w:color="auto" w:fill="FFFFFF"/>
              </w:rPr>
              <w:t xml:space="preserve">Контент-анализ выступлений </w:t>
            </w:r>
            <w:proofErr w:type="spellStart"/>
            <w:r w:rsidRPr="0070047F">
              <w:rPr>
                <w:rFonts w:ascii="Times New Roman" w:hAnsi="Times New Roman"/>
                <w:sz w:val="24"/>
                <w:szCs w:val="24"/>
                <w:shd w:val="clear" w:color="auto" w:fill="FFFFFF"/>
              </w:rPr>
              <w:t>одногруппников</w:t>
            </w:r>
            <w:proofErr w:type="spellEnd"/>
          </w:p>
        </w:tc>
        <w:tc>
          <w:tcPr>
            <w:tcW w:w="1633"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Доклад с презентацией</w:t>
            </w: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6-10</w:t>
            </w: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w:t>
            </w:r>
          </w:p>
        </w:tc>
        <w:tc>
          <w:tcPr>
            <w:tcW w:w="822" w:type="dxa"/>
            <w:tcBorders>
              <w:top w:val="single" w:sz="2" w:space="0" w:color="000000"/>
              <w:left w:val="nil"/>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6</w:t>
            </w:r>
          </w:p>
        </w:tc>
        <w:tc>
          <w:tcPr>
            <w:tcW w:w="957" w:type="dxa"/>
            <w:tcBorders>
              <w:top w:val="single" w:sz="2" w:space="0" w:color="000000"/>
              <w:left w:val="nil"/>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10</w:t>
            </w:r>
          </w:p>
        </w:tc>
      </w:tr>
      <w:tr w:rsidR="00695F25" w:rsidRPr="0070047F" w:rsidTr="00F52556">
        <w:trPr>
          <w:trHeight w:val="300"/>
        </w:trPr>
        <w:tc>
          <w:tcPr>
            <w:tcW w:w="474" w:type="dxa"/>
            <w:vMerge/>
            <w:tcBorders>
              <w:top w:val="single" w:sz="2" w:space="0" w:color="000000"/>
              <w:left w:val="single" w:sz="2" w:space="0" w:color="000000"/>
              <w:bottom w:val="single" w:sz="4" w:space="0" w:color="auto"/>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271" w:type="dxa"/>
            <w:vMerge/>
            <w:tcBorders>
              <w:top w:val="single" w:sz="2" w:space="0" w:color="000000"/>
              <w:left w:val="single" w:sz="2" w:space="0" w:color="000000"/>
              <w:bottom w:val="single" w:sz="4" w:space="0" w:color="auto"/>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904" w:type="dxa"/>
            <w:vMerge/>
            <w:tcBorders>
              <w:top w:val="single" w:sz="2" w:space="0" w:color="000000"/>
              <w:left w:val="single" w:sz="2" w:space="0" w:color="000000"/>
              <w:bottom w:val="single" w:sz="4" w:space="0" w:color="auto"/>
              <w:right w:val="single" w:sz="2" w:space="0" w:color="000000"/>
            </w:tcBorders>
            <w:vAlign w:val="center"/>
            <w:hideMark/>
          </w:tcPr>
          <w:p w:rsidR="00695F25" w:rsidRPr="0070047F" w:rsidRDefault="00695F25" w:rsidP="00473243">
            <w:pPr>
              <w:spacing w:after="0" w:line="240" w:lineRule="auto"/>
              <w:rPr>
                <w:rFonts w:ascii="Times New Roman" w:hAnsi="Times New Roman"/>
                <w:sz w:val="24"/>
                <w:szCs w:val="24"/>
              </w:rPr>
            </w:pPr>
          </w:p>
        </w:tc>
        <w:tc>
          <w:tcPr>
            <w:tcW w:w="1633" w:type="dxa"/>
            <w:tcBorders>
              <w:top w:val="single" w:sz="2" w:space="0" w:color="000000"/>
              <w:left w:val="single" w:sz="2" w:space="0" w:color="000000"/>
              <w:bottom w:val="single" w:sz="2" w:space="0" w:color="000000"/>
              <w:right w:val="single" w:sz="2" w:space="0" w:color="000000"/>
            </w:tcBorders>
            <w:shd w:val="clear" w:color="auto" w:fill="FFFFFF"/>
            <w:hideMark/>
          </w:tcPr>
          <w:p w:rsidR="00695F25" w:rsidRPr="0070047F" w:rsidRDefault="00695F25"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Ответы на занятиях</w:t>
            </w: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3-5</w:t>
            </w: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5</w:t>
            </w:r>
          </w:p>
        </w:tc>
        <w:tc>
          <w:tcPr>
            <w:tcW w:w="822" w:type="dxa"/>
            <w:tcBorders>
              <w:top w:val="single" w:sz="2" w:space="0" w:color="000000"/>
              <w:left w:val="nil"/>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15</w:t>
            </w:r>
          </w:p>
        </w:tc>
        <w:tc>
          <w:tcPr>
            <w:tcW w:w="957" w:type="dxa"/>
            <w:tcBorders>
              <w:top w:val="single" w:sz="2" w:space="0" w:color="000000"/>
              <w:left w:val="nil"/>
              <w:bottom w:val="single" w:sz="2" w:space="0" w:color="000000"/>
              <w:right w:val="single" w:sz="2" w:space="0" w:color="000000"/>
            </w:tcBorders>
            <w:vAlign w:val="center"/>
            <w:hideMark/>
          </w:tcPr>
          <w:p w:rsidR="00695F25" w:rsidRPr="0070047F" w:rsidRDefault="00695F25"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25</w:t>
            </w:r>
          </w:p>
        </w:tc>
      </w:tr>
      <w:tr w:rsidR="00F52556" w:rsidRPr="0070047F" w:rsidTr="00F52556">
        <w:trPr>
          <w:trHeight w:val="300"/>
        </w:trPr>
        <w:tc>
          <w:tcPr>
            <w:tcW w:w="474" w:type="dxa"/>
            <w:vMerge w:val="restart"/>
            <w:tcBorders>
              <w:top w:val="single" w:sz="4" w:space="0" w:color="auto"/>
              <w:left w:val="single" w:sz="2" w:space="0" w:color="000000"/>
              <w:bottom w:val="single" w:sz="2" w:space="0" w:color="000000"/>
              <w:right w:val="single" w:sz="2" w:space="0" w:color="000000"/>
            </w:tcBorders>
            <w:hideMark/>
          </w:tcPr>
          <w:p w:rsidR="00F52556" w:rsidRPr="0070047F" w:rsidRDefault="00F52556" w:rsidP="007D1DF9">
            <w:pPr>
              <w:autoSpaceDE w:val="0"/>
              <w:autoSpaceDN w:val="0"/>
              <w:adjustRightInd w:val="0"/>
              <w:spacing w:after="0" w:line="240" w:lineRule="auto"/>
              <w:jc w:val="both"/>
              <w:rPr>
                <w:rFonts w:ascii="Times New Roman" w:hAnsi="Times New Roman"/>
                <w:sz w:val="24"/>
                <w:szCs w:val="24"/>
              </w:rPr>
            </w:pPr>
            <w:r w:rsidRPr="0070047F">
              <w:rPr>
                <w:rFonts w:ascii="Times New Roman" w:hAnsi="Times New Roman"/>
                <w:sz w:val="24"/>
                <w:szCs w:val="24"/>
              </w:rPr>
              <w:t>2</w:t>
            </w:r>
          </w:p>
        </w:tc>
        <w:tc>
          <w:tcPr>
            <w:tcW w:w="1271" w:type="dxa"/>
            <w:vMerge w:val="restart"/>
            <w:tcBorders>
              <w:top w:val="single" w:sz="4" w:space="0" w:color="auto"/>
              <w:left w:val="single" w:sz="2" w:space="0" w:color="000000"/>
              <w:bottom w:val="single" w:sz="2" w:space="0" w:color="000000"/>
              <w:right w:val="single" w:sz="2" w:space="0" w:color="000000"/>
            </w:tcBorders>
            <w:hideMark/>
          </w:tcPr>
          <w:p w:rsidR="00F52556" w:rsidRPr="0070047F" w:rsidRDefault="00F52556" w:rsidP="007D1DF9">
            <w:pPr>
              <w:spacing w:after="0" w:line="240" w:lineRule="auto"/>
              <w:jc w:val="both"/>
              <w:rPr>
                <w:rFonts w:ascii="Times New Roman" w:hAnsi="Times New Roman"/>
                <w:i/>
                <w:sz w:val="24"/>
                <w:szCs w:val="24"/>
              </w:rPr>
            </w:pPr>
            <w:r w:rsidRPr="0070047F">
              <w:rPr>
                <w:rFonts w:ascii="Times New Roman" w:hAnsi="Times New Roman"/>
                <w:i/>
                <w:sz w:val="24"/>
                <w:szCs w:val="24"/>
              </w:rPr>
              <w:t>ОР.1-2-2</w:t>
            </w:r>
          </w:p>
          <w:p w:rsidR="00F52556" w:rsidRPr="0070047F" w:rsidRDefault="00F52556" w:rsidP="007D1DF9">
            <w:pPr>
              <w:suppressAutoHyphens/>
              <w:autoSpaceDE w:val="0"/>
              <w:autoSpaceDN w:val="0"/>
              <w:adjustRightInd w:val="0"/>
              <w:spacing w:after="0" w:line="240" w:lineRule="auto"/>
              <w:rPr>
                <w:rFonts w:ascii="Times New Roman" w:hAnsi="Times New Roman"/>
                <w:sz w:val="24"/>
                <w:szCs w:val="24"/>
              </w:rPr>
            </w:pPr>
          </w:p>
        </w:tc>
        <w:tc>
          <w:tcPr>
            <w:tcW w:w="1904" w:type="dxa"/>
            <w:vMerge w:val="restart"/>
            <w:tcBorders>
              <w:top w:val="single" w:sz="4" w:space="0" w:color="auto"/>
              <w:left w:val="single" w:sz="2" w:space="0" w:color="000000"/>
              <w:bottom w:val="single" w:sz="2" w:space="0" w:color="000000"/>
              <w:right w:val="single" w:sz="2" w:space="0" w:color="000000"/>
            </w:tcBorders>
            <w:hideMark/>
          </w:tcPr>
          <w:p w:rsidR="00F52556" w:rsidRPr="0070047F" w:rsidRDefault="00F52556" w:rsidP="007D1DF9">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 xml:space="preserve">Самостоятельная работа </w:t>
            </w:r>
          </w:p>
        </w:tc>
        <w:tc>
          <w:tcPr>
            <w:tcW w:w="1633"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F52556"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Тест</w:t>
            </w: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3-5</w:t>
            </w: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3</w:t>
            </w:r>
          </w:p>
        </w:tc>
        <w:tc>
          <w:tcPr>
            <w:tcW w:w="822"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9</w:t>
            </w:r>
          </w:p>
        </w:tc>
        <w:tc>
          <w:tcPr>
            <w:tcW w:w="957"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15</w:t>
            </w:r>
          </w:p>
        </w:tc>
      </w:tr>
      <w:tr w:rsidR="00F52556" w:rsidRPr="0070047F" w:rsidTr="00F52556">
        <w:trPr>
          <w:trHeight w:val="300"/>
        </w:trPr>
        <w:tc>
          <w:tcPr>
            <w:tcW w:w="474" w:type="dxa"/>
            <w:vMerge/>
            <w:tcBorders>
              <w:top w:val="single" w:sz="2" w:space="0" w:color="000000"/>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271" w:type="dxa"/>
            <w:vMerge/>
            <w:tcBorders>
              <w:top w:val="single" w:sz="2" w:space="0" w:color="000000"/>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904" w:type="dxa"/>
            <w:vMerge/>
            <w:tcBorders>
              <w:top w:val="single" w:sz="2" w:space="0" w:color="000000"/>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633"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F52556"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Контрольная работа</w:t>
            </w: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7-10</w:t>
            </w: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w:t>
            </w:r>
          </w:p>
        </w:tc>
        <w:tc>
          <w:tcPr>
            <w:tcW w:w="822"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7</w:t>
            </w:r>
          </w:p>
        </w:tc>
        <w:tc>
          <w:tcPr>
            <w:tcW w:w="957"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10</w:t>
            </w:r>
          </w:p>
        </w:tc>
      </w:tr>
      <w:tr w:rsidR="00F52556" w:rsidRPr="0070047F" w:rsidTr="007D1DF9">
        <w:trPr>
          <w:trHeight w:val="300"/>
        </w:trPr>
        <w:tc>
          <w:tcPr>
            <w:tcW w:w="474"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7D1DF9">
            <w:pPr>
              <w:spacing w:after="0" w:line="240" w:lineRule="auto"/>
              <w:rPr>
                <w:rFonts w:ascii="Times New Roman" w:hAnsi="Times New Roman"/>
                <w:sz w:val="24"/>
                <w:szCs w:val="24"/>
              </w:rPr>
            </w:pPr>
            <w:r w:rsidRPr="0070047F">
              <w:rPr>
                <w:rFonts w:ascii="Times New Roman" w:hAnsi="Times New Roman"/>
                <w:sz w:val="24"/>
                <w:szCs w:val="24"/>
              </w:rPr>
              <w:t>3</w:t>
            </w:r>
          </w:p>
        </w:tc>
        <w:tc>
          <w:tcPr>
            <w:tcW w:w="1271"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F52556" w:rsidRPr="0070047F" w:rsidRDefault="00F52556" w:rsidP="007D1DF9">
            <w:pPr>
              <w:spacing w:after="0" w:line="240" w:lineRule="auto"/>
              <w:rPr>
                <w:rFonts w:ascii="Times New Roman" w:hAnsi="Times New Roman"/>
                <w:sz w:val="24"/>
                <w:szCs w:val="24"/>
              </w:rPr>
            </w:pPr>
            <w:r w:rsidRPr="0070047F">
              <w:rPr>
                <w:rFonts w:ascii="Times New Roman" w:hAnsi="Times New Roman"/>
                <w:sz w:val="24"/>
                <w:szCs w:val="24"/>
              </w:rPr>
              <w:t>ОР.1-2-3</w:t>
            </w:r>
          </w:p>
        </w:tc>
        <w:tc>
          <w:tcPr>
            <w:tcW w:w="1904"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7D1DF9">
            <w:pPr>
              <w:spacing w:after="0" w:line="240" w:lineRule="auto"/>
              <w:rPr>
                <w:rFonts w:ascii="Times New Roman" w:hAnsi="Times New Roman"/>
                <w:sz w:val="24"/>
                <w:szCs w:val="24"/>
              </w:rPr>
            </w:pPr>
            <w:r w:rsidRPr="0070047F">
              <w:rPr>
                <w:rFonts w:ascii="Times New Roman" w:hAnsi="Times New Roman"/>
                <w:sz w:val="24"/>
                <w:szCs w:val="24"/>
              </w:rPr>
              <w:t>Самостоятельная работа (Анализ культурных ситуаций)</w:t>
            </w:r>
          </w:p>
        </w:tc>
        <w:tc>
          <w:tcPr>
            <w:tcW w:w="1633"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F52556"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Эссе</w:t>
            </w: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5-10</w:t>
            </w: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2</w:t>
            </w:r>
          </w:p>
        </w:tc>
        <w:tc>
          <w:tcPr>
            <w:tcW w:w="822"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10</w:t>
            </w:r>
          </w:p>
        </w:tc>
        <w:tc>
          <w:tcPr>
            <w:tcW w:w="957"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20</w:t>
            </w:r>
          </w:p>
        </w:tc>
      </w:tr>
      <w:tr w:rsidR="00F52556" w:rsidRPr="0070047F" w:rsidTr="00F52556">
        <w:trPr>
          <w:trHeight w:val="300"/>
        </w:trPr>
        <w:tc>
          <w:tcPr>
            <w:tcW w:w="474" w:type="dxa"/>
            <w:vMerge/>
            <w:tcBorders>
              <w:top w:val="single" w:sz="2" w:space="0" w:color="000000"/>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271" w:type="dxa"/>
            <w:vMerge/>
            <w:tcBorders>
              <w:top w:val="single" w:sz="2" w:space="0" w:color="000000"/>
              <w:left w:val="single" w:sz="2" w:space="0" w:color="000000"/>
              <w:bottom w:val="single" w:sz="2" w:space="0" w:color="000000"/>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904" w:type="dxa"/>
            <w:vMerge/>
            <w:tcBorders>
              <w:top w:val="single" w:sz="2" w:space="0" w:color="000000"/>
              <w:left w:val="single" w:sz="2" w:space="0" w:color="000000"/>
              <w:bottom w:val="single" w:sz="4" w:space="0" w:color="auto"/>
              <w:right w:val="single" w:sz="2" w:space="0" w:color="000000"/>
            </w:tcBorders>
            <w:vAlign w:val="center"/>
            <w:hideMark/>
          </w:tcPr>
          <w:p w:rsidR="00F52556" w:rsidRPr="0070047F" w:rsidRDefault="00F52556" w:rsidP="00473243">
            <w:pPr>
              <w:spacing w:after="0" w:line="240" w:lineRule="auto"/>
              <w:rPr>
                <w:rFonts w:ascii="Times New Roman" w:hAnsi="Times New Roman"/>
                <w:sz w:val="24"/>
                <w:szCs w:val="24"/>
              </w:rPr>
            </w:pPr>
          </w:p>
        </w:tc>
        <w:tc>
          <w:tcPr>
            <w:tcW w:w="1633" w:type="dxa"/>
            <w:tcBorders>
              <w:top w:val="single" w:sz="2" w:space="0" w:color="000000"/>
              <w:left w:val="single" w:sz="2" w:space="0" w:color="000000"/>
              <w:bottom w:val="single" w:sz="2" w:space="0" w:color="000000"/>
              <w:right w:val="single" w:sz="2" w:space="0" w:color="000000"/>
            </w:tcBorders>
            <w:shd w:val="clear" w:color="auto" w:fill="FFFFFF"/>
            <w:hideMark/>
          </w:tcPr>
          <w:p w:rsidR="00F52556" w:rsidRPr="0070047F" w:rsidRDefault="00F52556" w:rsidP="00473243">
            <w:pPr>
              <w:autoSpaceDE w:val="0"/>
              <w:autoSpaceDN w:val="0"/>
              <w:adjustRightInd w:val="0"/>
              <w:spacing w:after="0" w:line="240" w:lineRule="auto"/>
              <w:rPr>
                <w:rFonts w:ascii="Times New Roman" w:hAnsi="Times New Roman"/>
                <w:sz w:val="24"/>
                <w:szCs w:val="24"/>
              </w:rPr>
            </w:pPr>
            <w:r w:rsidRPr="0070047F">
              <w:rPr>
                <w:rFonts w:ascii="Times New Roman" w:hAnsi="Times New Roman"/>
                <w:sz w:val="24"/>
                <w:szCs w:val="24"/>
              </w:rPr>
              <w:t>Творческое задание (проект)</w:t>
            </w: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8-20</w:t>
            </w: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w:t>
            </w:r>
          </w:p>
        </w:tc>
        <w:tc>
          <w:tcPr>
            <w:tcW w:w="822"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8</w:t>
            </w:r>
          </w:p>
        </w:tc>
        <w:tc>
          <w:tcPr>
            <w:tcW w:w="957"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20</w:t>
            </w:r>
          </w:p>
        </w:tc>
      </w:tr>
      <w:tr w:rsidR="00F52556" w:rsidRPr="0070047F" w:rsidTr="00F52556">
        <w:trPr>
          <w:trHeight w:val="300"/>
        </w:trPr>
        <w:tc>
          <w:tcPr>
            <w:tcW w:w="474" w:type="dxa"/>
            <w:tcBorders>
              <w:top w:val="single" w:sz="2" w:space="0" w:color="000000"/>
              <w:left w:val="single" w:sz="2" w:space="0" w:color="000000"/>
              <w:bottom w:val="single" w:sz="2" w:space="0" w:color="000000"/>
              <w:right w:val="single" w:sz="2" w:space="0" w:color="000000"/>
            </w:tcBorders>
            <w:shd w:val="clear" w:color="auto" w:fill="FFFFFF"/>
          </w:tcPr>
          <w:p w:rsidR="00F52556" w:rsidRPr="0070047F" w:rsidRDefault="00F52556" w:rsidP="00473243">
            <w:pPr>
              <w:autoSpaceDE w:val="0"/>
              <w:autoSpaceDN w:val="0"/>
              <w:adjustRightInd w:val="0"/>
              <w:spacing w:after="0" w:line="240" w:lineRule="auto"/>
              <w:jc w:val="both"/>
              <w:rPr>
                <w:rFonts w:ascii="Times New Roman" w:hAnsi="Times New Roman"/>
                <w:sz w:val="24"/>
                <w:szCs w:val="24"/>
              </w:rPr>
            </w:pPr>
          </w:p>
        </w:tc>
        <w:tc>
          <w:tcPr>
            <w:tcW w:w="1271" w:type="dxa"/>
            <w:tcBorders>
              <w:top w:val="single" w:sz="2" w:space="0" w:color="000000"/>
              <w:left w:val="single" w:sz="2" w:space="0" w:color="000000"/>
              <w:bottom w:val="single" w:sz="2" w:space="0" w:color="000000"/>
              <w:right w:val="single" w:sz="2" w:space="0" w:color="000000"/>
            </w:tcBorders>
            <w:shd w:val="clear" w:color="auto" w:fill="FFFFFF"/>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p>
        </w:tc>
        <w:tc>
          <w:tcPr>
            <w:tcW w:w="1904"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Итого:</w:t>
            </w:r>
          </w:p>
        </w:tc>
        <w:tc>
          <w:tcPr>
            <w:tcW w:w="1633" w:type="dxa"/>
            <w:tcBorders>
              <w:top w:val="single" w:sz="2" w:space="0" w:color="000000"/>
              <w:left w:val="single" w:sz="2" w:space="0" w:color="000000"/>
              <w:bottom w:val="single" w:sz="2" w:space="0" w:color="000000"/>
              <w:right w:val="single" w:sz="2" w:space="0" w:color="000000"/>
            </w:tcBorders>
            <w:shd w:val="clear" w:color="auto" w:fill="FFFFFF"/>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p>
        </w:tc>
        <w:tc>
          <w:tcPr>
            <w:tcW w:w="12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p>
        </w:tc>
        <w:tc>
          <w:tcPr>
            <w:tcW w:w="10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p>
        </w:tc>
        <w:tc>
          <w:tcPr>
            <w:tcW w:w="822"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55</w:t>
            </w:r>
          </w:p>
        </w:tc>
        <w:tc>
          <w:tcPr>
            <w:tcW w:w="957" w:type="dxa"/>
            <w:tcBorders>
              <w:top w:val="single" w:sz="2" w:space="0" w:color="000000"/>
              <w:left w:val="nil"/>
              <w:bottom w:val="single" w:sz="2" w:space="0" w:color="000000"/>
              <w:right w:val="single" w:sz="2" w:space="0" w:color="000000"/>
            </w:tcBorders>
            <w:vAlign w:val="center"/>
            <w:hideMark/>
          </w:tcPr>
          <w:p w:rsidR="00F52556" w:rsidRPr="0070047F" w:rsidRDefault="00F52556" w:rsidP="00473243">
            <w:pPr>
              <w:autoSpaceDE w:val="0"/>
              <w:autoSpaceDN w:val="0"/>
              <w:adjustRightInd w:val="0"/>
              <w:spacing w:after="0" w:line="240" w:lineRule="auto"/>
              <w:jc w:val="center"/>
              <w:rPr>
                <w:rFonts w:ascii="Times New Roman" w:hAnsi="Times New Roman"/>
                <w:sz w:val="24"/>
                <w:szCs w:val="24"/>
              </w:rPr>
            </w:pPr>
            <w:r w:rsidRPr="0070047F">
              <w:rPr>
                <w:rFonts w:ascii="Times New Roman" w:hAnsi="Times New Roman"/>
                <w:sz w:val="24"/>
                <w:szCs w:val="24"/>
              </w:rPr>
              <w:t>100</w:t>
            </w:r>
          </w:p>
        </w:tc>
      </w:tr>
    </w:tbl>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7. Учебно-методическое и информационное обеспечение</w:t>
      </w:r>
    </w:p>
    <w:p w:rsidR="00695F25" w:rsidRPr="00873A16" w:rsidRDefault="00695F25" w:rsidP="00473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i/>
          <w:iCs/>
          <w:color w:val="FF0000"/>
          <w:sz w:val="24"/>
          <w:szCs w:val="24"/>
        </w:rPr>
      </w:pPr>
      <w:r w:rsidRPr="00873A16">
        <w:rPr>
          <w:rFonts w:ascii="Times New Roman" w:hAnsi="Times New Roman"/>
          <w:bCs/>
          <w:i/>
          <w:sz w:val="24"/>
          <w:szCs w:val="24"/>
        </w:rPr>
        <w:t xml:space="preserve">7.1. </w:t>
      </w:r>
      <w:r w:rsidRPr="00873A16">
        <w:rPr>
          <w:rFonts w:ascii="Times New Roman" w:hAnsi="Times New Roman"/>
          <w:bCs/>
          <w:i/>
          <w:iCs/>
          <w:sz w:val="24"/>
          <w:szCs w:val="24"/>
        </w:rPr>
        <w:t>Основная литература</w:t>
      </w:r>
    </w:p>
    <w:p w:rsidR="00695F25" w:rsidRDefault="00510EC9" w:rsidP="00473243">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hAnsi="Times New Roman"/>
          <w:bCs/>
          <w:iCs/>
          <w:sz w:val="24"/>
          <w:szCs w:val="24"/>
        </w:rPr>
      </w:pPr>
      <w:r>
        <w:rPr>
          <w:rFonts w:ascii="Times New Roman" w:hAnsi="Times New Roman"/>
          <w:bCs/>
          <w:iCs/>
          <w:sz w:val="24"/>
          <w:szCs w:val="24"/>
        </w:rPr>
        <w:t xml:space="preserve">1. </w:t>
      </w:r>
      <w:r w:rsidRPr="00510EC9">
        <w:rPr>
          <w:rFonts w:ascii="Times New Roman" w:hAnsi="Times New Roman"/>
          <w:bCs/>
          <w:iCs/>
          <w:sz w:val="24"/>
          <w:szCs w:val="24"/>
        </w:rPr>
        <w:t xml:space="preserve">Торосян, В.Г. Культурология: история мировой и </w:t>
      </w:r>
      <w:r>
        <w:rPr>
          <w:rFonts w:ascii="Times New Roman" w:hAnsi="Times New Roman"/>
          <w:bCs/>
          <w:iCs/>
          <w:sz w:val="24"/>
          <w:szCs w:val="24"/>
        </w:rPr>
        <w:t>отечественной культуры</w:t>
      </w:r>
      <w:r w:rsidRPr="00510EC9">
        <w:rPr>
          <w:rFonts w:ascii="Times New Roman" w:hAnsi="Times New Roman"/>
          <w:bCs/>
          <w:iCs/>
          <w:sz w:val="24"/>
          <w:szCs w:val="24"/>
        </w:rPr>
        <w:t>: у</w:t>
      </w:r>
      <w:r>
        <w:rPr>
          <w:rFonts w:ascii="Times New Roman" w:hAnsi="Times New Roman"/>
          <w:bCs/>
          <w:iCs/>
          <w:sz w:val="24"/>
          <w:szCs w:val="24"/>
        </w:rPr>
        <w:t>чебник / В.Г. Торосян. - Москва; Берлин</w:t>
      </w:r>
      <w:r w:rsidRPr="00510EC9">
        <w:rPr>
          <w:rFonts w:ascii="Times New Roman" w:hAnsi="Times New Roman"/>
          <w:bCs/>
          <w:iCs/>
          <w:sz w:val="24"/>
          <w:szCs w:val="24"/>
        </w:rPr>
        <w:t xml:space="preserve">: </w:t>
      </w:r>
      <w:proofErr w:type="spellStart"/>
      <w:r w:rsidRPr="00510EC9">
        <w:rPr>
          <w:rFonts w:ascii="Times New Roman" w:hAnsi="Times New Roman"/>
          <w:bCs/>
          <w:iCs/>
          <w:sz w:val="24"/>
          <w:szCs w:val="24"/>
        </w:rPr>
        <w:t>Директ</w:t>
      </w:r>
      <w:proofErr w:type="spellEnd"/>
      <w:r w:rsidRPr="00510EC9">
        <w:rPr>
          <w:rFonts w:ascii="Times New Roman" w:hAnsi="Times New Roman"/>
          <w:bCs/>
          <w:iCs/>
          <w:sz w:val="24"/>
          <w:szCs w:val="24"/>
        </w:rPr>
        <w:t xml:space="preserve">-Медиа, 2015. - 960 с. - </w:t>
      </w:r>
      <w:proofErr w:type="spellStart"/>
      <w:r w:rsidRPr="00510EC9">
        <w:rPr>
          <w:rFonts w:ascii="Times New Roman" w:hAnsi="Times New Roman"/>
          <w:bCs/>
          <w:iCs/>
          <w:sz w:val="24"/>
          <w:szCs w:val="24"/>
        </w:rPr>
        <w:t>Библиогр</w:t>
      </w:r>
      <w:proofErr w:type="spellEnd"/>
      <w:r w:rsidRPr="00510EC9">
        <w:rPr>
          <w:rFonts w:ascii="Times New Roman" w:hAnsi="Times New Roman"/>
          <w:bCs/>
          <w:iCs/>
          <w:sz w:val="24"/>
          <w:szCs w:val="24"/>
        </w:rPr>
        <w:t>.</w:t>
      </w:r>
      <w:r>
        <w:rPr>
          <w:rFonts w:ascii="Times New Roman" w:hAnsi="Times New Roman"/>
          <w:bCs/>
          <w:iCs/>
          <w:sz w:val="24"/>
          <w:szCs w:val="24"/>
        </w:rPr>
        <w:t xml:space="preserve"> в кн. - ISBN 978-5-4475-2558-3</w:t>
      </w:r>
      <w:r w:rsidRPr="00510EC9">
        <w:rPr>
          <w:rFonts w:ascii="Times New Roman" w:hAnsi="Times New Roman"/>
          <w:bCs/>
          <w:iCs/>
          <w:sz w:val="24"/>
          <w:szCs w:val="24"/>
        </w:rPr>
        <w:t xml:space="preserve">; То же [Электронный ресурс]. - URL: http://biblioclub.ru/index.php?page=book&amp;id=363009 </w:t>
      </w:r>
    </w:p>
    <w:p w:rsidR="00DF2710" w:rsidRDefault="00510EC9" w:rsidP="00473243">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hAnsi="Times New Roman"/>
          <w:bCs/>
          <w:iCs/>
          <w:sz w:val="24"/>
          <w:szCs w:val="24"/>
        </w:rPr>
      </w:pPr>
      <w:r>
        <w:rPr>
          <w:rFonts w:ascii="Times New Roman" w:hAnsi="Times New Roman"/>
          <w:bCs/>
          <w:iCs/>
          <w:sz w:val="24"/>
          <w:szCs w:val="24"/>
        </w:rPr>
        <w:t xml:space="preserve">2. </w:t>
      </w:r>
      <w:proofErr w:type="spellStart"/>
      <w:r>
        <w:rPr>
          <w:rFonts w:ascii="Times New Roman" w:hAnsi="Times New Roman"/>
          <w:bCs/>
          <w:iCs/>
          <w:sz w:val="24"/>
          <w:szCs w:val="24"/>
        </w:rPr>
        <w:t>Грушевицкая</w:t>
      </w:r>
      <w:proofErr w:type="spellEnd"/>
      <w:r>
        <w:rPr>
          <w:rFonts w:ascii="Times New Roman" w:hAnsi="Times New Roman"/>
          <w:bCs/>
          <w:iCs/>
          <w:sz w:val="24"/>
          <w:szCs w:val="24"/>
        </w:rPr>
        <w:t>, Т.Г. Культурология</w:t>
      </w:r>
      <w:r w:rsidRPr="00510EC9">
        <w:rPr>
          <w:rFonts w:ascii="Times New Roman" w:hAnsi="Times New Roman"/>
          <w:bCs/>
          <w:iCs/>
          <w:sz w:val="24"/>
          <w:szCs w:val="24"/>
        </w:rPr>
        <w:t xml:space="preserve">: учебник / Т.Г. </w:t>
      </w:r>
      <w:proofErr w:type="spellStart"/>
      <w:r w:rsidRPr="00510EC9">
        <w:rPr>
          <w:rFonts w:ascii="Times New Roman" w:hAnsi="Times New Roman"/>
          <w:bCs/>
          <w:iCs/>
          <w:sz w:val="24"/>
          <w:szCs w:val="24"/>
        </w:rPr>
        <w:t>Грушевицкая</w:t>
      </w:r>
      <w:proofErr w:type="spellEnd"/>
      <w:r w:rsidRPr="00510EC9">
        <w:rPr>
          <w:rFonts w:ascii="Times New Roman" w:hAnsi="Times New Roman"/>
          <w:bCs/>
          <w:iCs/>
          <w:sz w:val="24"/>
          <w:szCs w:val="24"/>
        </w:rPr>
        <w:t xml:space="preserve">, А.П. </w:t>
      </w:r>
      <w:proofErr w:type="spellStart"/>
      <w:r w:rsidRPr="00510EC9">
        <w:rPr>
          <w:rFonts w:ascii="Times New Roman" w:hAnsi="Times New Roman"/>
          <w:bCs/>
          <w:iCs/>
          <w:sz w:val="24"/>
          <w:szCs w:val="24"/>
        </w:rPr>
        <w:t>Садохин</w:t>
      </w:r>
      <w:proofErr w:type="spellEnd"/>
      <w:r w:rsidRPr="00510EC9">
        <w:rPr>
          <w:rFonts w:ascii="Times New Roman" w:hAnsi="Times New Roman"/>
          <w:bCs/>
          <w:iCs/>
          <w:sz w:val="24"/>
          <w:szCs w:val="24"/>
        </w:rPr>
        <w:t>. - 3-е</w:t>
      </w:r>
      <w:r>
        <w:rPr>
          <w:rFonts w:ascii="Times New Roman" w:hAnsi="Times New Roman"/>
          <w:bCs/>
          <w:iCs/>
          <w:sz w:val="24"/>
          <w:szCs w:val="24"/>
        </w:rPr>
        <w:t xml:space="preserve"> изд., </w:t>
      </w:r>
      <w:proofErr w:type="spellStart"/>
      <w:r>
        <w:rPr>
          <w:rFonts w:ascii="Times New Roman" w:hAnsi="Times New Roman"/>
          <w:bCs/>
          <w:iCs/>
          <w:sz w:val="24"/>
          <w:szCs w:val="24"/>
        </w:rPr>
        <w:t>перераб</w:t>
      </w:r>
      <w:proofErr w:type="spellEnd"/>
      <w:r>
        <w:rPr>
          <w:rFonts w:ascii="Times New Roman" w:hAnsi="Times New Roman"/>
          <w:bCs/>
          <w:iCs/>
          <w:sz w:val="24"/>
          <w:szCs w:val="24"/>
        </w:rPr>
        <w:t>. и доп. - Москва</w:t>
      </w:r>
      <w:r w:rsidRPr="00510EC9">
        <w:rPr>
          <w:rFonts w:ascii="Times New Roman" w:hAnsi="Times New Roman"/>
          <w:bCs/>
          <w:iCs/>
          <w:sz w:val="24"/>
          <w:szCs w:val="24"/>
        </w:rPr>
        <w:t xml:space="preserve">: </w:t>
      </w:r>
      <w:proofErr w:type="spellStart"/>
      <w:r w:rsidRPr="00510EC9">
        <w:rPr>
          <w:rFonts w:ascii="Times New Roman" w:hAnsi="Times New Roman"/>
          <w:bCs/>
          <w:iCs/>
          <w:sz w:val="24"/>
          <w:szCs w:val="24"/>
        </w:rPr>
        <w:t>Юнити</w:t>
      </w:r>
      <w:proofErr w:type="spellEnd"/>
      <w:r w:rsidRPr="00510EC9">
        <w:rPr>
          <w:rFonts w:ascii="Times New Roman" w:hAnsi="Times New Roman"/>
          <w:bCs/>
          <w:iCs/>
          <w:sz w:val="24"/>
          <w:szCs w:val="24"/>
        </w:rPr>
        <w:t>-Дана, 2015. - 687 с. - (</w:t>
      </w:r>
      <w:proofErr w:type="spellStart"/>
      <w:r w:rsidRPr="00510EC9">
        <w:rPr>
          <w:rFonts w:ascii="Times New Roman" w:hAnsi="Times New Roman"/>
          <w:bCs/>
          <w:iCs/>
          <w:sz w:val="24"/>
          <w:szCs w:val="24"/>
        </w:rPr>
        <w:t>Cogito</w:t>
      </w:r>
      <w:proofErr w:type="spellEnd"/>
      <w:r w:rsidRPr="00510EC9">
        <w:rPr>
          <w:rFonts w:ascii="Times New Roman" w:hAnsi="Times New Roman"/>
          <w:bCs/>
          <w:iCs/>
          <w:sz w:val="24"/>
          <w:szCs w:val="24"/>
        </w:rPr>
        <w:t xml:space="preserve"> </w:t>
      </w:r>
      <w:proofErr w:type="spellStart"/>
      <w:r w:rsidRPr="00510EC9">
        <w:rPr>
          <w:rFonts w:ascii="Times New Roman" w:hAnsi="Times New Roman"/>
          <w:bCs/>
          <w:iCs/>
          <w:sz w:val="24"/>
          <w:szCs w:val="24"/>
        </w:rPr>
        <w:t>ergo</w:t>
      </w:r>
      <w:proofErr w:type="spellEnd"/>
      <w:r w:rsidRPr="00510EC9">
        <w:rPr>
          <w:rFonts w:ascii="Times New Roman" w:hAnsi="Times New Roman"/>
          <w:bCs/>
          <w:iCs/>
          <w:sz w:val="24"/>
          <w:szCs w:val="24"/>
        </w:rPr>
        <w:t xml:space="preserve"> </w:t>
      </w:r>
      <w:proofErr w:type="spellStart"/>
      <w:r w:rsidRPr="00510EC9">
        <w:rPr>
          <w:rFonts w:ascii="Times New Roman" w:hAnsi="Times New Roman"/>
          <w:bCs/>
          <w:iCs/>
          <w:sz w:val="24"/>
          <w:szCs w:val="24"/>
        </w:rPr>
        <w:t>sum</w:t>
      </w:r>
      <w:proofErr w:type="spellEnd"/>
      <w:r w:rsidRPr="00510EC9">
        <w:rPr>
          <w:rFonts w:ascii="Times New Roman" w:hAnsi="Times New Roman"/>
          <w:bCs/>
          <w:iCs/>
          <w:sz w:val="24"/>
          <w:szCs w:val="24"/>
        </w:rPr>
        <w:t xml:space="preserve">). - </w:t>
      </w:r>
      <w:proofErr w:type="spellStart"/>
      <w:r w:rsidRPr="00510EC9">
        <w:rPr>
          <w:rFonts w:ascii="Times New Roman" w:hAnsi="Times New Roman"/>
          <w:bCs/>
          <w:iCs/>
          <w:sz w:val="24"/>
          <w:szCs w:val="24"/>
        </w:rPr>
        <w:t>Библиогр</w:t>
      </w:r>
      <w:proofErr w:type="spellEnd"/>
      <w:r w:rsidRPr="00510EC9">
        <w:rPr>
          <w:rFonts w:ascii="Times New Roman" w:hAnsi="Times New Roman"/>
          <w:bCs/>
          <w:iCs/>
          <w:sz w:val="24"/>
          <w:szCs w:val="24"/>
        </w:rPr>
        <w:t>.</w:t>
      </w:r>
      <w:r>
        <w:rPr>
          <w:rFonts w:ascii="Times New Roman" w:hAnsi="Times New Roman"/>
          <w:bCs/>
          <w:iCs/>
          <w:sz w:val="24"/>
          <w:szCs w:val="24"/>
        </w:rPr>
        <w:t xml:space="preserve"> в кн. - ISBN 978-5-238-01058-8</w:t>
      </w:r>
      <w:r w:rsidRPr="00510EC9">
        <w:rPr>
          <w:rFonts w:ascii="Times New Roman" w:hAnsi="Times New Roman"/>
          <w:bCs/>
          <w:iCs/>
          <w:sz w:val="24"/>
          <w:szCs w:val="24"/>
        </w:rPr>
        <w:t>; То же [Электронный ресурс]. - URL: http://biblioclub.ru</w:t>
      </w:r>
      <w:r w:rsidR="00DF2710">
        <w:rPr>
          <w:rFonts w:ascii="Times New Roman" w:hAnsi="Times New Roman"/>
          <w:bCs/>
          <w:iCs/>
          <w:sz w:val="24"/>
          <w:szCs w:val="24"/>
        </w:rPr>
        <w:t xml:space="preserve">/index.php?page=book&amp;id=115383 </w:t>
      </w:r>
    </w:p>
    <w:p w:rsidR="00510EC9" w:rsidRDefault="00510EC9" w:rsidP="00473243">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hAnsi="Times New Roman"/>
          <w:bCs/>
          <w:iCs/>
          <w:sz w:val="24"/>
          <w:szCs w:val="24"/>
        </w:rPr>
      </w:pPr>
      <w:r>
        <w:rPr>
          <w:rFonts w:ascii="Times New Roman" w:hAnsi="Times New Roman"/>
          <w:bCs/>
          <w:iCs/>
          <w:sz w:val="24"/>
          <w:szCs w:val="24"/>
        </w:rPr>
        <w:t>3. Гуревич, П.С. Культурология</w:t>
      </w:r>
      <w:r w:rsidRPr="00510EC9">
        <w:rPr>
          <w:rFonts w:ascii="Times New Roman" w:hAnsi="Times New Roman"/>
          <w:bCs/>
          <w:iCs/>
          <w:sz w:val="24"/>
          <w:szCs w:val="24"/>
        </w:rPr>
        <w:t>: учебник / П.С. Гуревич. - Моск</w:t>
      </w:r>
      <w:r>
        <w:rPr>
          <w:rFonts w:ascii="Times New Roman" w:hAnsi="Times New Roman"/>
          <w:bCs/>
          <w:iCs/>
          <w:sz w:val="24"/>
          <w:szCs w:val="24"/>
        </w:rPr>
        <w:t xml:space="preserve">ва: </w:t>
      </w:r>
      <w:proofErr w:type="spellStart"/>
      <w:r>
        <w:rPr>
          <w:rFonts w:ascii="Times New Roman" w:hAnsi="Times New Roman"/>
          <w:bCs/>
          <w:iCs/>
          <w:sz w:val="24"/>
          <w:szCs w:val="24"/>
        </w:rPr>
        <w:t>Юнити</w:t>
      </w:r>
      <w:proofErr w:type="spellEnd"/>
      <w:r>
        <w:rPr>
          <w:rFonts w:ascii="Times New Roman" w:hAnsi="Times New Roman"/>
          <w:bCs/>
          <w:iCs/>
          <w:sz w:val="24"/>
          <w:szCs w:val="24"/>
        </w:rPr>
        <w:t>-Дана, 2015. - 327 с.</w:t>
      </w:r>
      <w:r w:rsidRPr="00510EC9">
        <w:rPr>
          <w:rFonts w:ascii="Times New Roman" w:hAnsi="Times New Roman"/>
          <w:bCs/>
          <w:iCs/>
          <w:sz w:val="24"/>
          <w:szCs w:val="24"/>
        </w:rPr>
        <w:t xml:space="preserve">: ил. - (Учебники профессора П.С. Гуревича). - </w:t>
      </w:r>
      <w:proofErr w:type="spellStart"/>
      <w:r w:rsidRPr="00510EC9">
        <w:rPr>
          <w:rFonts w:ascii="Times New Roman" w:hAnsi="Times New Roman"/>
          <w:bCs/>
          <w:iCs/>
          <w:sz w:val="24"/>
          <w:szCs w:val="24"/>
        </w:rPr>
        <w:t>Библиогр</w:t>
      </w:r>
      <w:proofErr w:type="spellEnd"/>
      <w:r w:rsidRPr="00510EC9">
        <w:rPr>
          <w:rFonts w:ascii="Times New Roman" w:hAnsi="Times New Roman"/>
          <w:bCs/>
          <w:iCs/>
          <w:sz w:val="24"/>
          <w:szCs w:val="24"/>
        </w:rPr>
        <w:t>.</w:t>
      </w:r>
      <w:r>
        <w:rPr>
          <w:rFonts w:ascii="Times New Roman" w:hAnsi="Times New Roman"/>
          <w:bCs/>
          <w:iCs/>
          <w:sz w:val="24"/>
          <w:szCs w:val="24"/>
        </w:rPr>
        <w:t xml:space="preserve"> в кн. - ISBN 978-5-238-01289-6</w:t>
      </w:r>
      <w:r w:rsidRPr="00510EC9">
        <w:rPr>
          <w:rFonts w:ascii="Times New Roman" w:hAnsi="Times New Roman"/>
          <w:bCs/>
          <w:iCs/>
          <w:sz w:val="24"/>
          <w:szCs w:val="24"/>
        </w:rPr>
        <w:t xml:space="preserve">; То же [Электронный ресурс]. - URL: http://biblioclub.ru/index.php?page=book&amp;id=115380 </w:t>
      </w:r>
    </w:p>
    <w:p w:rsidR="00695F25" w:rsidRPr="00B268D5" w:rsidRDefault="00695F25" w:rsidP="00473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i/>
          <w:iCs/>
          <w:sz w:val="24"/>
          <w:szCs w:val="24"/>
        </w:rPr>
      </w:pPr>
      <w:r w:rsidRPr="00B268D5">
        <w:rPr>
          <w:rFonts w:ascii="Times New Roman" w:hAnsi="Times New Roman"/>
          <w:bCs/>
          <w:i/>
          <w:iCs/>
          <w:sz w:val="24"/>
          <w:szCs w:val="24"/>
        </w:rPr>
        <w:t>7.2. Дополнительная литература</w:t>
      </w:r>
    </w:p>
    <w:p w:rsidR="00510EC9" w:rsidRDefault="00510EC9" w:rsidP="00510EC9">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1. </w:t>
      </w:r>
      <w:proofErr w:type="spellStart"/>
      <w:r w:rsidRPr="00A05DEB">
        <w:rPr>
          <w:rFonts w:ascii="Times New Roman" w:eastAsia="Calibri" w:hAnsi="Times New Roman"/>
          <w:sz w:val="24"/>
          <w:szCs w:val="24"/>
          <w:lang w:eastAsia="en-US"/>
        </w:rPr>
        <w:t>Флиер</w:t>
      </w:r>
      <w:proofErr w:type="spellEnd"/>
      <w:r w:rsidRPr="00A05DEB">
        <w:rPr>
          <w:rFonts w:ascii="Times New Roman" w:eastAsia="Calibri" w:hAnsi="Times New Roman"/>
          <w:sz w:val="24"/>
          <w:szCs w:val="24"/>
          <w:lang w:eastAsia="en-US"/>
        </w:rPr>
        <w:t>, А.Я. Культ</w:t>
      </w:r>
      <w:r>
        <w:rPr>
          <w:rFonts w:ascii="Times New Roman" w:eastAsia="Calibri" w:hAnsi="Times New Roman"/>
          <w:sz w:val="24"/>
          <w:szCs w:val="24"/>
          <w:lang w:eastAsia="en-US"/>
        </w:rPr>
        <w:t>урология для культурологов</w:t>
      </w:r>
      <w:r w:rsidRPr="00A05DEB">
        <w:rPr>
          <w:rFonts w:ascii="Times New Roman" w:eastAsia="Calibri" w:hAnsi="Times New Roman"/>
          <w:sz w:val="24"/>
          <w:szCs w:val="24"/>
          <w:lang w:eastAsia="en-US"/>
        </w:rPr>
        <w:t xml:space="preserve">: учебное пособие / А.Я. </w:t>
      </w:r>
      <w:proofErr w:type="spellStart"/>
      <w:r w:rsidRPr="00A05DEB">
        <w:rPr>
          <w:rFonts w:ascii="Times New Roman" w:eastAsia="Calibri" w:hAnsi="Times New Roman"/>
          <w:sz w:val="24"/>
          <w:szCs w:val="24"/>
          <w:lang w:eastAsia="en-US"/>
        </w:rPr>
        <w:t>Флиер</w:t>
      </w:r>
      <w:proofErr w:type="spellEnd"/>
      <w:r w:rsidRPr="00A05DEB">
        <w:rPr>
          <w:rFonts w:ascii="Times New Roman" w:eastAsia="Calibri" w:hAnsi="Times New Roman"/>
          <w:sz w:val="24"/>
          <w:szCs w:val="24"/>
          <w:lang w:eastAsia="en-US"/>
        </w:rPr>
        <w:t xml:space="preserve"> ; науч. ред</w:t>
      </w:r>
      <w:r>
        <w:rPr>
          <w:rFonts w:ascii="Times New Roman" w:eastAsia="Calibri" w:hAnsi="Times New Roman"/>
          <w:sz w:val="24"/>
          <w:szCs w:val="24"/>
          <w:lang w:eastAsia="en-US"/>
        </w:rPr>
        <w:t xml:space="preserve">. И.В. Малыгина, О.И. </w:t>
      </w:r>
      <w:proofErr w:type="spellStart"/>
      <w:r>
        <w:rPr>
          <w:rFonts w:ascii="Times New Roman" w:eastAsia="Calibri" w:hAnsi="Times New Roman"/>
          <w:sz w:val="24"/>
          <w:szCs w:val="24"/>
          <w:lang w:eastAsia="en-US"/>
        </w:rPr>
        <w:t>Горяинова</w:t>
      </w:r>
      <w:proofErr w:type="spellEnd"/>
      <w:r w:rsidRPr="00A05DEB">
        <w:rPr>
          <w:rFonts w:ascii="Times New Roman" w:eastAsia="Calibri" w:hAnsi="Times New Roman"/>
          <w:sz w:val="24"/>
          <w:szCs w:val="24"/>
          <w:lang w:eastAsia="en-US"/>
        </w:rPr>
        <w:t xml:space="preserve">; Научная ассоциация исследователей культуры. - 3-е изд., </w:t>
      </w:r>
      <w:proofErr w:type="spellStart"/>
      <w:r w:rsidRPr="00A05DEB">
        <w:rPr>
          <w:rFonts w:ascii="Times New Roman" w:eastAsia="Calibri" w:hAnsi="Times New Roman"/>
          <w:sz w:val="24"/>
          <w:szCs w:val="24"/>
          <w:lang w:eastAsia="en-US"/>
        </w:rPr>
        <w:t>перераб</w:t>
      </w:r>
      <w:proofErr w:type="spellEnd"/>
      <w:r w:rsidRPr="00A05DEB">
        <w:rPr>
          <w:rFonts w:ascii="Times New Roman" w:eastAsia="Calibri" w:hAnsi="Times New Roman"/>
          <w:sz w:val="24"/>
          <w:szCs w:val="24"/>
          <w:lang w:eastAsia="en-US"/>
        </w:rPr>
        <w:t>. и доп. - Мо</w:t>
      </w:r>
      <w:r>
        <w:rPr>
          <w:rFonts w:ascii="Times New Roman" w:eastAsia="Calibri" w:hAnsi="Times New Roman"/>
          <w:sz w:val="24"/>
          <w:szCs w:val="24"/>
          <w:lang w:eastAsia="en-US"/>
        </w:rPr>
        <w:t>сква : Согласие, 2015. - 672 с.</w:t>
      </w:r>
      <w:r w:rsidRPr="00A05DEB">
        <w:rPr>
          <w:rFonts w:ascii="Times New Roman" w:eastAsia="Calibri" w:hAnsi="Times New Roman"/>
          <w:sz w:val="24"/>
          <w:szCs w:val="24"/>
          <w:lang w:eastAsia="en-US"/>
        </w:rPr>
        <w:t xml:space="preserve">: табл. - </w:t>
      </w:r>
      <w:proofErr w:type="spellStart"/>
      <w:r w:rsidRPr="00A05DEB">
        <w:rPr>
          <w:rFonts w:ascii="Times New Roman" w:eastAsia="Calibri" w:hAnsi="Times New Roman"/>
          <w:sz w:val="24"/>
          <w:szCs w:val="24"/>
          <w:lang w:eastAsia="en-US"/>
        </w:rPr>
        <w:t>Библиогр</w:t>
      </w:r>
      <w:proofErr w:type="spellEnd"/>
      <w:r w:rsidRPr="00A05DEB">
        <w:rPr>
          <w:rFonts w:ascii="Times New Roman" w:eastAsia="Calibri" w:hAnsi="Times New Roman"/>
          <w:sz w:val="24"/>
          <w:szCs w:val="24"/>
          <w:lang w:eastAsia="en-US"/>
        </w:rPr>
        <w:t>. в кн. - ISBN 978-5-906709</w:t>
      </w:r>
      <w:r>
        <w:rPr>
          <w:rFonts w:ascii="Times New Roman" w:eastAsia="Calibri" w:hAnsi="Times New Roman"/>
          <w:sz w:val="24"/>
          <w:szCs w:val="24"/>
          <w:lang w:eastAsia="en-US"/>
        </w:rPr>
        <w:t>-30-1</w:t>
      </w:r>
      <w:r w:rsidRPr="00A05DEB">
        <w:rPr>
          <w:rFonts w:ascii="Times New Roman" w:eastAsia="Calibri" w:hAnsi="Times New Roman"/>
          <w:sz w:val="24"/>
          <w:szCs w:val="24"/>
          <w:lang w:eastAsia="en-US"/>
        </w:rPr>
        <w:t>; То же [Электронный ресурс]. - URL: http://biblioclub.ru/ind</w:t>
      </w:r>
      <w:r w:rsidR="00DF2710">
        <w:rPr>
          <w:rFonts w:ascii="Times New Roman" w:eastAsia="Calibri" w:hAnsi="Times New Roman"/>
          <w:sz w:val="24"/>
          <w:szCs w:val="24"/>
          <w:lang w:eastAsia="en-US"/>
        </w:rPr>
        <w:t xml:space="preserve">ex.php?page=book&amp;id=430111 </w:t>
      </w:r>
    </w:p>
    <w:p w:rsidR="00695F25" w:rsidRDefault="00510EC9" w:rsidP="00510EC9">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hAnsi="Times New Roman"/>
          <w:bCs/>
          <w:iCs/>
          <w:sz w:val="24"/>
          <w:szCs w:val="24"/>
        </w:rPr>
      </w:pPr>
      <w:r>
        <w:rPr>
          <w:rFonts w:ascii="Times New Roman" w:eastAsia="Calibri" w:hAnsi="Times New Roman"/>
          <w:sz w:val="24"/>
          <w:szCs w:val="24"/>
          <w:lang w:eastAsia="en-US"/>
        </w:rPr>
        <w:lastRenderedPageBreak/>
        <w:t xml:space="preserve">2. </w:t>
      </w:r>
      <w:r w:rsidRPr="00510EC9">
        <w:rPr>
          <w:rFonts w:ascii="Times New Roman" w:hAnsi="Times New Roman"/>
          <w:bCs/>
          <w:iCs/>
          <w:sz w:val="24"/>
          <w:szCs w:val="24"/>
        </w:rPr>
        <w:t>Культура и мир: сборник статей / ред. С.Н. Иконникова, Е.П. Борзова. - Санкт-Петербург: Издательство «</w:t>
      </w:r>
      <w:proofErr w:type="spellStart"/>
      <w:r w:rsidRPr="00510EC9">
        <w:rPr>
          <w:rFonts w:ascii="Times New Roman" w:hAnsi="Times New Roman"/>
          <w:bCs/>
          <w:iCs/>
          <w:sz w:val="24"/>
          <w:szCs w:val="24"/>
        </w:rPr>
        <w:t>СПбКО</w:t>
      </w:r>
      <w:proofErr w:type="spellEnd"/>
      <w:r w:rsidRPr="00510EC9">
        <w:rPr>
          <w:rFonts w:ascii="Times New Roman" w:hAnsi="Times New Roman"/>
          <w:bCs/>
          <w:iCs/>
          <w:sz w:val="24"/>
          <w:szCs w:val="24"/>
        </w:rPr>
        <w:t xml:space="preserve">», 2009. - 472 с. - ISBN 978-5-903983-02-5; То же [Электронный ресурс]. - URL: http://biblioclub.ru/index.php?page=book&amp;id=209854 </w:t>
      </w:r>
    </w:p>
    <w:p w:rsidR="00510EC9" w:rsidRDefault="000413E6" w:rsidP="00510EC9">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3. </w:t>
      </w:r>
      <w:r w:rsidRPr="000413E6">
        <w:rPr>
          <w:rFonts w:ascii="Times New Roman" w:eastAsia="Calibri" w:hAnsi="Times New Roman"/>
          <w:sz w:val="24"/>
          <w:szCs w:val="24"/>
          <w:lang w:eastAsia="en-US"/>
        </w:rPr>
        <w:t>Культуро</w:t>
      </w:r>
      <w:r>
        <w:rPr>
          <w:rFonts w:ascii="Times New Roman" w:eastAsia="Calibri" w:hAnsi="Times New Roman"/>
          <w:sz w:val="24"/>
          <w:szCs w:val="24"/>
          <w:lang w:eastAsia="en-US"/>
        </w:rPr>
        <w:t>логия: история мировой культуры</w:t>
      </w:r>
      <w:r w:rsidRPr="000413E6">
        <w:rPr>
          <w:rFonts w:ascii="Times New Roman" w:eastAsia="Calibri" w:hAnsi="Times New Roman"/>
          <w:sz w:val="24"/>
          <w:szCs w:val="24"/>
          <w:lang w:eastAsia="en-US"/>
        </w:rPr>
        <w:t xml:space="preserve">: учебник / Ф.О. </w:t>
      </w:r>
      <w:proofErr w:type="spellStart"/>
      <w:r w:rsidRPr="000413E6">
        <w:rPr>
          <w:rFonts w:ascii="Times New Roman" w:eastAsia="Calibri" w:hAnsi="Times New Roman"/>
          <w:sz w:val="24"/>
          <w:szCs w:val="24"/>
          <w:lang w:eastAsia="en-US"/>
        </w:rPr>
        <w:t>Айсина</w:t>
      </w:r>
      <w:proofErr w:type="spellEnd"/>
      <w:r w:rsidRPr="000413E6">
        <w:rPr>
          <w:rFonts w:ascii="Times New Roman" w:eastAsia="Calibri" w:hAnsi="Times New Roman"/>
          <w:sz w:val="24"/>
          <w:szCs w:val="24"/>
          <w:lang w:eastAsia="en-US"/>
        </w:rPr>
        <w:t>, И.А. Андреева, Н.О. Воскресенская и др. ; ред. А.Н. Маркова. - 2-е изд., стер. - Моск</w:t>
      </w:r>
      <w:r>
        <w:rPr>
          <w:rFonts w:ascii="Times New Roman" w:eastAsia="Calibri" w:hAnsi="Times New Roman"/>
          <w:sz w:val="24"/>
          <w:szCs w:val="24"/>
          <w:lang w:eastAsia="en-US"/>
        </w:rPr>
        <w:t xml:space="preserve">ва : </w:t>
      </w:r>
      <w:proofErr w:type="spellStart"/>
      <w:r>
        <w:rPr>
          <w:rFonts w:ascii="Times New Roman" w:eastAsia="Calibri" w:hAnsi="Times New Roman"/>
          <w:sz w:val="24"/>
          <w:szCs w:val="24"/>
          <w:lang w:eastAsia="en-US"/>
        </w:rPr>
        <w:t>Юнити</w:t>
      </w:r>
      <w:proofErr w:type="spellEnd"/>
      <w:r>
        <w:rPr>
          <w:rFonts w:ascii="Times New Roman" w:eastAsia="Calibri" w:hAnsi="Times New Roman"/>
          <w:sz w:val="24"/>
          <w:szCs w:val="24"/>
          <w:lang w:eastAsia="en-US"/>
        </w:rPr>
        <w:t>-Дана, 2015. - 598 с.</w:t>
      </w:r>
      <w:r w:rsidRPr="000413E6">
        <w:rPr>
          <w:rFonts w:ascii="Times New Roman" w:eastAsia="Calibri" w:hAnsi="Times New Roman"/>
          <w:sz w:val="24"/>
          <w:szCs w:val="24"/>
          <w:lang w:eastAsia="en-US"/>
        </w:rPr>
        <w:t>: ил. - (</w:t>
      </w:r>
      <w:proofErr w:type="spellStart"/>
      <w:r w:rsidRPr="000413E6">
        <w:rPr>
          <w:rFonts w:ascii="Times New Roman" w:eastAsia="Calibri" w:hAnsi="Times New Roman"/>
          <w:sz w:val="24"/>
          <w:szCs w:val="24"/>
          <w:lang w:eastAsia="en-US"/>
        </w:rPr>
        <w:t>Cogito</w:t>
      </w:r>
      <w:proofErr w:type="spellEnd"/>
      <w:r w:rsidRPr="000413E6">
        <w:rPr>
          <w:rFonts w:ascii="Times New Roman" w:eastAsia="Calibri" w:hAnsi="Times New Roman"/>
          <w:sz w:val="24"/>
          <w:szCs w:val="24"/>
          <w:lang w:eastAsia="en-US"/>
        </w:rPr>
        <w:t xml:space="preserve"> </w:t>
      </w:r>
      <w:proofErr w:type="spellStart"/>
      <w:r w:rsidRPr="000413E6">
        <w:rPr>
          <w:rFonts w:ascii="Times New Roman" w:eastAsia="Calibri" w:hAnsi="Times New Roman"/>
          <w:sz w:val="24"/>
          <w:szCs w:val="24"/>
          <w:lang w:eastAsia="en-US"/>
        </w:rPr>
        <w:t>ergo</w:t>
      </w:r>
      <w:proofErr w:type="spellEnd"/>
      <w:r w:rsidRPr="000413E6">
        <w:rPr>
          <w:rFonts w:ascii="Times New Roman" w:eastAsia="Calibri" w:hAnsi="Times New Roman"/>
          <w:sz w:val="24"/>
          <w:szCs w:val="24"/>
          <w:lang w:eastAsia="en-US"/>
        </w:rPr>
        <w:t xml:space="preserve"> </w:t>
      </w:r>
      <w:proofErr w:type="spellStart"/>
      <w:r w:rsidRPr="000413E6">
        <w:rPr>
          <w:rFonts w:ascii="Times New Roman" w:eastAsia="Calibri" w:hAnsi="Times New Roman"/>
          <w:sz w:val="24"/>
          <w:szCs w:val="24"/>
          <w:lang w:eastAsia="en-US"/>
        </w:rPr>
        <w:t>sum</w:t>
      </w:r>
      <w:proofErr w:type="spellEnd"/>
      <w:r w:rsidRPr="000413E6">
        <w:rPr>
          <w:rFonts w:ascii="Times New Roman" w:eastAsia="Calibri" w:hAnsi="Times New Roman"/>
          <w:sz w:val="24"/>
          <w:szCs w:val="24"/>
          <w:lang w:eastAsia="en-US"/>
        </w:rPr>
        <w:t xml:space="preserve">). - </w:t>
      </w:r>
      <w:proofErr w:type="spellStart"/>
      <w:r w:rsidRPr="000413E6">
        <w:rPr>
          <w:rFonts w:ascii="Times New Roman" w:eastAsia="Calibri" w:hAnsi="Times New Roman"/>
          <w:sz w:val="24"/>
          <w:szCs w:val="24"/>
          <w:lang w:eastAsia="en-US"/>
        </w:rPr>
        <w:t>Библиогр</w:t>
      </w:r>
      <w:proofErr w:type="spellEnd"/>
      <w:r w:rsidRPr="000413E6">
        <w:rPr>
          <w:rFonts w:ascii="Times New Roman" w:eastAsia="Calibri" w:hAnsi="Times New Roman"/>
          <w:sz w:val="24"/>
          <w:szCs w:val="24"/>
          <w:lang w:eastAsia="en-US"/>
        </w:rPr>
        <w:t>. в кн. - ISBN 978-5-238-01377</w:t>
      </w:r>
      <w:r>
        <w:rPr>
          <w:rFonts w:ascii="Times New Roman" w:eastAsia="Calibri" w:hAnsi="Times New Roman"/>
          <w:sz w:val="24"/>
          <w:szCs w:val="24"/>
          <w:lang w:eastAsia="en-US"/>
        </w:rPr>
        <w:t>-0</w:t>
      </w:r>
      <w:r w:rsidRPr="000413E6">
        <w:rPr>
          <w:rFonts w:ascii="Times New Roman" w:eastAsia="Calibri" w:hAnsi="Times New Roman"/>
          <w:sz w:val="24"/>
          <w:szCs w:val="24"/>
          <w:lang w:eastAsia="en-US"/>
        </w:rPr>
        <w:t xml:space="preserve">; То же [Электронный ресурс]. - URL: http://biblioclub.ru/index.php?page=book&amp;id=115385 </w:t>
      </w:r>
    </w:p>
    <w:p w:rsidR="00C44A95" w:rsidRDefault="00C44A95" w:rsidP="00510EC9">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4. </w:t>
      </w:r>
      <w:r w:rsidRPr="00C44A95">
        <w:rPr>
          <w:rFonts w:ascii="Times New Roman" w:eastAsia="Calibri" w:hAnsi="Times New Roman"/>
          <w:sz w:val="24"/>
          <w:szCs w:val="24"/>
          <w:lang w:eastAsia="en-US"/>
        </w:rPr>
        <w:t>Есин, А.Б. Литературоведение. Культурология: избранные т</w:t>
      </w:r>
      <w:r>
        <w:rPr>
          <w:rFonts w:ascii="Times New Roman" w:eastAsia="Calibri" w:hAnsi="Times New Roman"/>
          <w:sz w:val="24"/>
          <w:szCs w:val="24"/>
          <w:lang w:eastAsia="en-US"/>
        </w:rPr>
        <w:t>руды</w:t>
      </w:r>
      <w:r w:rsidRPr="00C44A95">
        <w:rPr>
          <w:rFonts w:ascii="Times New Roman" w:eastAsia="Calibri" w:hAnsi="Times New Roman"/>
          <w:sz w:val="24"/>
          <w:szCs w:val="24"/>
          <w:lang w:eastAsia="en-US"/>
        </w:rPr>
        <w:t>: учебное пособие / А.Б. Е</w:t>
      </w:r>
      <w:r>
        <w:rPr>
          <w:rFonts w:ascii="Times New Roman" w:eastAsia="Calibri" w:hAnsi="Times New Roman"/>
          <w:sz w:val="24"/>
          <w:szCs w:val="24"/>
          <w:lang w:eastAsia="en-US"/>
        </w:rPr>
        <w:t>син. - 4-е изд., стер. - Москва</w:t>
      </w:r>
      <w:r w:rsidRPr="00C44A95">
        <w:rPr>
          <w:rFonts w:ascii="Times New Roman" w:eastAsia="Calibri" w:hAnsi="Times New Roman"/>
          <w:sz w:val="24"/>
          <w:szCs w:val="24"/>
          <w:lang w:eastAsia="en-US"/>
        </w:rPr>
        <w:t xml:space="preserve">: Издательство «Флинта», 2017. - </w:t>
      </w:r>
      <w:r>
        <w:rPr>
          <w:rFonts w:ascii="Times New Roman" w:eastAsia="Calibri" w:hAnsi="Times New Roman"/>
          <w:sz w:val="24"/>
          <w:szCs w:val="24"/>
          <w:lang w:eastAsia="en-US"/>
        </w:rPr>
        <w:t>352 с. - ISBN 978-5-89349-454-9</w:t>
      </w:r>
      <w:r w:rsidRPr="00C44A95">
        <w:rPr>
          <w:rFonts w:ascii="Times New Roman" w:eastAsia="Calibri" w:hAnsi="Times New Roman"/>
          <w:sz w:val="24"/>
          <w:szCs w:val="24"/>
          <w:lang w:eastAsia="en-US"/>
        </w:rPr>
        <w:t>; То же [Электронный ресурс]. - URL: http://biblioclub.ru/index.php?page=book&amp;id=94678</w:t>
      </w:r>
    </w:p>
    <w:p w:rsidR="00C44A95" w:rsidRDefault="00C44A95" w:rsidP="00510EC9">
      <w:pPr>
        <w:pStyle w:val="a9"/>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2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5. </w:t>
      </w:r>
      <w:r w:rsidRPr="00C44A95">
        <w:rPr>
          <w:rFonts w:ascii="Times New Roman" w:eastAsia="Calibri" w:hAnsi="Times New Roman"/>
          <w:sz w:val="24"/>
          <w:szCs w:val="24"/>
          <w:lang w:eastAsia="en-US"/>
        </w:rPr>
        <w:t>Лукаш, А.В. Практикум для студенто</w:t>
      </w:r>
      <w:r>
        <w:rPr>
          <w:rFonts w:ascii="Times New Roman" w:eastAsia="Calibri" w:hAnsi="Times New Roman"/>
          <w:sz w:val="24"/>
          <w:szCs w:val="24"/>
          <w:lang w:eastAsia="en-US"/>
        </w:rPr>
        <w:t>в по дисциплине «Культурология»</w:t>
      </w:r>
      <w:r w:rsidRPr="00C44A95">
        <w:rPr>
          <w:rFonts w:ascii="Times New Roman" w:eastAsia="Calibri" w:hAnsi="Times New Roman"/>
          <w:sz w:val="24"/>
          <w:szCs w:val="24"/>
          <w:lang w:eastAsia="en-US"/>
        </w:rPr>
        <w:t xml:space="preserve">: учебное пособие </w:t>
      </w:r>
      <w:r>
        <w:rPr>
          <w:rFonts w:ascii="Times New Roman" w:eastAsia="Calibri" w:hAnsi="Times New Roman"/>
          <w:sz w:val="24"/>
          <w:szCs w:val="24"/>
          <w:lang w:eastAsia="en-US"/>
        </w:rPr>
        <w:t>/ А.В. Лукаш. - Москва; Берлин</w:t>
      </w:r>
      <w:r w:rsidRPr="00C44A95">
        <w:rPr>
          <w:rFonts w:ascii="Times New Roman" w:eastAsia="Calibri" w:hAnsi="Times New Roman"/>
          <w:sz w:val="24"/>
          <w:szCs w:val="24"/>
          <w:lang w:eastAsia="en-US"/>
        </w:rPr>
        <w:t xml:space="preserve">: </w:t>
      </w:r>
      <w:proofErr w:type="spellStart"/>
      <w:r w:rsidRPr="00C44A95">
        <w:rPr>
          <w:rFonts w:ascii="Times New Roman" w:eastAsia="Calibri" w:hAnsi="Times New Roman"/>
          <w:sz w:val="24"/>
          <w:szCs w:val="24"/>
          <w:lang w:eastAsia="en-US"/>
        </w:rPr>
        <w:t>Директ</w:t>
      </w:r>
      <w:proofErr w:type="spellEnd"/>
      <w:r w:rsidRPr="00C44A95">
        <w:rPr>
          <w:rFonts w:ascii="Times New Roman" w:eastAsia="Calibri" w:hAnsi="Times New Roman"/>
          <w:sz w:val="24"/>
          <w:szCs w:val="24"/>
          <w:lang w:eastAsia="en-US"/>
        </w:rPr>
        <w:t xml:space="preserve">-Медиа, 2016. - 185 с. - </w:t>
      </w:r>
      <w:proofErr w:type="spellStart"/>
      <w:r w:rsidRPr="00C44A95">
        <w:rPr>
          <w:rFonts w:ascii="Times New Roman" w:eastAsia="Calibri" w:hAnsi="Times New Roman"/>
          <w:sz w:val="24"/>
          <w:szCs w:val="24"/>
          <w:lang w:eastAsia="en-US"/>
        </w:rPr>
        <w:t>Библиогр</w:t>
      </w:r>
      <w:proofErr w:type="spellEnd"/>
      <w:r w:rsidRPr="00C44A95">
        <w:rPr>
          <w:rFonts w:ascii="Times New Roman" w:eastAsia="Calibri" w:hAnsi="Times New Roman"/>
          <w:sz w:val="24"/>
          <w:szCs w:val="24"/>
          <w:lang w:eastAsia="en-US"/>
        </w:rPr>
        <w:t>.</w:t>
      </w:r>
      <w:r>
        <w:rPr>
          <w:rFonts w:ascii="Times New Roman" w:eastAsia="Calibri" w:hAnsi="Times New Roman"/>
          <w:sz w:val="24"/>
          <w:szCs w:val="24"/>
          <w:lang w:eastAsia="en-US"/>
        </w:rPr>
        <w:t xml:space="preserve"> в кн. - ISBN 978-5-4475-8658-4</w:t>
      </w:r>
      <w:r w:rsidRPr="00C44A95">
        <w:rPr>
          <w:rFonts w:ascii="Times New Roman" w:eastAsia="Calibri" w:hAnsi="Times New Roman"/>
          <w:sz w:val="24"/>
          <w:szCs w:val="24"/>
          <w:lang w:eastAsia="en-US"/>
        </w:rPr>
        <w:t xml:space="preserve">; То же [Электронный ресурс]. - URL: http://biblioclub.ru/index.php?page=book&amp;id=447438 </w:t>
      </w:r>
    </w:p>
    <w:p w:rsidR="00695F25" w:rsidRPr="00873A16" w:rsidRDefault="00695F25" w:rsidP="00473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i/>
          <w:iCs/>
          <w:sz w:val="24"/>
          <w:szCs w:val="24"/>
        </w:rPr>
      </w:pPr>
      <w:r w:rsidRPr="00873A16">
        <w:rPr>
          <w:rFonts w:ascii="Times New Roman" w:hAnsi="Times New Roman"/>
          <w:bCs/>
          <w:i/>
          <w:iCs/>
          <w:sz w:val="24"/>
          <w:szCs w:val="24"/>
        </w:rPr>
        <w:t>7.4. Перечень ресурсов информационно-телекоммуникационной сети «Интернет», необходимых для освоения дисциплины</w:t>
      </w:r>
    </w:p>
    <w:p w:rsidR="008076D6" w:rsidRDefault="008076D6"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Pr>
          <w:rFonts w:ascii="Times New Roman" w:hAnsi="Times New Roman"/>
          <w:bCs/>
          <w:sz w:val="24"/>
          <w:szCs w:val="24"/>
        </w:rPr>
        <w:t>«Художественный журнал» //</w:t>
      </w:r>
      <w:r w:rsidRPr="008076D6">
        <w:t xml:space="preserve"> </w:t>
      </w:r>
      <w:hyperlink r:id="rId27" w:history="1">
        <w:r>
          <w:rPr>
            <w:rStyle w:val="af"/>
          </w:rPr>
          <w:t>http://moscowartmagazine.com/</w:t>
        </w:r>
      </w:hyperlink>
    </w:p>
    <w:p w:rsidR="008076D6" w:rsidRDefault="008076D6"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Журнал «Искусство» // </w:t>
      </w:r>
      <w:hyperlink r:id="rId28" w:history="1">
        <w:r>
          <w:rPr>
            <w:rStyle w:val="af"/>
          </w:rPr>
          <w:t>http://iskusstvo-info.ru/</w:t>
        </w:r>
      </w:hyperlink>
    </w:p>
    <w:p w:rsidR="008076D6" w:rsidRDefault="008076D6"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Электронный журнал «Культура культуры» // </w:t>
      </w:r>
      <w:hyperlink r:id="rId29" w:history="1">
        <w:r>
          <w:rPr>
            <w:rStyle w:val="af"/>
          </w:rPr>
          <w:t>http://cult-cult.ru/</w:t>
        </w:r>
      </w:hyperlink>
    </w:p>
    <w:p w:rsidR="008076D6" w:rsidRDefault="008076D6"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Pr>
          <w:rFonts w:ascii="Times New Roman" w:hAnsi="Times New Roman"/>
          <w:bCs/>
          <w:sz w:val="24"/>
          <w:szCs w:val="24"/>
        </w:rPr>
        <w:t>Сетевое общество «Российская культурология» //</w:t>
      </w:r>
      <w:r w:rsidRPr="008076D6">
        <w:t xml:space="preserve"> </w:t>
      </w:r>
      <w:hyperlink r:id="rId30" w:history="1">
        <w:r>
          <w:rPr>
            <w:rStyle w:val="af"/>
          </w:rPr>
          <w:t>http://culturalnet.ru/</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sidRPr="00873A16">
        <w:rPr>
          <w:rFonts w:ascii="Times New Roman" w:hAnsi="Times New Roman"/>
          <w:bCs/>
          <w:sz w:val="24"/>
          <w:szCs w:val="24"/>
        </w:rPr>
        <w:t xml:space="preserve">Античность как геном европейской и российской культуры // </w:t>
      </w:r>
      <w:hyperlink r:id="rId31" w:history="1">
        <w:r w:rsidRPr="00873A16">
          <w:rPr>
            <w:rStyle w:val="af"/>
            <w:rFonts w:ascii="Times New Roman" w:hAnsi="Times New Roman"/>
            <w:bCs/>
            <w:sz w:val="24"/>
            <w:szCs w:val="24"/>
          </w:rPr>
          <w:t>http://biblioclub.ru/index.php?page=book_red&amp;id=428000</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proofErr w:type="spellStart"/>
      <w:r w:rsidRPr="00873A16">
        <w:rPr>
          <w:rFonts w:ascii="Times New Roman" w:hAnsi="Times New Roman"/>
          <w:bCs/>
          <w:sz w:val="24"/>
          <w:szCs w:val="24"/>
        </w:rPr>
        <w:t>Варнеке</w:t>
      </w:r>
      <w:proofErr w:type="spellEnd"/>
      <w:r w:rsidRPr="00873A16">
        <w:rPr>
          <w:rFonts w:ascii="Times New Roman" w:hAnsi="Times New Roman"/>
          <w:bCs/>
          <w:sz w:val="24"/>
          <w:szCs w:val="24"/>
        </w:rPr>
        <w:t xml:space="preserve"> Б. В. История античного театра // </w:t>
      </w:r>
      <w:hyperlink r:id="rId32" w:history="1">
        <w:r w:rsidRPr="00873A16">
          <w:rPr>
            <w:rStyle w:val="af"/>
            <w:rFonts w:ascii="Times New Roman" w:hAnsi="Times New Roman"/>
            <w:bCs/>
            <w:sz w:val="24"/>
            <w:szCs w:val="24"/>
          </w:rPr>
          <w:t>http://biblioclub.ru/index.php?page=book_red&amp;id=30422</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sidRPr="00873A16">
        <w:rPr>
          <w:rFonts w:ascii="Times New Roman" w:hAnsi="Times New Roman"/>
          <w:bCs/>
          <w:sz w:val="24"/>
          <w:szCs w:val="24"/>
        </w:rPr>
        <w:t xml:space="preserve">Искусство и искусствоведение: теория и опыт. Жанр - форма - направление. Сборник научных трудов. </w:t>
      </w:r>
      <w:proofErr w:type="spellStart"/>
      <w:r w:rsidRPr="00873A16">
        <w:rPr>
          <w:rFonts w:ascii="Times New Roman" w:hAnsi="Times New Roman"/>
          <w:bCs/>
          <w:sz w:val="24"/>
          <w:szCs w:val="24"/>
        </w:rPr>
        <w:t>Вып</w:t>
      </w:r>
      <w:proofErr w:type="spellEnd"/>
      <w:r w:rsidRPr="00873A16">
        <w:rPr>
          <w:rFonts w:ascii="Times New Roman" w:hAnsi="Times New Roman"/>
          <w:bCs/>
          <w:sz w:val="24"/>
          <w:szCs w:val="24"/>
        </w:rPr>
        <w:t xml:space="preserve">. 7 // </w:t>
      </w:r>
      <w:hyperlink r:id="rId33" w:history="1">
        <w:r w:rsidRPr="00873A16">
          <w:rPr>
            <w:rStyle w:val="af"/>
            <w:rFonts w:ascii="Times New Roman" w:hAnsi="Times New Roman"/>
            <w:bCs/>
            <w:sz w:val="24"/>
            <w:szCs w:val="24"/>
          </w:rPr>
          <w:t>http://biblioclub.ru/index.php?page=book_red&amp;id=131245</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sidRPr="00873A16">
        <w:rPr>
          <w:rFonts w:ascii="Times New Roman" w:hAnsi="Times New Roman"/>
          <w:bCs/>
          <w:sz w:val="24"/>
          <w:szCs w:val="24"/>
        </w:rPr>
        <w:t xml:space="preserve">История культуры повседневности: учебное пособие // </w:t>
      </w:r>
      <w:hyperlink r:id="rId34" w:history="1">
        <w:r w:rsidRPr="00873A16">
          <w:rPr>
            <w:rStyle w:val="af"/>
            <w:rFonts w:ascii="Times New Roman" w:hAnsi="Times New Roman"/>
            <w:bCs/>
            <w:sz w:val="24"/>
            <w:szCs w:val="24"/>
          </w:rPr>
          <w:t>http://biblioclub.ru/index.php?page=book_red&amp;id=443581</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sidRPr="00873A16">
        <w:rPr>
          <w:rFonts w:ascii="Times New Roman" w:hAnsi="Times New Roman"/>
          <w:bCs/>
          <w:sz w:val="24"/>
          <w:szCs w:val="24"/>
        </w:rPr>
        <w:t xml:space="preserve">Кавтарадзе С. Анатомия архитектуры. Семь книг о логике, форме и смысле: научное издание // </w:t>
      </w:r>
      <w:hyperlink r:id="rId35" w:history="1">
        <w:r w:rsidRPr="00873A16">
          <w:rPr>
            <w:rStyle w:val="af"/>
            <w:rFonts w:ascii="Times New Roman" w:hAnsi="Times New Roman"/>
            <w:bCs/>
            <w:sz w:val="24"/>
            <w:szCs w:val="24"/>
          </w:rPr>
          <w:t>http://biblioclub.ru/index.php?page=book_red&amp;id=440030</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proofErr w:type="spellStart"/>
      <w:r w:rsidRPr="00873A16">
        <w:rPr>
          <w:rFonts w:ascii="Times New Roman" w:hAnsi="Times New Roman"/>
          <w:bCs/>
          <w:sz w:val="24"/>
          <w:szCs w:val="24"/>
        </w:rPr>
        <w:t>Ортега</w:t>
      </w:r>
      <w:proofErr w:type="spellEnd"/>
      <w:r w:rsidRPr="00873A16">
        <w:rPr>
          <w:rFonts w:ascii="Times New Roman" w:hAnsi="Times New Roman"/>
          <w:bCs/>
          <w:sz w:val="24"/>
          <w:szCs w:val="24"/>
        </w:rPr>
        <w:t>-и-</w:t>
      </w:r>
      <w:proofErr w:type="spellStart"/>
      <w:r w:rsidRPr="00873A16">
        <w:rPr>
          <w:rFonts w:ascii="Times New Roman" w:hAnsi="Times New Roman"/>
          <w:bCs/>
          <w:sz w:val="24"/>
          <w:szCs w:val="24"/>
        </w:rPr>
        <w:t>Гассет</w:t>
      </w:r>
      <w:proofErr w:type="spellEnd"/>
      <w:r w:rsidRPr="00873A16">
        <w:rPr>
          <w:rFonts w:ascii="Times New Roman" w:hAnsi="Times New Roman"/>
          <w:bCs/>
          <w:sz w:val="24"/>
          <w:szCs w:val="24"/>
        </w:rPr>
        <w:t xml:space="preserve"> Х. Дегуманизация искусства (Фрагменты) // </w:t>
      </w:r>
      <w:hyperlink r:id="rId36" w:history="1">
        <w:r w:rsidRPr="00873A16">
          <w:rPr>
            <w:rStyle w:val="af"/>
            <w:rFonts w:ascii="Times New Roman" w:hAnsi="Times New Roman"/>
            <w:bCs/>
            <w:sz w:val="24"/>
            <w:szCs w:val="24"/>
          </w:rPr>
          <w:t>http://biblioclub.ru/index.php?page=book_red&amp;id=36145</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sidRPr="00873A16">
        <w:rPr>
          <w:rFonts w:ascii="Times New Roman" w:hAnsi="Times New Roman"/>
          <w:bCs/>
          <w:sz w:val="24"/>
          <w:szCs w:val="24"/>
        </w:rPr>
        <w:t xml:space="preserve">Тэн И. А. Чтения об искусстве. Пять курсов лекций, читанных в школе изящных искусств в Париже // </w:t>
      </w:r>
      <w:hyperlink r:id="rId37" w:history="1">
        <w:r w:rsidRPr="00873A16">
          <w:rPr>
            <w:rStyle w:val="af"/>
            <w:rFonts w:ascii="Times New Roman" w:hAnsi="Times New Roman"/>
            <w:bCs/>
            <w:sz w:val="24"/>
            <w:szCs w:val="24"/>
          </w:rPr>
          <w:t>http://biblioclub.ru/index.php?page=book_red&amp;id=72683</w:t>
        </w:r>
      </w:hyperlink>
    </w:p>
    <w:p w:rsidR="00695F25" w:rsidRPr="00873A16" w:rsidRDefault="00695F25" w:rsidP="00473243">
      <w:pPr>
        <w:numPr>
          <w:ilvl w:val="0"/>
          <w:numId w:val="38"/>
        </w:numPr>
        <w:autoSpaceDE w:val="0"/>
        <w:autoSpaceDN w:val="0"/>
        <w:adjustRightInd w:val="0"/>
        <w:spacing w:after="0" w:line="240" w:lineRule="auto"/>
        <w:ind w:left="0" w:firstLine="284"/>
        <w:jc w:val="both"/>
        <w:rPr>
          <w:rFonts w:ascii="Times New Roman" w:hAnsi="Times New Roman"/>
          <w:bCs/>
          <w:sz w:val="24"/>
          <w:szCs w:val="24"/>
        </w:rPr>
      </w:pPr>
      <w:r w:rsidRPr="00873A16">
        <w:rPr>
          <w:rFonts w:ascii="Times New Roman" w:hAnsi="Times New Roman"/>
          <w:bCs/>
          <w:sz w:val="24"/>
          <w:szCs w:val="24"/>
        </w:rPr>
        <w:t xml:space="preserve">Хайдеггер М. Исток художественного творения // </w:t>
      </w:r>
      <w:hyperlink r:id="rId38" w:history="1">
        <w:r w:rsidRPr="00873A16">
          <w:rPr>
            <w:rStyle w:val="af"/>
            <w:rFonts w:ascii="Times New Roman" w:hAnsi="Times New Roman"/>
            <w:bCs/>
            <w:sz w:val="24"/>
            <w:szCs w:val="24"/>
          </w:rPr>
          <w:t>http://biblioclub.ru/index.php?page=book_red&amp;id=36211</w:t>
        </w:r>
      </w:hyperlink>
    </w:p>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8. Фонды оценочных средств</w:t>
      </w:r>
    </w:p>
    <w:p w:rsidR="00695F25" w:rsidRDefault="00695F25" w:rsidP="00473243">
      <w:pPr>
        <w:spacing w:after="0" w:line="240" w:lineRule="auto"/>
        <w:ind w:firstLine="709"/>
        <w:jc w:val="both"/>
        <w:rPr>
          <w:rFonts w:ascii="Times New Roman" w:hAnsi="Times New Roman"/>
          <w:spacing w:val="-4"/>
          <w:sz w:val="24"/>
          <w:szCs w:val="24"/>
        </w:rPr>
      </w:pPr>
      <w:r w:rsidRPr="00873A16">
        <w:rPr>
          <w:rFonts w:ascii="Times New Roman" w:hAnsi="Times New Roman"/>
          <w:spacing w:val="-4"/>
          <w:sz w:val="24"/>
          <w:szCs w:val="24"/>
        </w:rPr>
        <w:t>Фонд оценочных средств представлен в Приложении 1.</w:t>
      </w:r>
    </w:p>
    <w:p w:rsidR="00695F25" w:rsidRPr="00873A16" w:rsidRDefault="00695F25" w:rsidP="00473243">
      <w:pPr>
        <w:autoSpaceDE w:val="0"/>
        <w:autoSpaceDN w:val="0"/>
        <w:adjustRightInd w:val="0"/>
        <w:spacing w:after="0" w:line="240" w:lineRule="auto"/>
        <w:ind w:firstLine="709"/>
        <w:jc w:val="both"/>
        <w:rPr>
          <w:rFonts w:ascii="Times New Roman" w:hAnsi="Times New Roman"/>
          <w:b/>
          <w:bCs/>
          <w:sz w:val="24"/>
          <w:szCs w:val="24"/>
        </w:rPr>
      </w:pPr>
      <w:r w:rsidRPr="00873A16">
        <w:rPr>
          <w:rFonts w:ascii="Times New Roman" w:hAnsi="Times New Roman"/>
          <w:b/>
          <w:bCs/>
          <w:sz w:val="24"/>
          <w:szCs w:val="24"/>
        </w:rPr>
        <w:t>9.Материально-техническое обеспечение образовательного процесса по дисциплине</w:t>
      </w:r>
    </w:p>
    <w:p w:rsidR="00695F25" w:rsidRPr="00873A16" w:rsidRDefault="00695F25" w:rsidP="00473243">
      <w:pPr>
        <w:autoSpaceDE w:val="0"/>
        <w:autoSpaceDN w:val="0"/>
        <w:adjustRightInd w:val="0"/>
        <w:spacing w:after="0" w:line="240" w:lineRule="auto"/>
        <w:ind w:firstLine="709"/>
        <w:jc w:val="both"/>
        <w:rPr>
          <w:rFonts w:ascii="Times New Roman" w:hAnsi="Times New Roman"/>
          <w:bCs/>
          <w:i/>
          <w:sz w:val="24"/>
          <w:szCs w:val="24"/>
        </w:rPr>
      </w:pPr>
      <w:r w:rsidRPr="00873A16">
        <w:rPr>
          <w:rFonts w:ascii="Times New Roman" w:hAnsi="Times New Roman"/>
          <w:bCs/>
          <w:i/>
          <w:sz w:val="24"/>
          <w:szCs w:val="24"/>
        </w:rPr>
        <w:t>9.1. Описание материально-технической базы</w:t>
      </w:r>
    </w:p>
    <w:p w:rsidR="007505E4" w:rsidRPr="00873A16" w:rsidRDefault="007505E4" w:rsidP="007505E4">
      <w:pPr>
        <w:spacing w:after="0" w:line="240" w:lineRule="auto"/>
        <w:ind w:firstLine="709"/>
        <w:jc w:val="both"/>
        <w:rPr>
          <w:rFonts w:ascii="Times New Roman" w:hAnsi="Times New Roman"/>
          <w:b/>
          <w:sz w:val="24"/>
          <w:szCs w:val="24"/>
        </w:rPr>
      </w:pPr>
      <w:r w:rsidRPr="00873A16">
        <w:rPr>
          <w:rFonts w:ascii="Times New Roman" w:hAnsi="Times New Roman"/>
          <w:bCs/>
          <w:sz w:val="24"/>
          <w:szCs w:val="24"/>
        </w:rPr>
        <w:t>Технические средства обучения: мультимедийное оборудование.</w:t>
      </w:r>
    </w:p>
    <w:p w:rsidR="00695F25" w:rsidRPr="00873A16" w:rsidRDefault="00695F25" w:rsidP="00473243">
      <w:pPr>
        <w:autoSpaceDE w:val="0"/>
        <w:autoSpaceDN w:val="0"/>
        <w:adjustRightInd w:val="0"/>
        <w:spacing w:after="0" w:line="240" w:lineRule="auto"/>
        <w:ind w:firstLine="709"/>
        <w:jc w:val="both"/>
        <w:rPr>
          <w:rFonts w:ascii="Times New Roman" w:hAnsi="Times New Roman"/>
          <w:bCs/>
          <w:sz w:val="24"/>
          <w:szCs w:val="24"/>
        </w:rPr>
      </w:pPr>
      <w:r w:rsidRPr="00873A16">
        <w:rPr>
          <w:rFonts w:ascii="Times New Roman" w:hAnsi="Times New Roman"/>
          <w:bCs/>
          <w:i/>
          <w:sz w:val="24"/>
          <w:szCs w:val="24"/>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695F25" w:rsidRPr="00873A16" w:rsidRDefault="00695F25" w:rsidP="00473243">
      <w:pPr>
        <w:numPr>
          <w:ilvl w:val="0"/>
          <w:numId w:val="39"/>
        </w:numPr>
        <w:spacing w:after="0" w:line="240" w:lineRule="auto"/>
        <w:jc w:val="both"/>
        <w:rPr>
          <w:rFonts w:ascii="Times New Roman" w:hAnsi="Times New Roman"/>
          <w:sz w:val="24"/>
          <w:szCs w:val="24"/>
        </w:rPr>
      </w:pPr>
      <w:r w:rsidRPr="00873A16">
        <w:rPr>
          <w:rFonts w:ascii="Times New Roman" w:hAnsi="Times New Roman"/>
          <w:sz w:val="24"/>
          <w:szCs w:val="24"/>
        </w:rPr>
        <w:t>www.biblioclub.ru</w:t>
      </w:r>
      <w:r w:rsidRPr="00873A16">
        <w:rPr>
          <w:rFonts w:ascii="Times New Roman" w:hAnsi="Times New Roman"/>
          <w:sz w:val="24"/>
          <w:szCs w:val="24"/>
        </w:rPr>
        <w:tab/>
        <w:t>ЭБС «Университетская библиотека онлайн»</w:t>
      </w:r>
    </w:p>
    <w:p w:rsidR="00695F25" w:rsidRPr="00873A16" w:rsidRDefault="00695F25" w:rsidP="00473243">
      <w:pPr>
        <w:numPr>
          <w:ilvl w:val="0"/>
          <w:numId w:val="39"/>
        </w:numPr>
        <w:spacing w:after="0" w:line="240" w:lineRule="auto"/>
        <w:jc w:val="both"/>
        <w:rPr>
          <w:rFonts w:ascii="Times New Roman" w:hAnsi="Times New Roman"/>
          <w:sz w:val="24"/>
          <w:szCs w:val="24"/>
        </w:rPr>
      </w:pPr>
      <w:r w:rsidRPr="00873A16">
        <w:rPr>
          <w:rFonts w:ascii="Times New Roman" w:hAnsi="Times New Roman"/>
          <w:sz w:val="24"/>
          <w:szCs w:val="24"/>
        </w:rPr>
        <w:t>www.elibrary.ru</w:t>
      </w:r>
      <w:r w:rsidRPr="00873A16">
        <w:rPr>
          <w:rFonts w:ascii="Times New Roman" w:hAnsi="Times New Roman"/>
          <w:sz w:val="24"/>
          <w:szCs w:val="24"/>
        </w:rPr>
        <w:tab/>
        <w:t>Научная электронная библиотека</w:t>
      </w:r>
    </w:p>
    <w:p w:rsidR="00695F25" w:rsidRDefault="00695F25" w:rsidP="00473243">
      <w:pPr>
        <w:numPr>
          <w:ilvl w:val="0"/>
          <w:numId w:val="39"/>
        </w:numPr>
        <w:spacing w:after="0" w:line="240" w:lineRule="auto"/>
        <w:jc w:val="both"/>
        <w:rPr>
          <w:rFonts w:ascii="Times New Roman" w:hAnsi="Times New Roman"/>
          <w:sz w:val="24"/>
          <w:szCs w:val="24"/>
        </w:rPr>
      </w:pPr>
      <w:r w:rsidRPr="00873A16">
        <w:rPr>
          <w:rFonts w:ascii="Times New Roman" w:hAnsi="Times New Roman"/>
          <w:sz w:val="24"/>
          <w:szCs w:val="24"/>
        </w:rPr>
        <w:t>www.ebiblioteka.ru</w:t>
      </w:r>
      <w:r w:rsidRPr="00873A16">
        <w:rPr>
          <w:rFonts w:ascii="Times New Roman" w:hAnsi="Times New Roman"/>
          <w:sz w:val="24"/>
          <w:szCs w:val="24"/>
        </w:rPr>
        <w:tab/>
        <w:t xml:space="preserve">Универсальные базы данных изданий </w:t>
      </w:r>
    </w:p>
    <w:p w:rsidR="00403501" w:rsidRPr="00873A16" w:rsidRDefault="00403501" w:rsidP="00D5563D">
      <w:pPr>
        <w:spacing w:after="0" w:line="240" w:lineRule="auto"/>
        <w:ind w:left="1069"/>
        <w:jc w:val="both"/>
        <w:rPr>
          <w:rFonts w:ascii="Times New Roman" w:hAnsi="Times New Roman"/>
          <w:sz w:val="24"/>
          <w:szCs w:val="24"/>
        </w:rPr>
      </w:pP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b/>
          <w:bCs/>
          <w:sz w:val="24"/>
          <w:szCs w:val="24"/>
          <w:lang w:eastAsia="ru-RU"/>
        </w:rPr>
      </w:pPr>
    </w:p>
    <w:p w:rsidR="00981A0E" w:rsidRDefault="00981A0E" w:rsidP="000D331D">
      <w:pPr>
        <w:spacing w:after="0" w:line="240" w:lineRule="auto"/>
        <w:jc w:val="center"/>
        <w:rPr>
          <w:rFonts w:ascii="Times New Roman" w:eastAsia="Times New Roman" w:hAnsi="Times New Roman"/>
          <w:b/>
          <w:sz w:val="24"/>
          <w:szCs w:val="24"/>
          <w:lang w:eastAsia="ru-RU"/>
        </w:rPr>
      </w:pPr>
    </w:p>
    <w:p w:rsidR="00981A0E" w:rsidRDefault="00981A0E" w:rsidP="000D331D">
      <w:pPr>
        <w:spacing w:after="0" w:line="240" w:lineRule="auto"/>
        <w:jc w:val="center"/>
        <w:rPr>
          <w:rFonts w:ascii="Times New Roman" w:eastAsia="Times New Roman" w:hAnsi="Times New Roman"/>
          <w:b/>
          <w:sz w:val="24"/>
          <w:szCs w:val="24"/>
          <w:lang w:eastAsia="ru-RU"/>
        </w:rPr>
      </w:pPr>
    </w:p>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5.3. ПРОГРАММА ДИСЦИПЛИНЫ</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«СОЦИАЛЬНОЕ ПРОЕКТИРОВАНИЕ (учебное событие)»</w:t>
      </w:r>
    </w:p>
    <w:p w:rsidR="000D331D" w:rsidRPr="00BB736D" w:rsidRDefault="004A7330" w:rsidP="004A7330">
      <w:pPr>
        <w:pStyle w:val="a9"/>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1.</w:t>
      </w:r>
      <w:r w:rsidR="000D331D" w:rsidRPr="00BB736D">
        <w:rPr>
          <w:rFonts w:ascii="Times New Roman" w:hAnsi="Times New Roman"/>
          <w:b/>
          <w:bCs/>
          <w:sz w:val="24"/>
          <w:szCs w:val="24"/>
        </w:rPr>
        <w:t>Пояснительная записка</w:t>
      </w:r>
    </w:p>
    <w:p w:rsidR="004A7330" w:rsidRDefault="004A7330" w:rsidP="004A7330">
      <w:pPr>
        <w:autoSpaceDE w:val="0"/>
        <w:autoSpaceDN w:val="0"/>
        <w:adjustRightInd w:val="0"/>
        <w:spacing w:after="0" w:line="240" w:lineRule="auto"/>
        <w:ind w:firstLine="360"/>
        <w:jc w:val="both"/>
        <w:rPr>
          <w:rFonts w:ascii="Times New Roman" w:hAnsi="Times New Roman"/>
          <w:sz w:val="24"/>
          <w:szCs w:val="24"/>
        </w:rPr>
      </w:pPr>
      <w:r w:rsidRPr="004A7330">
        <w:rPr>
          <w:rFonts w:ascii="Times New Roman" w:hAnsi="Times New Roman"/>
          <w:sz w:val="24"/>
          <w:szCs w:val="24"/>
        </w:rPr>
        <w:t xml:space="preserve">Учебная дисциплина «Социальное проектирование (учебное событие)» нацелена познакомить студентов с теорией и практикой анализа различных социальных феноменов и процессов. Актуальность курса обусловлена необходимостью формирования у студентов навыков научно-исследовательской деятельности. Эффективным инструментом в этом является проектная технология, которая в данном случае трактуется со стороны формы как метод организации образовательного процесса, так и в сущностном отношении – методологическим принципом работы с информацией для проведения социально-прогностического исследования. Данный курс является </w:t>
      </w:r>
      <w:proofErr w:type="spellStart"/>
      <w:r w:rsidRPr="004A7330">
        <w:rPr>
          <w:rFonts w:ascii="Times New Roman" w:hAnsi="Times New Roman"/>
          <w:sz w:val="24"/>
          <w:szCs w:val="24"/>
        </w:rPr>
        <w:t>практикоориентированным</w:t>
      </w:r>
      <w:proofErr w:type="spellEnd"/>
      <w:r w:rsidRPr="004A7330">
        <w:rPr>
          <w:rFonts w:ascii="Times New Roman" w:hAnsi="Times New Roman"/>
          <w:sz w:val="24"/>
          <w:szCs w:val="24"/>
        </w:rPr>
        <w:t xml:space="preserve"> и способствует развитию у студентов умений применять философские, социологические и исторические знания в анализе протекания, развития и модернизации социокультурных процессов. Курс построен таким образом, что студент самостоятельно выбирает наиболее интересующие его зоны социальных практик для составления проектов и проведения социологических исследований.</w:t>
      </w:r>
    </w:p>
    <w:p w:rsidR="000D331D" w:rsidRPr="004A7330" w:rsidRDefault="000D331D" w:rsidP="004A7330">
      <w:pPr>
        <w:pStyle w:val="a9"/>
        <w:numPr>
          <w:ilvl w:val="0"/>
          <w:numId w:val="17"/>
        </w:numPr>
        <w:autoSpaceDE w:val="0"/>
        <w:autoSpaceDN w:val="0"/>
        <w:adjustRightInd w:val="0"/>
        <w:spacing w:after="0" w:line="240" w:lineRule="auto"/>
        <w:ind w:firstLine="349"/>
        <w:jc w:val="both"/>
        <w:rPr>
          <w:rFonts w:ascii="Times New Roman" w:hAnsi="Times New Roman"/>
          <w:b/>
          <w:bCs/>
          <w:sz w:val="24"/>
          <w:szCs w:val="24"/>
        </w:rPr>
      </w:pPr>
      <w:r w:rsidRPr="004A7330">
        <w:rPr>
          <w:rFonts w:ascii="Times New Roman" w:hAnsi="Times New Roman"/>
          <w:b/>
          <w:bCs/>
          <w:sz w:val="24"/>
          <w:szCs w:val="24"/>
        </w:rPr>
        <w:t>Место в структуре модуля</w:t>
      </w:r>
    </w:p>
    <w:p w:rsidR="004A7330" w:rsidRDefault="004A7330" w:rsidP="004A7330">
      <w:pPr>
        <w:autoSpaceDE w:val="0"/>
        <w:autoSpaceDN w:val="0"/>
        <w:adjustRightInd w:val="0"/>
        <w:spacing w:after="0" w:line="240" w:lineRule="auto"/>
        <w:ind w:firstLine="360"/>
        <w:jc w:val="both"/>
        <w:rPr>
          <w:rFonts w:ascii="Times New Roman" w:hAnsi="Times New Roman"/>
          <w:bCs/>
          <w:sz w:val="24"/>
          <w:szCs w:val="24"/>
        </w:rPr>
      </w:pPr>
      <w:r w:rsidRPr="004A7330">
        <w:rPr>
          <w:rFonts w:ascii="Times New Roman" w:hAnsi="Times New Roman"/>
          <w:bCs/>
          <w:sz w:val="24"/>
          <w:szCs w:val="24"/>
        </w:rPr>
        <w:t>Дисциплина «Социальное проектирование (учебное событие)» относится к модулю «Человек, общество, культура» и является обязательной для изучения. Содержательно и методологически данная дисциплина связана с курсами «История» и «Культурология», а также «Философия» (модуль «Основы научных знаний») конкретизируя и углубляя их, а в определенной степени и интегрируя знания означенных курсов в единый аппарат анализа социальной действительности</w:t>
      </w:r>
      <w:r>
        <w:rPr>
          <w:rFonts w:ascii="Times New Roman" w:hAnsi="Times New Roman"/>
          <w:bCs/>
          <w:sz w:val="24"/>
          <w:szCs w:val="24"/>
        </w:rPr>
        <w:t>.</w:t>
      </w:r>
    </w:p>
    <w:p w:rsidR="000D331D" w:rsidRPr="004A7330" w:rsidRDefault="000D331D" w:rsidP="004A7330">
      <w:pPr>
        <w:pStyle w:val="a9"/>
        <w:numPr>
          <w:ilvl w:val="0"/>
          <w:numId w:val="17"/>
        </w:numPr>
        <w:autoSpaceDE w:val="0"/>
        <w:autoSpaceDN w:val="0"/>
        <w:adjustRightInd w:val="0"/>
        <w:spacing w:after="0" w:line="240" w:lineRule="auto"/>
        <w:ind w:firstLine="349"/>
        <w:jc w:val="both"/>
        <w:rPr>
          <w:rFonts w:ascii="Times New Roman" w:hAnsi="Times New Roman"/>
          <w:b/>
          <w:bCs/>
          <w:sz w:val="24"/>
          <w:szCs w:val="24"/>
        </w:rPr>
      </w:pPr>
      <w:r w:rsidRPr="004A7330">
        <w:rPr>
          <w:rFonts w:ascii="Times New Roman" w:hAnsi="Times New Roman"/>
          <w:b/>
          <w:bCs/>
          <w:sz w:val="24"/>
          <w:szCs w:val="24"/>
        </w:rPr>
        <w:t>Цели и задачи</w:t>
      </w:r>
    </w:p>
    <w:p w:rsidR="004A7330" w:rsidRPr="004A7330" w:rsidRDefault="004A7330" w:rsidP="004A7330">
      <w:pPr>
        <w:spacing w:after="0" w:line="240" w:lineRule="auto"/>
        <w:contextualSpacing/>
        <w:jc w:val="both"/>
        <w:rPr>
          <w:rFonts w:ascii="Times New Roman" w:eastAsia="Times New Roman" w:hAnsi="Times New Roman"/>
          <w:bCs/>
          <w:i/>
          <w:iCs/>
          <w:sz w:val="24"/>
          <w:szCs w:val="24"/>
          <w:lang w:eastAsia="ru-RU"/>
        </w:rPr>
      </w:pPr>
      <w:r w:rsidRPr="004A7330">
        <w:rPr>
          <w:rFonts w:ascii="Times New Roman" w:eastAsia="Times New Roman" w:hAnsi="Times New Roman"/>
          <w:bCs/>
          <w:i/>
          <w:iCs/>
          <w:sz w:val="24"/>
          <w:szCs w:val="24"/>
          <w:lang w:eastAsia="ru-RU"/>
        </w:rPr>
        <w:t xml:space="preserve">Цель дисциплины - </w:t>
      </w:r>
      <w:r w:rsidRPr="004A7330">
        <w:rPr>
          <w:rFonts w:ascii="Times New Roman" w:eastAsia="Times New Roman" w:hAnsi="Times New Roman"/>
          <w:bCs/>
          <w:iCs/>
          <w:sz w:val="24"/>
          <w:szCs w:val="24"/>
          <w:lang w:eastAsia="ru-RU"/>
        </w:rPr>
        <w:t>создать условия овладения студентами знаний в области возникновения, развития и функционирования социальных объектов и процессов, а также   методологических принципов анализа социальной действительности с использованием информации из политической, экономической, культурной и иных сфер общественной деятельности для сознания проектов и проведения социальных исследований.</w:t>
      </w:r>
      <w:r w:rsidRPr="004A7330">
        <w:rPr>
          <w:rFonts w:ascii="Times New Roman" w:eastAsia="Times New Roman" w:hAnsi="Times New Roman"/>
          <w:bCs/>
          <w:i/>
          <w:iCs/>
          <w:sz w:val="24"/>
          <w:szCs w:val="24"/>
          <w:lang w:eastAsia="ru-RU"/>
        </w:rPr>
        <w:t xml:space="preserve"> </w:t>
      </w:r>
    </w:p>
    <w:p w:rsidR="004A7330" w:rsidRPr="004A7330" w:rsidRDefault="004A7330" w:rsidP="004A7330">
      <w:pPr>
        <w:spacing w:after="0" w:line="240" w:lineRule="auto"/>
        <w:contextualSpacing/>
        <w:jc w:val="both"/>
        <w:rPr>
          <w:rFonts w:ascii="Times New Roman" w:eastAsia="Times New Roman" w:hAnsi="Times New Roman"/>
          <w:bCs/>
          <w:i/>
          <w:iCs/>
          <w:sz w:val="24"/>
          <w:szCs w:val="24"/>
          <w:lang w:eastAsia="ru-RU"/>
        </w:rPr>
      </w:pPr>
      <w:r w:rsidRPr="004A7330">
        <w:rPr>
          <w:rFonts w:ascii="Times New Roman" w:eastAsia="Times New Roman" w:hAnsi="Times New Roman"/>
          <w:bCs/>
          <w:i/>
          <w:iCs/>
          <w:sz w:val="24"/>
          <w:szCs w:val="24"/>
          <w:lang w:eastAsia="ru-RU"/>
        </w:rPr>
        <w:t>Задачи дисциплины:</w:t>
      </w:r>
    </w:p>
    <w:p w:rsidR="004A7330" w:rsidRPr="004A7330" w:rsidRDefault="004A7330" w:rsidP="004A7330">
      <w:pPr>
        <w:numPr>
          <w:ilvl w:val="0"/>
          <w:numId w:val="25"/>
        </w:numPr>
        <w:spacing w:after="0" w:line="240" w:lineRule="auto"/>
        <w:ind w:left="0" w:firstLine="360"/>
        <w:contextualSpacing/>
        <w:jc w:val="both"/>
        <w:rPr>
          <w:rFonts w:ascii="Times New Roman" w:eastAsia="Times New Roman" w:hAnsi="Times New Roman"/>
          <w:bCs/>
          <w:iCs/>
          <w:sz w:val="24"/>
          <w:szCs w:val="24"/>
          <w:lang w:eastAsia="ru-RU"/>
        </w:rPr>
      </w:pPr>
      <w:r w:rsidRPr="004A7330">
        <w:rPr>
          <w:rFonts w:ascii="Times New Roman" w:eastAsia="Times New Roman" w:hAnsi="Times New Roman"/>
          <w:bCs/>
          <w:iCs/>
          <w:sz w:val="24"/>
          <w:szCs w:val="24"/>
          <w:lang w:eastAsia="ru-RU"/>
        </w:rPr>
        <w:t>сформировать представления об обществе как системе, анализ которой целесообразнее осуществлять посредствам системного подхода;</w:t>
      </w:r>
    </w:p>
    <w:p w:rsidR="004A7330" w:rsidRPr="004A7330" w:rsidRDefault="004A7330" w:rsidP="004A7330">
      <w:pPr>
        <w:numPr>
          <w:ilvl w:val="0"/>
          <w:numId w:val="25"/>
        </w:numPr>
        <w:spacing w:after="0" w:line="240" w:lineRule="auto"/>
        <w:ind w:left="0" w:firstLine="360"/>
        <w:contextualSpacing/>
        <w:jc w:val="both"/>
        <w:rPr>
          <w:rFonts w:ascii="Times New Roman" w:eastAsia="Times New Roman" w:hAnsi="Times New Roman"/>
          <w:bCs/>
          <w:iCs/>
          <w:sz w:val="24"/>
          <w:szCs w:val="24"/>
          <w:lang w:eastAsia="ru-RU"/>
        </w:rPr>
      </w:pPr>
      <w:r w:rsidRPr="004A7330">
        <w:rPr>
          <w:rFonts w:ascii="Times New Roman" w:eastAsia="Times New Roman" w:hAnsi="Times New Roman"/>
          <w:bCs/>
          <w:iCs/>
          <w:sz w:val="24"/>
          <w:szCs w:val="24"/>
          <w:lang w:eastAsia="ru-RU"/>
        </w:rPr>
        <w:t xml:space="preserve">познакомить студентов с ключевыми методами социологического анализа; </w:t>
      </w:r>
    </w:p>
    <w:p w:rsidR="004A7330" w:rsidRPr="004A7330" w:rsidRDefault="004A7330" w:rsidP="004A7330">
      <w:pPr>
        <w:numPr>
          <w:ilvl w:val="0"/>
          <w:numId w:val="25"/>
        </w:numPr>
        <w:spacing w:after="0" w:line="240" w:lineRule="auto"/>
        <w:ind w:left="0" w:firstLine="360"/>
        <w:contextualSpacing/>
        <w:jc w:val="both"/>
        <w:rPr>
          <w:rFonts w:ascii="Times New Roman" w:eastAsia="Times New Roman" w:hAnsi="Times New Roman"/>
          <w:bCs/>
          <w:iCs/>
          <w:sz w:val="24"/>
          <w:szCs w:val="24"/>
          <w:lang w:eastAsia="ru-RU"/>
        </w:rPr>
      </w:pPr>
      <w:r w:rsidRPr="004A7330">
        <w:rPr>
          <w:rFonts w:ascii="Times New Roman" w:eastAsia="Times New Roman" w:hAnsi="Times New Roman"/>
          <w:bCs/>
          <w:iCs/>
          <w:sz w:val="24"/>
          <w:szCs w:val="24"/>
          <w:lang w:eastAsia="ru-RU"/>
        </w:rPr>
        <w:t>организовать условия для выработки навыков исследовательской и аналитической деятельности по ключевым проблемам жизнедеятельности современного российского общества;</w:t>
      </w:r>
    </w:p>
    <w:p w:rsidR="004A7330" w:rsidRPr="004A7330" w:rsidRDefault="004A7330" w:rsidP="004A7330">
      <w:pPr>
        <w:numPr>
          <w:ilvl w:val="0"/>
          <w:numId w:val="25"/>
        </w:numPr>
        <w:spacing w:after="0" w:line="240" w:lineRule="auto"/>
        <w:ind w:left="0" w:firstLine="360"/>
        <w:contextualSpacing/>
        <w:jc w:val="both"/>
        <w:rPr>
          <w:rFonts w:ascii="Times New Roman" w:eastAsia="Times New Roman" w:hAnsi="Times New Roman"/>
          <w:bCs/>
          <w:iCs/>
          <w:sz w:val="24"/>
          <w:szCs w:val="24"/>
          <w:lang w:eastAsia="ru-RU"/>
        </w:rPr>
      </w:pPr>
      <w:r w:rsidRPr="004A7330">
        <w:rPr>
          <w:rFonts w:ascii="Times New Roman" w:eastAsia="Times New Roman" w:hAnsi="Times New Roman"/>
          <w:bCs/>
          <w:iCs/>
          <w:sz w:val="24"/>
          <w:szCs w:val="24"/>
          <w:lang w:eastAsia="ru-RU"/>
        </w:rPr>
        <w:t xml:space="preserve">создать условия для демонстрации умений проводить мониторинг состояния социальных объектов и исследовать механизмы их развития; </w:t>
      </w:r>
    </w:p>
    <w:p w:rsidR="000D331D" w:rsidRPr="004A7330" w:rsidRDefault="004A7330" w:rsidP="004A7330">
      <w:pPr>
        <w:numPr>
          <w:ilvl w:val="0"/>
          <w:numId w:val="25"/>
        </w:numPr>
        <w:spacing w:after="0" w:line="240" w:lineRule="auto"/>
        <w:ind w:left="0" w:firstLine="360"/>
        <w:contextualSpacing/>
        <w:jc w:val="both"/>
        <w:rPr>
          <w:rFonts w:ascii="Times New Roman" w:eastAsia="Times New Roman" w:hAnsi="Times New Roman"/>
          <w:sz w:val="24"/>
          <w:szCs w:val="24"/>
          <w:lang w:eastAsia="ru-RU"/>
        </w:rPr>
      </w:pPr>
      <w:r w:rsidRPr="004A7330">
        <w:rPr>
          <w:rFonts w:ascii="Times New Roman" w:eastAsia="Times New Roman" w:hAnsi="Times New Roman"/>
          <w:bCs/>
          <w:iCs/>
          <w:sz w:val="24"/>
          <w:szCs w:val="24"/>
          <w:lang w:eastAsia="ru-RU"/>
        </w:rPr>
        <w:t>содействовать формированию способностей к инновационному, конструктивному мышлению в процессе принятия решений в области регулирования социальных процессов через развитие умений вынесения экспертных заключений существующих проектов и моделей.</w:t>
      </w:r>
    </w:p>
    <w:p w:rsidR="000D331D" w:rsidRPr="00C71C8E" w:rsidRDefault="000D331D" w:rsidP="00C71C8E">
      <w:pPr>
        <w:pStyle w:val="a9"/>
        <w:numPr>
          <w:ilvl w:val="0"/>
          <w:numId w:val="17"/>
        </w:numPr>
        <w:autoSpaceDE w:val="0"/>
        <w:autoSpaceDN w:val="0"/>
        <w:adjustRightInd w:val="0"/>
        <w:spacing w:after="0" w:line="240" w:lineRule="auto"/>
        <w:jc w:val="both"/>
        <w:rPr>
          <w:rFonts w:ascii="Times New Roman" w:hAnsi="Times New Roman"/>
          <w:b/>
          <w:bCs/>
          <w:sz w:val="24"/>
          <w:szCs w:val="24"/>
        </w:rPr>
      </w:pPr>
      <w:r w:rsidRPr="00C71C8E">
        <w:rPr>
          <w:rFonts w:ascii="Times New Roman" w:hAnsi="Times New Roman"/>
          <w:b/>
          <w:bCs/>
          <w:sz w:val="24"/>
          <w:szCs w:val="24"/>
        </w:rPr>
        <w:t>Образовательные результаты</w:t>
      </w:r>
    </w:p>
    <w:tbl>
      <w:tblPr>
        <w:tblW w:w="4888" w:type="pct"/>
        <w:tblInd w:w="108" w:type="dxa"/>
        <w:tblLayout w:type="fixed"/>
        <w:tblLook w:val="0000" w:firstRow="0" w:lastRow="0" w:firstColumn="0" w:lastColumn="0" w:noHBand="0" w:noVBand="0"/>
      </w:tblPr>
      <w:tblGrid>
        <w:gridCol w:w="793"/>
        <w:gridCol w:w="2047"/>
        <w:gridCol w:w="1244"/>
        <w:gridCol w:w="1969"/>
        <w:gridCol w:w="1689"/>
        <w:gridCol w:w="1615"/>
      </w:tblGrid>
      <w:tr w:rsidR="004A7330" w:rsidRPr="0070047F" w:rsidTr="004A7330">
        <w:trPr>
          <w:trHeight w:val="385"/>
        </w:trPr>
        <w:tc>
          <w:tcPr>
            <w:tcW w:w="792" w:type="dxa"/>
            <w:tcBorders>
              <w:top w:val="single" w:sz="2" w:space="0" w:color="000000"/>
              <w:left w:val="single" w:sz="2" w:space="0" w:color="000000"/>
              <w:bottom w:val="single" w:sz="2" w:space="0" w:color="000000"/>
              <w:right w:val="single" w:sz="2" w:space="0" w:color="000000"/>
            </w:tcBorders>
          </w:tcPr>
          <w:p w:rsidR="004A7330" w:rsidRPr="000D331D"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 модуля</w:t>
            </w:r>
          </w:p>
        </w:tc>
        <w:tc>
          <w:tcPr>
            <w:tcW w:w="2047" w:type="dxa"/>
            <w:tcBorders>
              <w:top w:val="single" w:sz="2" w:space="0" w:color="000000"/>
              <w:left w:val="single" w:sz="2" w:space="0" w:color="000000"/>
              <w:bottom w:val="single" w:sz="2" w:space="0" w:color="000000"/>
              <w:right w:val="single" w:sz="2" w:space="0" w:color="000000"/>
            </w:tcBorders>
          </w:tcPr>
          <w:p w:rsidR="004A7330" w:rsidRPr="000D331D" w:rsidRDefault="004A7330" w:rsidP="004A7330">
            <w:pPr>
              <w:suppressAutoHyphens/>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 модуля</w:t>
            </w:r>
          </w:p>
        </w:tc>
        <w:tc>
          <w:tcPr>
            <w:tcW w:w="1244" w:type="dxa"/>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line="240" w:lineRule="auto"/>
              <w:jc w:val="center"/>
              <w:rPr>
                <w:rFonts w:ascii="Times New Roman" w:hAnsi="Times New Roman"/>
                <w:sz w:val="24"/>
                <w:szCs w:val="24"/>
              </w:rPr>
            </w:pPr>
            <w:r w:rsidRPr="004A7330">
              <w:rPr>
                <w:rFonts w:ascii="Times New Roman" w:hAnsi="Times New Roman"/>
                <w:sz w:val="24"/>
                <w:szCs w:val="24"/>
              </w:rPr>
              <w:t>Код ОР дисциплины</w:t>
            </w:r>
          </w:p>
        </w:tc>
        <w:tc>
          <w:tcPr>
            <w:tcW w:w="1969"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line="240" w:lineRule="auto"/>
              <w:jc w:val="center"/>
              <w:rPr>
                <w:rFonts w:ascii="Times New Roman" w:hAnsi="Times New Roman"/>
                <w:sz w:val="24"/>
                <w:szCs w:val="24"/>
              </w:rPr>
            </w:pPr>
            <w:r w:rsidRPr="004A7330">
              <w:rPr>
                <w:rFonts w:ascii="Times New Roman" w:hAnsi="Times New Roman"/>
                <w:sz w:val="24"/>
                <w:szCs w:val="24"/>
              </w:rPr>
              <w:t>Образовательные результаты дисциплины</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0D331D"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компетенций</w:t>
            </w:r>
          </w:p>
        </w:tc>
        <w:tc>
          <w:tcPr>
            <w:tcW w:w="1615"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0D331D"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Средства оценивания ОР</w:t>
            </w:r>
          </w:p>
        </w:tc>
      </w:tr>
      <w:tr w:rsidR="004A7330" w:rsidRPr="0070047F" w:rsidTr="004A7330">
        <w:trPr>
          <w:trHeight w:val="331"/>
        </w:trPr>
        <w:tc>
          <w:tcPr>
            <w:tcW w:w="792" w:type="dxa"/>
            <w:tcBorders>
              <w:top w:val="single" w:sz="2" w:space="0" w:color="000000"/>
              <w:left w:val="single" w:sz="2" w:space="0" w:color="000000"/>
              <w:bottom w:val="single" w:sz="2" w:space="0" w:color="000000"/>
              <w:right w:val="single" w:sz="2" w:space="0" w:color="000000"/>
            </w:tcBorders>
          </w:tcPr>
          <w:p w:rsidR="004A7330" w:rsidRPr="000D331D" w:rsidRDefault="004A7330" w:rsidP="004A7330">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ОР.2</w:t>
            </w:r>
          </w:p>
        </w:tc>
        <w:tc>
          <w:tcPr>
            <w:tcW w:w="2047" w:type="dxa"/>
            <w:tcBorders>
              <w:top w:val="single" w:sz="2" w:space="0" w:color="000000"/>
              <w:left w:val="single" w:sz="2" w:space="0" w:color="000000"/>
              <w:bottom w:val="single" w:sz="2" w:space="0" w:color="000000"/>
              <w:right w:val="single" w:sz="2" w:space="0" w:color="000000"/>
            </w:tcBorders>
          </w:tcPr>
          <w:p w:rsidR="004A7330" w:rsidRPr="000D331D" w:rsidRDefault="004A7330" w:rsidP="004A7330">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sz w:val="24"/>
                <w:szCs w:val="24"/>
                <w:lang w:eastAsia="ru-RU"/>
              </w:rPr>
              <w:t xml:space="preserve">Демонстрирует навыки конструктивного социального </w:t>
            </w:r>
            <w:r w:rsidRPr="000D331D">
              <w:rPr>
                <w:rFonts w:ascii="Times New Roman" w:eastAsia="Times New Roman" w:hAnsi="Times New Roman"/>
                <w:sz w:val="24"/>
                <w:szCs w:val="24"/>
                <w:lang w:eastAsia="ru-RU"/>
              </w:rPr>
              <w:lastRenderedPageBreak/>
              <w:t>взаимодействия и сотрудничества в социальной и профессиональной сферах с соблюдением этических, правовых и социальных норм</w:t>
            </w:r>
          </w:p>
        </w:tc>
        <w:tc>
          <w:tcPr>
            <w:tcW w:w="1244" w:type="dxa"/>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line="240" w:lineRule="auto"/>
              <w:rPr>
                <w:rFonts w:ascii="Times New Roman" w:hAnsi="Times New Roman"/>
                <w:i/>
                <w:sz w:val="24"/>
                <w:szCs w:val="24"/>
              </w:rPr>
            </w:pPr>
            <w:r w:rsidRPr="004A7330">
              <w:rPr>
                <w:rFonts w:ascii="Times New Roman" w:hAnsi="Times New Roman"/>
                <w:i/>
                <w:sz w:val="24"/>
                <w:szCs w:val="24"/>
              </w:rPr>
              <w:lastRenderedPageBreak/>
              <w:t>ОР.2-3-1</w:t>
            </w:r>
          </w:p>
          <w:p w:rsidR="004A7330" w:rsidRPr="004A7330" w:rsidRDefault="004A7330" w:rsidP="004A7330">
            <w:pPr>
              <w:autoSpaceDE w:val="0"/>
              <w:autoSpaceDN w:val="0"/>
              <w:adjustRightInd w:val="0"/>
              <w:spacing w:line="240" w:lineRule="auto"/>
              <w:rPr>
                <w:rFonts w:ascii="Times New Roman" w:hAnsi="Times New Roman"/>
                <w:i/>
                <w:sz w:val="24"/>
                <w:szCs w:val="24"/>
              </w:rPr>
            </w:pPr>
          </w:p>
          <w:p w:rsidR="004A7330" w:rsidRPr="004A7330" w:rsidRDefault="004A7330" w:rsidP="004A7330">
            <w:pPr>
              <w:autoSpaceDE w:val="0"/>
              <w:autoSpaceDN w:val="0"/>
              <w:adjustRightInd w:val="0"/>
              <w:spacing w:line="240" w:lineRule="auto"/>
              <w:rPr>
                <w:rFonts w:ascii="Times New Roman" w:hAnsi="Times New Roman"/>
                <w:i/>
                <w:sz w:val="24"/>
                <w:szCs w:val="24"/>
              </w:rPr>
            </w:pPr>
          </w:p>
          <w:p w:rsidR="004A7330" w:rsidRPr="004A7330" w:rsidRDefault="004A7330" w:rsidP="004A7330">
            <w:pPr>
              <w:autoSpaceDE w:val="0"/>
              <w:autoSpaceDN w:val="0"/>
              <w:adjustRightInd w:val="0"/>
              <w:spacing w:line="240" w:lineRule="auto"/>
              <w:rPr>
                <w:rFonts w:ascii="Times New Roman" w:hAnsi="Times New Roman"/>
                <w:i/>
                <w:sz w:val="24"/>
                <w:szCs w:val="24"/>
              </w:rPr>
            </w:pPr>
          </w:p>
          <w:p w:rsidR="004A7330" w:rsidRPr="004A7330" w:rsidRDefault="004A7330" w:rsidP="004A7330">
            <w:pPr>
              <w:autoSpaceDE w:val="0"/>
              <w:autoSpaceDN w:val="0"/>
              <w:adjustRightInd w:val="0"/>
              <w:spacing w:line="240" w:lineRule="auto"/>
              <w:rPr>
                <w:rFonts w:ascii="Times New Roman" w:hAnsi="Times New Roman"/>
                <w:i/>
                <w:sz w:val="24"/>
                <w:szCs w:val="24"/>
              </w:rPr>
            </w:pPr>
          </w:p>
          <w:p w:rsidR="004A7330" w:rsidRPr="004A7330" w:rsidRDefault="004A7330" w:rsidP="004A7330">
            <w:pPr>
              <w:autoSpaceDE w:val="0"/>
              <w:autoSpaceDN w:val="0"/>
              <w:adjustRightInd w:val="0"/>
              <w:spacing w:line="240" w:lineRule="auto"/>
              <w:rPr>
                <w:rFonts w:ascii="Times New Roman" w:hAnsi="Times New Roman"/>
                <w:i/>
                <w:sz w:val="24"/>
                <w:szCs w:val="24"/>
              </w:rPr>
            </w:pPr>
            <w:r w:rsidRPr="004A7330">
              <w:rPr>
                <w:rFonts w:ascii="Times New Roman" w:hAnsi="Times New Roman"/>
                <w:i/>
                <w:sz w:val="24"/>
                <w:szCs w:val="24"/>
              </w:rPr>
              <w:t>ОР.2-3-2</w:t>
            </w:r>
          </w:p>
          <w:p w:rsidR="004A7330" w:rsidRPr="004A7330" w:rsidRDefault="004A7330" w:rsidP="004A7330">
            <w:pPr>
              <w:autoSpaceDE w:val="0"/>
              <w:autoSpaceDN w:val="0"/>
              <w:adjustRightInd w:val="0"/>
              <w:spacing w:line="240" w:lineRule="auto"/>
              <w:rPr>
                <w:rFonts w:ascii="Times New Roman" w:hAnsi="Times New Roman"/>
                <w:sz w:val="24"/>
                <w:szCs w:val="24"/>
              </w:rPr>
            </w:pPr>
          </w:p>
        </w:tc>
        <w:tc>
          <w:tcPr>
            <w:tcW w:w="196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spacing w:line="240" w:lineRule="auto"/>
              <w:rPr>
                <w:rFonts w:ascii="Times New Roman" w:hAnsi="Times New Roman"/>
                <w:sz w:val="24"/>
                <w:szCs w:val="24"/>
              </w:rPr>
            </w:pPr>
            <w:r w:rsidRPr="004A7330">
              <w:rPr>
                <w:rFonts w:ascii="Times New Roman" w:hAnsi="Times New Roman"/>
                <w:sz w:val="24"/>
                <w:szCs w:val="24"/>
              </w:rPr>
              <w:lastRenderedPageBreak/>
              <w:t xml:space="preserve">Демонстрирует навыки описания и анализа проблем </w:t>
            </w:r>
            <w:r w:rsidRPr="004A7330">
              <w:rPr>
                <w:rFonts w:ascii="Times New Roman" w:hAnsi="Times New Roman"/>
                <w:sz w:val="24"/>
                <w:szCs w:val="24"/>
              </w:rPr>
              <w:lastRenderedPageBreak/>
              <w:t>функционирования социальных объектов</w:t>
            </w:r>
          </w:p>
          <w:p w:rsidR="004A7330" w:rsidRPr="004A7330" w:rsidRDefault="004A7330" w:rsidP="004A7330">
            <w:pPr>
              <w:autoSpaceDE w:val="0"/>
              <w:autoSpaceDN w:val="0"/>
              <w:adjustRightInd w:val="0"/>
              <w:spacing w:line="240" w:lineRule="auto"/>
              <w:rPr>
                <w:rFonts w:ascii="Times New Roman" w:hAnsi="Times New Roman"/>
                <w:sz w:val="24"/>
                <w:szCs w:val="24"/>
              </w:rPr>
            </w:pPr>
            <w:r w:rsidRPr="004A7330">
              <w:rPr>
                <w:rFonts w:ascii="Times New Roman" w:hAnsi="Times New Roman"/>
                <w:sz w:val="24"/>
                <w:szCs w:val="24"/>
              </w:rPr>
              <w:t>Готов к разработке исследовательских проектов и осуществлению экспертной оценки готовых проектов в области социальных практик.</w:t>
            </w:r>
          </w:p>
        </w:tc>
        <w:tc>
          <w:tcPr>
            <w:tcW w:w="1689" w:type="dxa"/>
            <w:tcBorders>
              <w:top w:val="single" w:sz="2" w:space="0" w:color="000000"/>
              <w:left w:val="single" w:sz="2" w:space="0" w:color="000000"/>
              <w:bottom w:val="single" w:sz="2" w:space="0" w:color="000000"/>
              <w:right w:val="single" w:sz="2" w:space="0" w:color="000000"/>
            </w:tcBorders>
            <w:shd w:val="clear" w:color="auto" w:fill="FFFFFF"/>
          </w:tcPr>
          <w:p w:rsid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ОК-5</w:t>
            </w:r>
          </w:p>
          <w:p w:rsid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ОПК-2</w:t>
            </w:r>
          </w:p>
          <w:p w:rsid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ПК-6</w:t>
            </w: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1615"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социальный проект, тест, доклад, эссе</w:t>
            </w: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p w:rsidR="004A7330" w:rsidRPr="000D331D"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r>
    </w:tbl>
    <w:p w:rsidR="000D331D" w:rsidRPr="000D331D" w:rsidRDefault="000D331D" w:rsidP="000D331D">
      <w:pPr>
        <w:autoSpaceDE w:val="0"/>
        <w:autoSpaceDN w:val="0"/>
        <w:adjustRightInd w:val="0"/>
        <w:spacing w:after="0" w:line="240" w:lineRule="auto"/>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lastRenderedPageBreak/>
        <w:t>5. Содержание дисциплины</w:t>
      </w:r>
    </w:p>
    <w:p w:rsidR="000D331D" w:rsidRDefault="000D331D" w:rsidP="000D331D">
      <w:pPr>
        <w:autoSpaceDE w:val="0"/>
        <w:autoSpaceDN w:val="0"/>
        <w:adjustRightInd w:val="0"/>
        <w:spacing w:after="0" w:line="240" w:lineRule="auto"/>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5.1. Тематический план</w:t>
      </w:r>
    </w:p>
    <w:tbl>
      <w:tblPr>
        <w:tblW w:w="4891" w:type="pct"/>
        <w:tblInd w:w="108" w:type="dxa"/>
        <w:tblLayout w:type="fixed"/>
        <w:tblLook w:val="0000" w:firstRow="0" w:lastRow="0" w:firstColumn="0" w:lastColumn="0" w:noHBand="0" w:noVBand="0"/>
      </w:tblPr>
      <w:tblGrid>
        <w:gridCol w:w="4120"/>
        <w:gridCol w:w="830"/>
        <w:gridCol w:w="829"/>
        <w:gridCol w:w="1378"/>
        <w:gridCol w:w="1203"/>
        <w:gridCol w:w="1002"/>
      </w:tblGrid>
      <w:tr w:rsidR="004A7330" w:rsidRPr="004A7330" w:rsidTr="004A7330">
        <w:trPr>
          <w:trHeight w:val="203"/>
        </w:trPr>
        <w:tc>
          <w:tcPr>
            <w:tcW w:w="4120" w:type="dxa"/>
            <w:vMerge w:val="restart"/>
            <w:tcBorders>
              <w:top w:val="single" w:sz="2" w:space="0" w:color="000000"/>
              <w:left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Наименование темы</w:t>
            </w:r>
          </w:p>
        </w:tc>
        <w:tc>
          <w:tcPr>
            <w:tcW w:w="3037" w:type="dxa"/>
            <w:gridSpan w:val="3"/>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Контактная работа</w:t>
            </w:r>
          </w:p>
        </w:tc>
        <w:tc>
          <w:tcPr>
            <w:tcW w:w="1203" w:type="dxa"/>
            <w:vMerge w:val="restart"/>
            <w:tcBorders>
              <w:top w:val="single" w:sz="2" w:space="0" w:color="000000"/>
              <w:left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Самостоятельная работа</w:t>
            </w:r>
          </w:p>
        </w:tc>
        <w:tc>
          <w:tcPr>
            <w:tcW w:w="1002" w:type="dxa"/>
            <w:vMerge w:val="restart"/>
            <w:tcBorders>
              <w:top w:val="single" w:sz="2" w:space="0" w:color="000000"/>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Всего часов по дисциплине</w:t>
            </w:r>
          </w:p>
        </w:tc>
      </w:tr>
      <w:tr w:rsidR="004A7330" w:rsidRPr="004A7330" w:rsidTr="004A7330">
        <w:trPr>
          <w:trHeight w:val="533"/>
        </w:trPr>
        <w:tc>
          <w:tcPr>
            <w:tcW w:w="4120" w:type="dxa"/>
            <w:vMerge/>
            <w:tcBorders>
              <w:left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59" w:type="dxa"/>
            <w:gridSpan w:val="2"/>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Аудиторная работа</w:t>
            </w:r>
          </w:p>
        </w:tc>
        <w:tc>
          <w:tcPr>
            <w:tcW w:w="137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tabs>
                <w:tab w:val="left" w:pos="814"/>
              </w:tabs>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 xml:space="preserve">Контактная СР (в </w:t>
            </w:r>
            <w:proofErr w:type="spellStart"/>
            <w:r w:rsidRPr="004A7330">
              <w:rPr>
                <w:rFonts w:ascii="Times New Roman" w:eastAsia="Times New Roman" w:hAnsi="Times New Roman"/>
                <w:sz w:val="24"/>
                <w:szCs w:val="24"/>
                <w:lang w:eastAsia="ru-RU"/>
              </w:rPr>
              <w:t>т.ч</w:t>
            </w:r>
            <w:proofErr w:type="spellEnd"/>
            <w:r w:rsidRPr="004A7330">
              <w:rPr>
                <w:rFonts w:ascii="Times New Roman" w:eastAsia="Times New Roman" w:hAnsi="Times New Roman"/>
                <w:sz w:val="24"/>
                <w:szCs w:val="24"/>
                <w:lang w:eastAsia="ru-RU"/>
              </w:rPr>
              <w:t xml:space="preserve">. </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в ЭИОС)</w:t>
            </w:r>
          </w:p>
        </w:tc>
        <w:tc>
          <w:tcPr>
            <w:tcW w:w="1203" w:type="dxa"/>
            <w:vMerge/>
            <w:tcBorders>
              <w:left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vMerge/>
            <w:tcBorders>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line="240" w:lineRule="auto"/>
              <w:rPr>
                <w:rFonts w:ascii="Times New Roman" w:eastAsia="Times New Roman" w:hAnsi="Times New Roman"/>
                <w:sz w:val="24"/>
                <w:szCs w:val="24"/>
                <w:lang w:eastAsia="ru-RU"/>
              </w:rPr>
            </w:pPr>
          </w:p>
        </w:tc>
        <w:tc>
          <w:tcPr>
            <w:tcW w:w="830" w:type="dxa"/>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Лекции</w:t>
            </w:r>
          </w:p>
        </w:tc>
        <w:tc>
          <w:tcPr>
            <w:tcW w:w="829" w:type="dxa"/>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Семинары</w:t>
            </w:r>
          </w:p>
        </w:tc>
        <w:tc>
          <w:tcPr>
            <w:tcW w:w="1378" w:type="dxa"/>
            <w:vMerge/>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line="240" w:lineRule="auto"/>
              <w:rPr>
                <w:rFonts w:ascii="Times New Roman" w:eastAsia="Times New Roman" w:hAnsi="Times New Roman"/>
                <w:sz w:val="24"/>
                <w:szCs w:val="24"/>
                <w:lang w:eastAsia="ru-RU"/>
              </w:rPr>
            </w:pPr>
          </w:p>
        </w:tc>
        <w:tc>
          <w:tcPr>
            <w:tcW w:w="1203" w:type="dxa"/>
            <w:vMerge/>
            <w:tcBorders>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line="240" w:lineRule="auto"/>
              <w:rPr>
                <w:rFonts w:ascii="Times New Roman" w:eastAsia="Times New Roman" w:hAnsi="Times New Roman"/>
                <w:sz w:val="24"/>
                <w:szCs w:val="24"/>
                <w:lang w:eastAsia="ru-RU"/>
              </w:rPr>
            </w:pPr>
          </w:p>
        </w:tc>
        <w:tc>
          <w:tcPr>
            <w:tcW w:w="1002" w:type="dxa"/>
            <w:vMerge/>
            <w:tcBorders>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line="240" w:lineRule="auto"/>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b/>
                <w:sz w:val="24"/>
                <w:szCs w:val="24"/>
                <w:lang w:eastAsia="ru-RU"/>
              </w:rPr>
            </w:pPr>
            <w:r w:rsidRPr="004A7330">
              <w:rPr>
                <w:rFonts w:ascii="Times New Roman" w:eastAsia="Times New Roman" w:hAnsi="Times New Roman"/>
                <w:b/>
                <w:bCs/>
                <w:sz w:val="24"/>
                <w:szCs w:val="24"/>
                <w:lang w:eastAsia="ru-RU"/>
              </w:rPr>
              <w:t>Раздел 1. Общество как объект социологического анализа</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6</w:t>
            </w: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6</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4</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10</w:t>
            </w: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26</w:t>
            </w: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sz w:val="24"/>
                <w:szCs w:val="24"/>
                <w:lang w:eastAsia="ru-RU"/>
              </w:rPr>
              <w:t>Тема 1.1. Общество как система. Основополагающие принципы анализа социальных явлений</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bCs/>
                <w:sz w:val="24"/>
                <w:szCs w:val="24"/>
                <w:lang w:eastAsia="ru-RU"/>
              </w:rPr>
              <w:t>Тема 1.2. Структурная организация общества. Элементы социальной структуры</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Тема 1.3. Российское общество: основные тенденции развития</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b/>
                <w:bCs/>
                <w:sz w:val="24"/>
                <w:szCs w:val="24"/>
                <w:lang w:eastAsia="ru-RU"/>
              </w:rPr>
            </w:pPr>
            <w:r w:rsidRPr="004A7330">
              <w:rPr>
                <w:rFonts w:ascii="Times New Roman" w:eastAsia="Times New Roman" w:hAnsi="Times New Roman"/>
                <w:b/>
                <w:bCs/>
                <w:sz w:val="24"/>
                <w:szCs w:val="24"/>
                <w:lang w:eastAsia="ru-RU"/>
              </w:rPr>
              <w:t>Раздел 2. Методика и методология социологического анализа</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4</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4</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12</w:t>
            </w: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20</w:t>
            </w: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sz w:val="24"/>
                <w:szCs w:val="24"/>
                <w:lang w:eastAsia="ru-RU"/>
              </w:rPr>
              <w:t>Тема 2.1. Методы сбора социологических данных</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sz w:val="24"/>
                <w:szCs w:val="24"/>
                <w:lang w:eastAsia="ru-RU"/>
              </w:rPr>
              <w:t>Тема 2.2. Методы обработки социологических данных</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Раздел 3. Социальная инженерия как особый уровень социологической науки</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6</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4</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14</w:t>
            </w: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26</w:t>
            </w: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 xml:space="preserve">Тема 3.1. </w:t>
            </w:r>
            <w:r w:rsidRPr="004A7330">
              <w:rPr>
                <w:rFonts w:ascii="Times New Roman" w:eastAsia="Times New Roman" w:hAnsi="Times New Roman"/>
                <w:sz w:val="24"/>
                <w:szCs w:val="24"/>
                <w:lang w:eastAsia="ru-RU"/>
              </w:rPr>
              <w:t>Типология социальных проектов</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sidRPr="004A7330">
              <w:rPr>
                <w:rFonts w:ascii="Times New Roman" w:eastAsia="Times New Roman" w:hAnsi="Times New Roman"/>
                <w:bCs/>
                <w:sz w:val="24"/>
                <w:szCs w:val="24"/>
                <w:lang w:eastAsia="ru-RU"/>
              </w:rPr>
              <w:t>Тема 3.2. Методика социального проектирования</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Тема 3.3. Социальная экспертиза</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4A7330" w:rsidRPr="004A7330" w:rsidTr="004A7330">
        <w:trPr>
          <w:trHeight w:val="1"/>
        </w:trPr>
        <w:tc>
          <w:tcPr>
            <w:tcW w:w="412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right"/>
              <w:rPr>
                <w:rFonts w:ascii="Times New Roman" w:eastAsia="Times New Roman" w:hAnsi="Times New Roman"/>
                <w:sz w:val="24"/>
                <w:szCs w:val="24"/>
                <w:lang w:eastAsia="ru-RU"/>
              </w:rPr>
            </w:pPr>
            <w:r w:rsidRPr="004A7330">
              <w:rPr>
                <w:rFonts w:ascii="Times New Roman" w:eastAsia="Times New Roman" w:hAnsi="Times New Roman"/>
                <w:bCs/>
                <w:sz w:val="24"/>
                <w:szCs w:val="24"/>
                <w:lang w:eastAsia="ru-RU"/>
              </w:rPr>
              <w:t>Итого:</w:t>
            </w:r>
          </w:p>
        </w:tc>
        <w:tc>
          <w:tcPr>
            <w:tcW w:w="830"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8</w:t>
            </w:r>
          </w:p>
        </w:tc>
        <w:tc>
          <w:tcPr>
            <w:tcW w:w="829"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16</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12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36</w:t>
            </w:r>
          </w:p>
        </w:tc>
        <w:tc>
          <w:tcPr>
            <w:tcW w:w="10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b/>
                <w:sz w:val="24"/>
                <w:szCs w:val="24"/>
                <w:lang w:eastAsia="ru-RU"/>
              </w:rPr>
            </w:pPr>
            <w:r w:rsidRPr="004A7330">
              <w:rPr>
                <w:rFonts w:ascii="Times New Roman" w:eastAsia="Times New Roman" w:hAnsi="Times New Roman"/>
                <w:b/>
                <w:sz w:val="24"/>
                <w:szCs w:val="24"/>
                <w:lang w:eastAsia="ru-RU"/>
              </w:rPr>
              <w:t>72</w:t>
            </w:r>
          </w:p>
        </w:tc>
      </w:tr>
    </w:tbl>
    <w:p w:rsidR="000D331D" w:rsidRPr="000D331D" w:rsidRDefault="000D331D" w:rsidP="000D331D">
      <w:pPr>
        <w:autoSpaceDE w:val="0"/>
        <w:autoSpaceDN w:val="0"/>
        <w:adjustRightInd w:val="0"/>
        <w:spacing w:after="0" w:line="240" w:lineRule="auto"/>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5.2. Методы обучения</w:t>
      </w:r>
    </w:p>
    <w:p w:rsidR="00586D04" w:rsidRDefault="000D331D" w:rsidP="00586D04">
      <w:pPr>
        <w:spacing w:after="0" w:line="240" w:lineRule="auto"/>
        <w:ind w:firstLine="708"/>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Применение технологии проблемного обучения и интерактивных технологии. Спецификой преподавания «Социальное проектирование</w:t>
      </w:r>
      <w:r w:rsidR="002C1584">
        <w:rPr>
          <w:rFonts w:ascii="Times New Roman" w:eastAsia="Times New Roman" w:hAnsi="Times New Roman"/>
          <w:sz w:val="24"/>
          <w:szCs w:val="24"/>
          <w:lang w:eastAsia="ru-RU"/>
        </w:rPr>
        <w:t xml:space="preserve"> (учебное событие)</w:t>
      </w:r>
      <w:r w:rsidRPr="000D331D">
        <w:rPr>
          <w:rFonts w:ascii="Times New Roman" w:eastAsia="Times New Roman" w:hAnsi="Times New Roman"/>
          <w:sz w:val="24"/>
          <w:szCs w:val="24"/>
          <w:lang w:eastAsia="ru-RU"/>
        </w:rPr>
        <w:t xml:space="preserve">»  является </w:t>
      </w:r>
      <w:r w:rsidRPr="000D331D">
        <w:rPr>
          <w:rFonts w:ascii="Times New Roman" w:eastAsia="Times New Roman" w:hAnsi="Times New Roman"/>
          <w:sz w:val="24"/>
          <w:szCs w:val="24"/>
          <w:lang w:eastAsia="ru-RU"/>
        </w:rPr>
        <w:lastRenderedPageBreak/>
        <w:t>изучение методологии проектной деятельности и овладение методикой разработки проектов различног</w:t>
      </w:r>
      <w:r w:rsidR="00586D04">
        <w:rPr>
          <w:rFonts w:ascii="Times New Roman" w:eastAsia="Times New Roman" w:hAnsi="Times New Roman"/>
          <w:sz w:val="24"/>
          <w:szCs w:val="24"/>
          <w:lang w:eastAsia="ru-RU"/>
        </w:rPr>
        <w:t xml:space="preserve">о содержания и направленности. </w:t>
      </w:r>
    </w:p>
    <w:p w:rsidR="000D331D" w:rsidRPr="00586D04" w:rsidRDefault="000D331D" w:rsidP="00586D04">
      <w:pPr>
        <w:spacing w:after="0" w:line="240" w:lineRule="auto"/>
        <w:ind w:firstLine="708"/>
        <w:jc w:val="both"/>
        <w:rPr>
          <w:rFonts w:ascii="Times New Roman" w:eastAsia="Times New Roman" w:hAnsi="Times New Roman"/>
          <w:sz w:val="24"/>
          <w:szCs w:val="24"/>
          <w:lang w:eastAsia="ru-RU"/>
        </w:rPr>
      </w:pPr>
      <w:r w:rsidRPr="000D331D">
        <w:rPr>
          <w:rFonts w:ascii="Times New Roman" w:eastAsia="Times New Roman" w:hAnsi="Times New Roman"/>
          <w:bCs/>
          <w:sz w:val="24"/>
          <w:szCs w:val="24"/>
          <w:lang w:eastAsia="ru-RU"/>
        </w:rPr>
        <w:t>На лекционных и практических занятиях используются активные и интерактивные методы обучения, среди которых:</w:t>
      </w:r>
    </w:p>
    <w:p w:rsidR="000D331D" w:rsidRPr="000D331D" w:rsidRDefault="000D331D" w:rsidP="00586D04">
      <w:pPr>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технологии проблемного обучения (обсуждение проблемных вопросов и решение проблемных ситуаций / задач);</w:t>
      </w:r>
    </w:p>
    <w:p w:rsidR="000D331D" w:rsidRPr="000D331D" w:rsidRDefault="000D331D" w:rsidP="00586D04">
      <w:pPr>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проектная технология (организация проектной деятельности студентов)</w:t>
      </w:r>
    </w:p>
    <w:p w:rsidR="000D331D" w:rsidRPr="000D331D" w:rsidRDefault="000D331D" w:rsidP="00586D04">
      <w:pPr>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интерактивные технологии (организация групповых дискуссий; работа в группах);</w:t>
      </w:r>
    </w:p>
    <w:p w:rsidR="000D331D" w:rsidRPr="000D331D" w:rsidRDefault="000D331D" w:rsidP="00586D04">
      <w:pPr>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информационно-коммуникативные технологии (занятия с использованием мультимедийных презентаций).</w:t>
      </w:r>
    </w:p>
    <w:p w:rsidR="000D331D" w:rsidRDefault="000D331D" w:rsidP="000D331D">
      <w:pPr>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6. Рейтинг-план</w:t>
      </w:r>
    </w:p>
    <w:tbl>
      <w:tblPr>
        <w:tblW w:w="4904" w:type="pct"/>
        <w:tblInd w:w="108" w:type="dxa"/>
        <w:tblLayout w:type="fixed"/>
        <w:tblLook w:val="0000" w:firstRow="0" w:lastRow="0" w:firstColumn="0" w:lastColumn="0" w:noHBand="0" w:noVBand="0"/>
      </w:tblPr>
      <w:tblGrid>
        <w:gridCol w:w="481"/>
        <w:gridCol w:w="1283"/>
        <w:gridCol w:w="1782"/>
        <w:gridCol w:w="1418"/>
        <w:gridCol w:w="1699"/>
        <w:gridCol w:w="1102"/>
        <w:gridCol w:w="829"/>
        <w:gridCol w:w="793"/>
      </w:tblGrid>
      <w:tr w:rsidR="004A7330" w:rsidRPr="004A7330" w:rsidTr="004A7330">
        <w:trPr>
          <w:trHeight w:val="600"/>
        </w:trPr>
        <w:tc>
          <w:tcPr>
            <w:tcW w:w="481" w:type="dxa"/>
            <w:vMerge w:val="restart"/>
            <w:tcBorders>
              <w:top w:val="single" w:sz="2" w:space="0" w:color="000000"/>
              <w:left w:val="single" w:sz="2" w:space="0" w:color="000000"/>
              <w:bottom w:val="nil"/>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 п/п</w:t>
            </w:r>
          </w:p>
        </w:tc>
        <w:tc>
          <w:tcPr>
            <w:tcW w:w="1283" w:type="dxa"/>
            <w:vMerge w:val="restart"/>
            <w:tcBorders>
              <w:top w:val="single" w:sz="2" w:space="0" w:color="000000"/>
              <w:left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Код ОР дисциплины</w:t>
            </w:r>
          </w:p>
        </w:tc>
        <w:tc>
          <w:tcPr>
            <w:tcW w:w="1782" w:type="dxa"/>
            <w:vMerge w:val="restart"/>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Виды учебной деятельности</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обучающегося</w:t>
            </w:r>
          </w:p>
        </w:tc>
        <w:tc>
          <w:tcPr>
            <w:tcW w:w="1418" w:type="dxa"/>
            <w:vMerge w:val="restart"/>
            <w:tcBorders>
              <w:top w:val="single" w:sz="2" w:space="0" w:color="000000"/>
              <w:left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Средства оценивания</w:t>
            </w:r>
          </w:p>
        </w:tc>
        <w:tc>
          <w:tcPr>
            <w:tcW w:w="1699" w:type="dxa"/>
            <w:vMerge w:val="restart"/>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Балл за конкретное задание</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w:t>
            </w:r>
            <w:r w:rsidRPr="004A7330">
              <w:rPr>
                <w:rFonts w:ascii="Times New Roman" w:eastAsia="Times New Roman" w:hAnsi="Times New Roman"/>
                <w:sz w:val="24"/>
                <w:szCs w:val="24"/>
                <w:lang w:val="en-US" w:eastAsia="ru-RU"/>
              </w:rPr>
              <w:t>min</w:t>
            </w:r>
            <w:r w:rsidRPr="004A7330">
              <w:rPr>
                <w:rFonts w:ascii="Times New Roman" w:eastAsia="Times New Roman" w:hAnsi="Times New Roman"/>
                <w:sz w:val="24"/>
                <w:szCs w:val="24"/>
                <w:lang w:eastAsia="ru-RU"/>
              </w:rPr>
              <w:t>-</w:t>
            </w:r>
            <w:r w:rsidRPr="004A7330">
              <w:rPr>
                <w:rFonts w:ascii="Times New Roman" w:eastAsia="Times New Roman" w:hAnsi="Times New Roman"/>
                <w:sz w:val="24"/>
                <w:szCs w:val="24"/>
                <w:lang w:val="en-US" w:eastAsia="ru-RU"/>
              </w:rPr>
              <w:t>max</w:t>
            </w:r>
            <w:r w:rsidRPr="004A7330">
              <w:rPr>
                <w:rFonts w:ascii="Times New Roman" w:eastAsia="Times New Roman" w:hAnsi="Times New Roman"/>
                <w:sz w:val="24"/>
                <w:szCs w:val="24"/>
                <w:lang w:eastAsia="ru-RU"/>
              </w:rPr>
              <w:t>)</w:t>
            </w:r>
          </w:p>
        </w:tc>
        <w:tc>
          <w:tcPr>
            <w:tcW w:w="1102" w:type="dxa"/>
            <w:vMerge w:val="restart"/>
            <w:tcBorders>
              <w:top w:val="single" w:sz="2" w:space="0" w:color="000000"/>
              <w:left w:val="single" w:sz="2" w:space="0" w:color="000000"/>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Число заданий за семестр</w:t>
            </w:r>
          </w:p>
        </w:tc>
        <w:tc>
          <w:tcPr>
            <w:tcW w:w="1622" w:type="dxa"/>
            <w:gridSpan w:val="2"/>
            <w:tcBorders>
              <w:top w:val="single" w:sz="2" w:space="0" w:color="000000"/>
              <w:left w:val="nil"/>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Баллы</w:t>
            </w:r>
          </w:p>
        </w:tc>
      </w:tr>
      <w:tr w:rsidR="004A7330" w:rsidRPr="004A7330" w:rsidTr="004A7330">
        <w:trPr>
          <w:trHeight w:val="300"/>
        </w:trPr>
        <w:tc>
          <w:tcPr>
            <w:tcW w:w="481" w:type="dxa"/>
            <w:vMerge/>
            <w:tcBorders>
              <w:top w:val="nil"/>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1283" w:type="dxa"/>
            <w:vMerge/>
            <w:tcBorders>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178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1418" w:type="dxa"/>
            <w:vMerge/>
            <w:tcBorders>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169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110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p>
        </w:tc>
        <w:tc>
          <w:tcPr>
            <w:tcW w:w="829" w:type="dxa"/>
            <w:tcBorders>
              <w:top w:val="nil"/>
              <w:left w:val="nil"/>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Минимальный</w:t>
            </w:r>
          </w:p>
        </w:tc>
        <w:tc>
          <w:tcPr>
            <w:tcW w:w="793" w:type="dxa"/>
            <w:tcBorders>
              <w:top w:val="nil"/>
              <w:left w:val="nil"/>
              <w:bottom w:val="single" w:sz="2" w:space="0" w:color="000000"/>
              <w:right w:val="single" w:sz="2" w:space="0" w:color="000000"/>
            </w:tcBorders>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Максимальный</w:t>
            </w:r>
          </w:p>
        </w:tc>
      </w:tr>
      <w:tr w:rsidR="004A7330" w:rsidRPr="004A7330" w:rsidTr="004A7330">
        <w:trPr>
          <w:trHeight w:val="300"/>
        </w:trPr>
        <w:tc>
          <w:tcPr>
            <w:tcW w:w="481" w:type="dxa"/>
            <w:vMerge w:val="restart"/>
            <w:tcBorders>
              <w:top w:val="single" w:sz="2" w:space="0" w:color="000000"/>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w:t>
            </w:r>
          </w:p>
        </w:tc>
        <w:tc>
          <w:tcPr>
            <w:tcW w:w="1283" w:type="dxa"/>
            <w:vMerge w:val="restart"/>
            <w:tcBorders>
              <w:top w:val="single" w:sz="2" w:space="0" w:color="000000"/>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i/>
                <w:sz w:val="24"/>
                <w:szCs w:val="24"/>
                <w:lang w:eastAsia="ru-RU"/>
              </w:rPr>
              <w:t>ОР.2-3-1</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Учебная деятельность (Деловая игра)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Экспертная оценка</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3-5</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2</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6</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w:t>
            </w:r>
          </w:p>
        </w:tc>
      </w:tr>
      <w:tr w:rsidR="004A7330" w:rsidRPr="004A7330" w:rsidTr="004A7330">
        <w:trPr>
          <w:trHeight w:val="300"/>
        </w:trPr>
        <w:tc>
          <w:tcPr>
            <w:tcW w:w="481"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Учебная деятельность (Дискуссия)</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Лист самооценки</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3-5</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2</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6</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w:t>
            </w:r>
          </w:p>
        </w:tc>
      </w:tr>
      <w:tr w:rsidR="004A7330" w:rsidRPr="004A7330" w:rsidTr="004A7330">
        <w:trPr>
          <w:trHeight w:val="300"/>
        </w:trPr>
        <w:tc>
          <w:tcPr>
            <w:tcW w:w="481"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Учебная деятельность (контрольная работа)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Терминологический диктант</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6-10</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6</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w:t>
            </w:r>
          </w:p>
        </w:tc>
      </w:tr>
      <w:tr w:rsidR="004A7330" w:rsidRPr="004A7330" w:rsidTr="004A7330">
        <w:trPr>
          <w:trHeight w:val="300"/>
        </w:trPr>
        <w:tc>
          <w:tcPr>
            <w:tcW w:w="481"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Самостоятельная работа (составление личной карты участника)</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Личной карты участника</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3-5</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5</w:t>
            </w:r>
          </w:p>
        </w:tc>
      </w:tr>
      <w:tr w:rsidR="004A7330" w:rsidRPr="004A7330" w:rsidTr="004A7330">
        <w:trPr>
          <w:trHeight w:val="300"/>
        </w:trPr>
        <w:tc>
          <w:tcPr>
            <w:tcW w:w="481"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vMerge/>
            <w:tcBorders>
              <w:left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Самостоятельная работа (доклад)</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Презентация доклада</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3- 5</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9</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15</w:t>
            </w:r>
          </w:p>
        </w:tc>
      </w:tr>
      <w:tr w:rsidR="004A7330" w:rsidRPr="004A7330" w:rsidTr="004A7330">
        <w:trPr>
          <w:trHeight w:val="300"/>
        </w:trPr>
        <w:tc>
          <w:tcPr>
            <w:tcW w:w="481" w:type="dxa"/>
            <w:vMerge/>
            <w:tcBorders>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vMerge/>
            <w:tcBorders>
              <w:left w:val="single" w:sz="2" w:space="0" w:color="000000"/>
              <w:bottom w:val="single" w:sz="4" w:space="0" w:color="auto"/>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 xml:space="preserve">Итоговое тестирование </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Тест</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C71C8E" w:rsidP="004A733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4A7330" w:rsidRPr="004A7330">
              <w:rPr>
                <w:rFonts w:ascii="Times New Roman" w:eastAsia="Times New Roman" w:hAnsi="Times New Roman"/>
                <w:sz w:val="24"/>
                <w:szCs w:val="24"/>
                <w:lang w:eastAsia="ru-RU"/>
              </w:rPr>
              <w:t>10</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8</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w:t>
            </w:r>
          </w:p>
        </w:tc>
      </w:tr>
      <w:tr w:rsidR="004A7330" w:rsidRPr="004A7330" w:rsidTr="004A7330">
        <w:trPr>
          <w:trHeight w:val="300"/>
        </w:trPr>
        <w:tc>
          <w:tcPr>
            <w:tcW w:w="481"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2</w:t>
            </w:r>
          </w:p>
        </w:tc>
        <w:tc>
          <w:tcPr>
            <w:tcW w:w="1283" w:type="dxa"/>
            <w:tcBorders>
              <w:top w:val="single" w:sz="4" w:space="0" w:color="auto"/>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rPr>
                <w:rFonts w:ascii="Times New Roman" w:eastAsia="Times New Roman" w:hAnsi="Times New Roman"/>
                <w:i/>
                <w:sz w:val="24"/>
                <w:szCs w:val="24"/>
                <w:lang w:eastAsia="ru-RU"/>
              </w:rPr>
            </w:pPr>
            <w:r w:rsidRPr="004A7330">
              <w:rPr>
                <w:rFonts w:ascii="Times New Roman" w:eastAsia="Times New Roman" w:hAnsi="Times New Roman"/>
                <w:i/>
                <w:sz w:val="24"/>
                <w:szCs w:val="24"/>
                <w:lang w:eastAsia="ru-RU"/>
              </w:rPr>
              <w:t>ОР.2-3-2</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Проектная деятельность</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Экспертная оценка</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C71C8E" w:rsidP="004A733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4A7330" w:rsidRPr="004A7330">
              <w:rPr>
                <w:rFonts w:ascii="Times New Roman" w:eastAsia="Times New Roman" w:hAnsi="Times New Roman"/>
                <w:sz w:val="24"/>
                <w:szCs w:val="24"/>
                <w:lang w:eastAsia="ru-RU"/>
              </w:rPr>
              <w:t>10</w:t>
            </w:r>
          </w:p>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w:t>
            </w: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7</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w:t>
            </w:r>
          </w:p>
        </w:tc>
      </w:tr>
      <w:tr w:rsidR="004A7330" w:rsidRPr="004A7330" w:rsidTr="004A7330">
        <w:trPr>
          <w:trHeight w:val="175"/>
        </w:trPr>
        <w:tc>
          <w:tcPr>
            <w:tcW w:w="481"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w:t>
            </w: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ОР.2-3-1, ОР.2-3-2</w:t>
            </w: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Зачет</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30</w:t>
            </w:r>
          </w:p>
        </w:tc>
      </w:tr>
      <w:tr w:rsidR="004A7330" w:rsidRPr="004A7330" w:rsidTr="004A7330">
        <w:trPr>
          <w:trHeight w:val="175"/>
        </w:trPr>
        <w:tc>
          <w:tcPr>
            <w:tcW w:w="481"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8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Итого:</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69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55</w:t>
            </w:r>
          </w:p>
        </w:tc>
        <w:tc>
          <w:tcPr>
            <w:tcW w:w="793" w:type="dxa"/>
            <w:tcBorders>
              <w:top w:val="single" w:sz="2" w:space="0" w:color="000000"/>
              <w:left w:val="nil"/>
              <w:bottom w:val="single" w:sz="2" w:space="0" w:color="000000"/>
              <w:right w:val="single" w:sz="2" w:space="0" w:color="000000"/>
            </w:tcBorders>
            <w:vAlign w:val="center"/>
          </w:tcPr>
          <w:p w:rsidR="004A7330" w:rsidRPr="004A7330" w:rsidRDefault="004A7330" w:rsidP="004A7330">
            <w:pPr>
              <w:autoSpaceDE w:val="0"/>
              <w:autoSpaceDN w:val="0"/>
              <w:adjustRightInd w:val="0"/>
              <w:spacing w:after="0" w:line="240" w:lineRule="auto"/>
              <w:jc w:val="center"/>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100</w:t>
            </w:r>
          </w:p>
        </w:tc>
      </w:tr>
    </w:tbl>
    <w:p w:rsid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7. Учебно-методическое и информационное обеспечение</w:t>
      </w:r>
    </w:p>
    <w:p w:rsidR="00586D04" w:rsidRPr="00586D04" w:rsidRDefault="00586D04" w:rsidP="000D331D">
      <w:pPr>
        <w:autoSpaceDE w:val="0"/>
        <w:autoSpaceDN w:val="0"/>
        <w:adjustRightInd w:val="0"/>
        <w:spacing w:after="0" w:line="240" w:lineRule="auto"/>
        <w:ind w:firstLine="709"/>
        <w:rPr>
          <w:rFonts w:ascii="Times New Roman" w:eastAsia="Times New Roman" w:hAnsi="Times New Roman"/>
          <w:bCs/>
          <w:i/>
          <w:sz w:val="24"/>
          <w:szCs w:val="24"/>
          <w:lang w:eastAsia="ru-RU"/>
        </w:rPr>
      </w:pPr>
      <w:r w:rsidRPr="00586D04">
        <w:rPr>
          <w:rFonts w:ascii="Times New Roman" w:eastAsia="Times New Roman" w:hAnsi="Times New Roman"/>
          <w:bCs/>
          <w:i/>
          <w:sz w:val="24"/>
          <w:szCs w:val="24"/>
          <w:lang w:eastAsia="ru-RU"/>
        </w:rPr>
        <w:t>7.1. Основная литература</w:t>
      </w:r>
    </w:p>
    <w:p w:rsidR="003A6F57" w:rsidRPr="003A6F57" w:rsidRDefault="003A6F57" w:rsidP="003A6F57">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 </w:t>
      </w:r>
      <w:r w:rsidRPr="003A6F57">
        <w:rPr>
          <w:rFonts w:ascii="Times New Roman" w:eastAsia="Times New Roman" w:hAnsi="Times New Roman"/>
          <w:bCs/>
          <w:sz w:val="24"/>
          <w:szCs w:val="24"/>
          <w:lang w:eastAsia="ru-RU"/>
        </w:rPr>
        <w:t>Арон, И.С. Социальное проектирование как технология формирования социально-личностных компетенций студентов вуза [Электронный ресурс</w:t>
      </w:r>
      <w:proofErr w:type="gramStart"/>
      <w:r w:rsidRPr="003A6F57">
        <w:rPr>
          <w:rFonts w:ascii="Times New Roman" w:eastAsia="Times New Roman" w:hAnsi="Times New Roman"/>
          <w:bCs/>
          <w:sz w:val="24"/>
          <w:szCs w:val="24"/>
          <w:lang w:eastAsia="ru-RU"/>
        </w:rPr>
        <w:t>] :</w:t>
      </w:r>
      <w:proofErr w:type="gramEnd"/>
      <w:r w:rsidRPr="003A6F57">
        <w:rPr>
          <w:rFonts w:ascii="Times New Roman" w:eastAsia="Times New Roman" w:hAnsi="Times New Roman"/>
          <w:bCs/>
          <w:sz w:val="24"/>
          <w:szCs w:val="24"/>
          <w:lang w:eastAsia="ru-RU"/>
        </w:rPr>
        <w:t xml:space="preserve"> учебное пособие / И.С. Арон. — Электрон</w:t>
      </w:r>
      <w:proofErr w:type="gramStart"/>
      <w:r w:rsidRPr="003A6F57">
        <w:rPr>
          <w:rFonts w:ascii="Times New Roman" w:eastAsia="Times New Roman" w:hAnsi="Times New Roman"/>
          <w:bCs/>
          <w:sz w:val="24"/>
          <w:szCs w:val="24"/>
          <w:lang w:eastAsia="ru-RU"/>
        </w:rPr>
        <w:t>.</w:t>
      </w:r>
      <w:proofErr w:type="gramEnd"/>
      <w:r w:rsidRPr="003A6F57">
        <w:rPr>
          <w:rFonts w:ascii="Times New Roman" w:eastAsia="Times New Roman" w:hAnsi="Times New Roman"/>
          <w:bCs/>
          <w:sz w:val="24"/>
          <w:szCs w:val="24"/>
          <w:lang w:eastAsia="ru-RU"/>
        </w:rPr>
        <w:t xml:space="preserve"> дан. — Йошкар-</w:t>
      </w:r>
      <w:proofErr w:type="gramStart"/>
      <w:r w:rsidRPr="003A6F57">
        <w:rPr>
          <w:rFonts w:ascii="Times New Roman" w:eastAsia="Times New Roman" w:hAnsi="Times New Roman"/>
          <w:bCs/>
          <w:sz w:val="24"/>
          <w:szCs w:val="24"/>
          <w:lang w:eastAsia="ru-RU"/>
        </w:rPr>
        <w:t>Ола :ПГТУ</w:t>
      </w:r>
      <w:proofErr w:type="gramEnd"/>
      <w:r w:rsidRPr="003A6F57">
        <w:rPr>
          <w:rFonts w:ascii="Times New Roman" w:eastAsia="Times New Roman" w:hAnsi="Times New Roman"/>
          <w:bCs/>
          <w:sz w:val="24"/>
          <w:szCs w:val="24"/>
          <w:lang w:eastAsia="ru-RU"/>
        </w:rPr>
        <w:t xml:space="preserve">, 2016. — 108 с. — Режим доступа: </w:t>
      </w:r>
      <w:hyperlink r:id="rId39" w:history="1">
        <w:r w:rsidRPr="003A6F57">
          <w:rPr>
            <w:rFonts w:ascii="Times New Roman" w:eastAsia="Times New Roman" w:hAnsi="Times New Roman"/>
            <w:bCs/>
            <w:color w:val="0000FF"/>
            <w:sz w:val="24"/>
            <w:szCs w:val="24"/>
            <w:u w:val="single"/>
            <w:lang w:eastAsia="ru-RU"/>
          </w:rPr>
          <w:t>https://e.lanbook.com/book/90181</w:t>
        </w:r>
      </w:hyperlink>
    </w:p>
    <w:p w:rsidR="00972F04" w:rsidRDefault="003A6F57" w:rsidP="00972F04">
      <w:pPr>
        <w:autoSpaceDE w:val="0"/>
        <w:autoSpaceDN w:val="0"/>
        <w:adjustRightInd w:val="0"/>
        <w:spacing w:after="0"/>
        <w:jc w:val="both"/>
        <w:rPr>
          <w:rFonts w:ascii="Times New Roman" w:hAnsi="Times New Roman"/>
          <w:sz w:val="24"/>
          <w:szCs w:val="24"/>
        </w:rPr>
      </w:pPr>
      <w:r w:rsidRPr="00DF2710">
        <w:rPr>
          <w:rFonts w:ascii="Times New Roman" w:eastAsia="Times New Roman" w:hAnsi="Times New Roman"/>
          <w:bCs/>
          <w:iCs/>
          <w:sz w:val="24"/>
          <w:szCs w:val="24"/>
          <w:lang w:eastAsia="ru-RU"/>
        </w:rPr>
        <w:t>2</w:t>
      </w:r>
      <w:r w:rsidR="00972F04">
        <w:rPr>
          <w:rFonts w:ascii="Times New Roman" w:eastAsia="Times New Roman" w:hAnsi="Times New Roman"/>
          <w:bCs/>
          <w:iCs/>
          <w:sz w:val="24"/>
          <w:szCs w:val="24"/>
          <w:lang w:eastAsia="ru-RU"/>
        </w:rPr>
        <w:t>.</w:t>
      </w:r>
      <w:r w:rsidR="00972F04" w:rsidRPr="00972F04">
        <w:rPr>
          <w:rFonts w:ascii="Times New Roman" w:hAnsi="Times New Roman"/>
          <w:iCs/>
          <w:sz w:val="24"/>
          <w:szCs w:val="24"/>
        </w:rPr>
        <w:t xml:space="preserve"> </w:t>
      </w:r>
      <w:proofErr w:type="spellStart"/>
      <w:r w:rsidR="00972F04" w:rsidRPr="00972F04">
        <w:rPr>
          <w:rFonts w:ascii="Times New Roman" w:hAnsi="Times New Roman"/>
          <w:iCs/>
          <w:sz w:val="24"/>
          <w:szCs w:val="24"/>
        </w:rPr>
        <w:t>Солодянкина</w:t>
      </w:r>
      <w:proofErr w:type="spellEnd"/>
      <w:r w:rsidR="00972F04" w:rsidRPr="00972F04">
        <w:rPr>
          <w:rFonts w:ascii="Times New Roman" w:hAnsi="Times New Roman"/>
          <w:iCs/>
          <w:sz w:val="24"/>
          <w:szCs w:val="24"/>
        </w:rPr>
        <w:t xml:space="preserve">, О. В. </w:t>
      </w:r>
      <w:r w:rsidR="00972F04" w:rsidRPr="00972F04">
        <w:rPr>
          <w:rFonts w:ascii="Times New Roman" w:hAnsi="Times New Roman"/>
          <w:sz w:val="24"/>
          <w:szCs w:val="24"/>
        </w:rPr>
        <w:t xml:space="preserve">Прогнозирование, проектирование и моделирование в социальной </w:t>
      </w:r>
      <w:proofErr w:type="gramStart"/>
      <w:r w:rsidR="00972F04" w:rsidRPr="00972F04">
        <w:rPr>
          <w:rFonts w:ascii="Times New Roman" w:hAnsi="Times New Roman"/>
          <w:sz w:val="24"/>
          <w:szCs w:val="24"/>
        </w:rPr>
        <w:t>работе :</w:t>
      </w:r>
      <w:proofErr w:type="gramEnd"/>
      <w:r w:rsidR="00972F04" w:rsidRPr="00972F04">
        <w:rPr>
          <w:rFonts w:ascii="Times New Roman" w:hAnsi="Times New Roman"/>
          <w:sz w:val="24"/>
          <w:szCs w:val="24"/>
        </w:rPr>
        <w:t xml:space="preserve"> учебник и практикум для прикладного </w:t>
      </w:r>
      <w:proofErr w:type="spellStart"/>
      <w:r w:rsidR="00972F04" w:rsidRPr="00972F04">
        <w:rPr>
          <w:rFonts w:ascii="Times New Roman" w:hAnsi="Times New Roman"/>
          <w:sz w:val="24"/>
          <w:szCs w:val="24"/>
        </w:rPr>
        <w:t>бакалавриата</w:t>
      </w:r>
      <w:proofErr w:type="spellEnd"/>
      <w:r w:rsidR="00972F04" w:rsidRPr="00972F04">
        <w:rPr>
          <w:rFonts w:ascii="Times New Roman" w:hAnsi="Times New Roman"/>
          <w:sz w:val="24"/>
          <w:szCs w:val="24"/>
        </w:rPr>
        <w:t xml:space="preserve"> / О. В. </w:t>
      </w:r>
      <w:proofErr w:type="spellStart"/>
      <w:r w:rsidR="00972F04" w:rsidRPr="00972F04">
        <w:rPr>
          <w:rFonts w:ascii="Times New Roman" w:hAnsi="Times New Roman"/>
          <w:sz w:val="24"/>
          <w:szCs w:val="24"/>
        </w:rPr>
        <w:t>Солодянкина</w:t>
      </w:r>
      <w:proofErr w:type="spellEnd"/>
      <w:r w:rsidR="00972F04" w:rsidRPr="00972F04">
        <w:rPr>
          <w:rFonts w:ascii="Times New Roman" w:hAnsi="Times New Roman"/>
          <w:sz w:val="24"/>
          <w:szCs w:val="24"/>
        </w:rPr>
        <w:t xml:space="preserve">. — 4-е изд., </w:t>
      </w:r>
      <w:proofErr w:type="spellStart"/>
      <w:r w:rsidR="00972F04" w:rsidRPr="00972F04">
        <w:rPr>
          <w:rFonts w:ascii="Times New Roman" w:hAnsi="Times New Roman"/>
          <w:sz w:val="24"/>
          <w:szCs w:val="24"/>
        </w:rPr>
        <w:t>испр</w:t>
      </w:r>
      <w:proofErr w:type="spellEnd"/>
      <w:r w:rsidR="00972F04" w:rsidRPr="00972F04">
        <w:rPr>
          <w:rFonts w:ascii="Times New Roman" w:hAnsi="Times New Roman"/>
          <w:sz w:val="24"/>
          <w:szCs w:val="24"/>
        </w:rPr>
        <w:t xml:space="preserve">. и доп. — </w:t>
      </w:r>
      <w:proofErr w:type="gramStart"/>
      <w:r w:rsidR="00972F04" w:rsidRPr="00972F04">
        <w:rPr>
          <w:rFonts w:ascii="Times New Roman" w:hAnsi="Times New Roman"/>
          <w:sz w:val="24"/>
          <w:szCs w:val="24"/>
        </w:rPr>
        <w:t>Москва :</w:t>
      </w:r>
      <w:proofErr w:type="gramEnd"/>
      <w:r w:rsidR="00972F04" w:rsidRPr="00972F04">
        <w:rPr>
          <w:rFonts w:ascii="Times New Roman" w:hAnsi="Times New Roman"/>
          <w:sz w:val="24"/>
          <w:szCs w:val="24"/>
        </w:rPr>
        <w:t xml:space="preserve"> Издательство </w:t>
      </w:r>
      <w:proofErr w:type="spellStart"/>
      <w:r w:rsidR="00972F04" w:rsidRPr="00972F04">
        <w:rPr>
          <w:rFonts w:ascii="Times New Roman" w:hAnsi="Times New Roman"/>
          <w:sz w:val="24"/>
          <w:szCs w:val="24"/>
        </w:rPr>
        <w:t>Юрайт</w:t>
      </w:r>
      <w:proofErr w:type="spellEnd"/>
      <w:r w:rsidR="00972F04" w:rsidRPr="00972F04">
        <w:rPr>
          <w:rFonts w:ascii="Times New Roman" w:hAnsi="Times New Roman"/>
          <w:sz w:val="24"/>
          <w:szCs w:val="24"/>
        </w:rPr>
        <w:t xml:space="preserve">, 2017. — 235 с. — (Бакалавр. </w:t>
      </w:r>
      <w:r w:rsidR="00972F04" w:rsidRPr="00972F04">
        <w:rPr>
          <w:rFonts w:ascii="Times New Roman" w:hAnsi="Times New Roman"/>
          <w:sz w:val="24"/>
          <w:szCs w:val="24"/>
        </w:rPr>
        <w:lastRenderedPageBreak/>
        <w:t xml:space="preserve">Прикладной курс). — ISBN 978-5-534-01080-0. — </w:t>
      </w:r>
      <w:proofErr w:type="gramStart"/>
      <w:r w:rsidR="00972F04" w:rsidRPr="00972F04">
        <w:rPr>
          <w:rFonts w:ascii="Times New Roman" w:hAnsi="Times New Roman"/>
          <w:sz w:val="24"/>
          <w:szCs w:val="24"/>
        </w:rPr>
        <w:t>Текст :</w:t>
      </w:r>
      <w:proofErr w:type="gramEnd"/>
      <w:r w:rsidR="00972F04" w:rsidRPr="00972F04">
        <w:rPr>
          <w:rFonts w:ascii="Times New Roman" w:hAnsi="Times New Roman"/>
          <w:sz w:val="24"/>
          <w:szCs w:val="24"/>
        </w:rPr>
        <w:t xml:space="preserve"> электронный // ЭБС </w:t>
      </w:r>
      <w:proofErr w:type="spellStart"/>
      <w:r w:rsidR="00972F04" w:rsidRPr="00972F04">
        <w:rPr>
          <w:rFonts w:ascii="Times New Roman" w:hAnsi="Times New Roman"/>
          <w:sz w:val="24"/>
          <w:szCs w:val="24"/>
        </w:rPr>
        <w:t>Юрайт</w:t>
      </w:r>
      <w:proofErr w:type="spellEnd"/>
      <w:r w:rsidR="00972F04" w:rsidRPr="00972F04">
        <w:rPr>
          <w:rFonts w:ascii="Times New Roman" w:hAnsi="Times New Roman"/>
          <w:sz w:val="24"/>
          <w:szCs w:val="24"/>
        </w:rPr>
        <w:t xml:space="preserve"> [сайт]. — URL: </w:t>
      </w:r>
      <w:hyperlink r:id="rId40" w:history="1">
        <w:r w:rsidR="00972F04" w:rsidRPr="00760981">
          <w:rPr>
            <w:rStyle w:val="af"/>
            <w:rFonts w:ascii="Times New Roman" w:hAnsi="Times New Roman"/>
            <w:sz w:val="24"/>
            <w:szCs w:val="24"/>
          </w:rPr>
          <w:t>https://biblio-online.ru/bcode/399510</w:t>
        </w:r>
      </w:hyperlink>
    </w:p>
    <w:p w:rsidR="00DF2710" w:rsidRPr="00DF2710" w:rsidRDefault="003A6F57" w:rsidP="00972F04">
      <w:pPr>
        <w:autoSpaceDE w:val="0"/>
        <w:autoSpaceDN w:val="0"/>
        <w:adjustRightInd w:val="0"/>
        <w:spacing w:after="0"/>
        <w:jc w:val="both"/>
        <w:rPr>
          <w:rFonts w:ascii="Times New Roman" w:hAnsi="Times New Roman"/>
          <w:sz w:val="24"/>
          <w:szCs w:val="24"/>
        </w:rPr>
      </w:pPr>
      <w:r w:rsidRPr="00DF2710">
        <w:rPr>
          <w:rFonts w:ascii="Times New Roman" w:eastAsia="Times New Roman" w:hAnsi="Times New Roman"/>
          <w:bCs/>
          <w:iCs/>
          <w:sz w:val="24"/>
          <w:szCs w:val="24"/>
          <w:lang w:eastAsia="ru-RU"/>
        </w:rPr>
        <w:t>3.</w:t>
      </w:r>
      <w:r w:rsidR="00DF2710" w:rsidRPr="00DF2710">
        <w:rPr>
          <w:rFonts w:ascii="Times New Roman" w:hAnsi="Times New Roman"/>
          <w:iCs/>
          <w:sz w:val="24"/>
          <w:szCs w:val="24"/>
        </w:rPr>
        <w:t xml:space="preserve"> </w:t>
      </w:r>
      <w:proofErr w:type="spellStart"/>
      <w:r w:rsidR="00DF2710" w:rsidRPr="00DF2710">
        <w:rPr>
          <w:rFonts w:ascii="Times New Roman" w:hAnsi="Times New Roman"/>
          <w:iCs/>
          <w:sz w:val="24"/>
          <w:szCs w:val="24"/>
        </w:rPr>
        <w:t>Стегний</w:t>
      </w:r>
      <w:proofErr w:type="spellEnd"/>
      <w:r w:rsidR="00DF2710" w:rsidRPr="00DF2710">
        <w:rPr>
          <w:rFonts w:ascii="Times New Roman" w:hAnsi="Times New Roman"/>
          <w:iCs/>
          <w:sz w:val="24"/>
          <w:szCs w:val="24"/>
        </w:rPr>
        <w:t xml:space="preserve">, В. Н. </w:t>
      </w:r>
      <w:r w:rsidR="00DF2710" w:rsidRPr="00DF2710">
        <w:rPr>
          <w:rFonts w:ascii="Times New Roman" w:hAnsi="Times New Roman"/>
          <w:sz w:val="24"/>
          <w:szCs w:val="24"/>
        </w:rPr>
        <w:t xml:space="preserve">Социальное прогнозирование и </w:t>
      </w:r>
      <w:proofErr w:type="gramStart"/>
      <w:r w:rsidR="00DF2710" w:rsidRPr="00DF2710">
        <w:rPr>
          <w:rFonts w:ascii="Times New Roman" w:hAnsi="Times New Roman"/>
          <w:sz w:val="24"/>
          <w:szCs w:val="24"/>
        </w:rPr>
        <w:t>проектирование :</w:t>
      </w:r>
      <w:proofErr w:type="gramEnd"/>
      <w:r w:rsidR="00DF2710" w:rsidRPr="00DF2710">
        <w:rPr>
          <w:rFonts w:ascii="Times New Roman" w:hAnsi="Times New Roman"/>
          <w:sz w:val="24"/>
          <w:szCs w:val="24"/>
        </w:rPr>
        <w:t xml:space="preserve"> учебник для академического </w:t>
      </w:r>
      <w:proofErr w:type="spellStart"/>
      <w:r w:rsidR="00DF2710" w:rsidRPr="00DF2710">
        <w:rPr>
          <w:rFonts w:ascii="Times New Roman" w:hAnsi="Times New Roman"/>
          <w:sz w:val="24"/>
          <w:szCs w:val="24"/>
        </w:rPr>
        <w:t>бакалавриата</w:t>
      </w:r>
      <w:proofErr w:type="spellEnd"/>
      <w:r w:rsidR="00DF2710" w:rsidRPr="00DF2710">
        <w:rPr>
          <w:rFonts w:ascii="Times New Roman" w:hAnsi="Times New Roman"/>
          <w:sz w:val="24"/>
          <w:szCs w:val="24"/>
        </w:rPr>
        <w:t xml:space="preserve"> / В. Н. </w:t>
      </w:r>
      <w:proofErr w:type="spellStart"/>
      <w:r w:rsidR="00DF2710" w:rsidRPr="00DF2710">
        <w:rPr>
          <w:rFonts w:ascii="Times New Roman" w:hAnsi="Times New Roman"/>
          <w:sz w:val="24"/>
          <w:szCs w:val="24"/>
        </w:rPr>
        <w:t>Стегний</w:t>
      </w:r>
      <w:proofErr w:type="spellEnd"/>
      <w:r w:rsidR="00DF2710" w:rsidRPr="00DF2710">
        <w:rPr>
          <w:rFonts w:ascii="Times New Roman" w:hAnsi="Times New Roman"/>
          <w:sz w:val="24"/>
          <w:szCs w:val="24"/>
        </w:rPr>
        <w:t xml:space="preserve">. — 2-е изд., </w:t>
      </w:r>
      <w:proofErr w:type="spellStart"/>
      <w:r w:rsidR="00DF2710" w:rsidRPr="00DF2710">
        <w:rPr>
          <w:rFonts w:ascii="Times New Roman" w:hAnsi="Times New Roman"/>
          <w:sz w:val="24"/>
          <w:szCs w:val="24"/>
        </w:rPr>
        <w:t>испр</w:t>
      </w:r>
      <w:proofErr w:type="spellEnd"/>
      <w:r w:rsidR="00DF2710" w:rsidRPr="00DF2710">
        <w:rPr>
          <w:rFonts w:ascii="Times New Roman" w:hAnsi="Times New Roman"/>
          <w:sz w:val="24"/>
          <w:szCs w:val="24"/>
        </w:rPr>
        <w:t xml:space="preserve">. и доп. — Москва : Издательство </w:t>
      </w:r>
      <w:proofErr w:type="spellStart"/>
      <w:r w:rsidR="00DF2710" w:rsidRPr="00DF2710">
        <w:rPr>
          <w:rFonts w:ascii="Times New Roman" w:hAnsi="Times New Roman"/>
          <w:sz w:val="24"/>
          <w:szCs w:val="24"/>
        </w:rPr>
        <w:t>Юрайт</w:t>
      </w:r>
      <w:proofErr w:type="spellEnd"/>
      <w:r w:rsidR="00DF2710" w:rsidRPr="00DF2710">
        <w:rPr>
          <w:rFonts w:ascii="Times New Roman" w:hAnsi="Times New Roman"/>
          <w:sz w:val="24"/>
          <w:szCs w:val="24"/>
        </w:rPr>
        <w:t xml:space="preserve">, 2017. — 219 с. — (Университеты России). — ISBN 978-5-534-04775-2. — </w:t>
      </w:r>
      <w:proofErr w:type="gramStart"/>
      <w:r w:rsidR="00DF2710" w:rsidRPr="00DF2710">
        <w:rPr>
          <w:rFonts w:ascii="Times New Roman" w:hAnsi="Times New Roman"/>
          <w:sz w:val="24"/>
          <w:szCs w:val="24"/>
        </w:rPr>
        <w:t>Текст :</w:t>
      </w:r>
      <w:proofErr w:type="gramEnd"/>
      <w:r w:rsidR="00DF2710" w:rsidRPr="00DF2710">
        <w:rPr>
          <w:rFonts w:ascii="Times New Roman" w:hAnsi="Times New Roman"/>
          <w:sz w:val="24"/>
          <w:szCs w:val="24"/>
        </w:rPr>
        <w:t xml:space="preserve"> электронный // ЭБС </w:t>
      </w:r>
      <w:proofErr w:type="spellStart"/>
      <w:r w:rsidR="00DF2710" w:rsidRPr="00DF2710">
        <w:rPr>
          <w:rFonts w:ascii="Times New Roman" w:hAnsi="Times New Roman"/>
          <w:sz w:val="24"/>
          <w:szCs w:val="24"/>
        </w:rPr>
        <w:t>Юрайт</w:t>
      </w:r>
      <w:proofErr w:type="spellEnd"/>
      <w:r w:rsidR="00DF2710" w:rsidRPr="00DF2710">
        <w:rPr>
          <w:rFonts w:ascii="Times New Roman" w:hAnsi="Times New Roman"/>
          <w:sz w:val="24"/>
          <w:szCs w:val="24"/>
        </w:rPr>
        <w:t xml:space="preserve"> [сайт]. — URL: </w:t>
      </w:r>
      <w:hyperlink r:id="rId41" w:tgtFrame="_blank" w:history="1">
        <w:r w:rsidR="00DF2710" w:rsidRPr="00DF2710">
          <w:rPr>
            <w:rStyle w:val="af"/>
            <w:rFonts w:ascii="Times New Roman" w:hAnsi="Times New Roman"/>
            <w:sz w:val="24"/>
            <w:szCs w:val="24"/>
          </w:rPr>
          <w:t>https://biblio-online.ru/bcode/407697</w:t>
        </w:r>
      </w:hyperlink>
    </w:p>
    <w:p w:rsidR="003A6F57" w:rsidRPr="003A6F57" w:rsidRDefault="003A6F57" w:rsidP="00972F04">
      <w:pPr>
        <w:spacing w:after="0" w:line="240" w:lineRule="auto"/>
        <w:jc w:val="both"/>
        <w:rPr>
          <w:rFonts w:ascii="Times New Roman" w:eastAsia="Times New Roman" w:hAnsi="Times New Roman"/>
          <w:bCs/>
          <w:i/>
          <w:iCs/>
          <w:sz w:val="24"/>
          <w:szCs w:val="24"/>
          <w:lang w:eastAsia="ru-RU"/>
        </w:rPr>
      </w:pPr>
      <w:r w:rsidRPr="003A6F57">
        <w:rPr>
          <w:rFonts w:ascii="Times New Roman" w:eastAsia="Times New Roman" w:hAnsi="Times New Roman"/>
          <w:bCs/>
          <w:i/>
          <w:iCs/>
          <w:sz w:val="24"/>
          <w:szCs w:val="24"/>
          <w:lang w:eastAsia="ru-RU"/>
        </w:rPr>
        <w:tab/>
        <w:t>7.2. Дополнительная литература</w:t>
      </w:r>
    </w:p>
    <w:p w:rsidR="009330FA" w:rsidRPr="009330FA" w:rsidRDefault="009330FA" w:rsidP="003A6F57">
      <w:pPr>
        <w:spacing w:after="0" w:line="240" w:lineRule="auto"/>
        <w:jc w:val="both"/>
        <w:rPr>
          <w:rFonts w:ascii="Times New Roman" w:hAnsi="Times New Roman"/>
          <w:sz w:val="24"/>
          <w:szCs w:val="24"/>
        </w:rPr>
      </w:pPr>
      <w:r w:rsidRPr="009330FA">
        <w:rPr>
          <w:rFonts w:ascii="Times New Roman" w:eastAsia="Times New Roman" w:hAnsi="Times New Roman"/>
          <w:bCs/>
          <w:iCs/>
          <w:sz w:val="24"/>
          <w:szCs w:val="24"/>
          <w:lang w:eastAsia="ru-RU"/>
        </w:rPr>
        <w:t>1</w:t>
      </w:r>
      <w:r w:rsidR="003A6F57" w:rsidRPr="009330FA">
        <w:rPr>
          <w:rFonts w:ascii="Times New Roman" w:eastAsia="Times New Roman" w:hAnsi="Times New Roman"/>
          <w:bCs/>
          <w:iCs/>
          <w:sz w:val="24"/>
          <w:szCs w:val="24"/>
          <w:lang w:eastAsia="ru-RU"/>
        </w:rPr>
        <w:t xml:space="preserve">. </w:t>
      </w:r>
      <w:r w:rsidRPr="009330FA">
        <w:rPr>
          <w:rFonts w:ascii="Times New Roman" w:hAnsi="Times New Roman"/>
          <w:iCs/>
          <w:sz w:val="24"/>
          <w:szCs w:val="24"/>
        </w:rPr>
        <w:t xml:space="preserve">Поляков, Н. А. </w:t>
      </w:r>
      <w:r w:rsidRPr="009330FA">
        <w:rPr>
          <w:rFonts w:ascii="Times New Roman" w:hAnsi="Times New Roman"/>
          <w:sz w:val="24"/>
          <w:szCs w:val="24"/>
        </w:rPr>
        <w:t xml:space="preserve">Управление инновационными </w:t>
      </w:r>
      <w:proofErr w:type="gramStart"/>
      <w:r w:rsidRPr="009330FA">
        <w:rPr>
          <w:rFonts w:ascii="Times New Roman" w:hAnsi="Times New Roman"/>
          <w:sz w:val="24"/>
          <w:szCs w:val="24"/>
        </w:rPr>
        <w:t>проектами :</w:t>
      </w:r>
      <w:proofErr w:type="gramEnd"/>
      <w:r w:rsidRPr="009330FA">
        <w:rPr>
          <w:rFonts w:ascii="Times New Roman" w:hAnsi="Times New Roman"/>
          <w:sz w:val="24"/>
          <w:szCs w:val="24"/>
        </w:rPr>
        <w:t xml:space="preserve"> учебник и практикум для академического </w:t>
      </w:r>
      <w:proofErr w:type="spellStart"/>
      <w:r w:rsidRPr="009330FA">
        <w:rPr>
          <w:rFonts w:ascii="Times New Roman" w:hAnsi="Times New Roman"/>
          <w:sz w:val="24"/>
          <w:szCs w:val="24"/>
        </w:rPr>
        <w:t>бакалавриата</w:t>
      </w:r>
      <w:proofErr w:type="spellEnd"/>
      <w:r w:rsidRPr="009330FA">
        <w:rPr>
          <w:rFonts w:ascii="Times New Roman" w:hAnsi="Times New Roman"/>
          <w:sz w:val="24"/>
          <w:szCs w:val="24"/>
        </w:rPr>
        <w:t xml:space="preserve"> / Н. А. Поляков, О. В. Мотовилов, Н. В. Лукашов. — </w:t>
      </w:r>
      <w:proofErr w:type="gramStart"/>
      <w:r w:rsidRPr="009330FA">
        <w:rPr>
          <w:rFonts w:ascii="Times New Roman" w:hAnsi="Times New Roman"/>
          <w:sz w:val="24"/>
          <w:szCs w:val="24"/>
        </w:rPr>
        <w:t>Москва :</w:t>
      </w:r>
      <w:proofErr w:type="gramEnd"/>
      <w:r w:rsidRPr="009330FA">
        <w:rPr>
          <w:rFonts w:ascii="Times New Roman" w:hAnsi="Times New Roman"/>
          <w:sz w:val="24"/>
          <w:szCs w:val="24"/>
        </w:rPr>
        <w:t xml:space="preserve"> Издательство </w:t>
      </w:r>
      <w:proofErr w:type="spellStart"/>
      <w:r w:rsidRPr="009330FA">
        <w:rPr>
          <w:rFonts w:ascii="Times New Roman" w:hAnsi="Times New Roman"/>
          <w:sz w:val="24"/>
          <w:szCs w:val="24"/>
        </w:rPr>
        <w:t>Юрайт</w:t>
      </w:r>
      <w:proofErr w:type="spellEnd"/>
      <w:r w:rsidRPr="009330FA">
        <w:rPr>
          <w:rFonts w:ascii="Times New Roman" w:hAnsi="Times New Roman"/>
          <w:sz w:val="24"/>
          <w:szCs w:val="24"/>
        </w:rPr>
        <w:t xml:space="preserve">, 2017. — 330 с. — (Бакалавр. Академический курс). — ISBN 978-5-534-00952-1. — </w:t>
      </w:r>
      <w:proofErr w:type="gramStart"/>
      <w:r w:rsidRPr="009330FA">
        <w:rPr>
          <w:rFonts w:ascii="Times New Roman" w:hAnsi="Times New Roman"/>
          <w:sz w:val="24"/>
          <w:szCs w:val="24"/>
        </w:rPr>
        <w:t>Текст :</w:t>
      </w:r>
      <w:proofErr w:type="gramEnd"/>
      <w:r w:rsidRPr="009330FA">
        <w:rPr>
          <w:rFonts w:ascii="Times New Roman" w:hAnsi="Times New Roman"/>
          <w:sz w:val="24"/>
          <w:szCs w:val="24"/>
        </w:rPr>
        <w:t xml:space="preserve"> электронный // ЭБС </w:t>
      </w:r>
      <w:proofErr w:type="spellStart"/>
      <w:r w:rsidRPr="009330FA">
        <w:rPr>
          <w:rFonts w:ascii="Times New Roman" w:hAnsi="Times New Roman"/>
          <w:sz w:val="24"/>
          <w:szCs w:val="24"/>
        </w:rPr>
        <w:t>Юрайт</w:t>
      </w:r>
      <w:proofErr w:type="spellEnd"/>
      <w:r w:rsidRPr="009330FA">
        <w:rPr>
          <w:rFonts w:ascii="Times New Roman" w:hAnsi="Times New Roman"/>
          <w:sz w:val="24"/>
          <w:szCs w:val="24"/>
        </w:rPr>
        <w:t xml:space="preserve"> [сайт]. — URL: </w:t>
      </w:r>
      <w:hyperlink r:id="rId42" w:tgtFrame="_blank" w:history="1">
        <w:r w:rsidRPr="009330FA">
          <w:rPr>
            <w:rStyle w:val="af"/>
            <w:rFonts w:ascii="Times New Roman" w:hAnsi="Times New Roman"/>
            <w:sz w:val="24"/>
            <w:szCs w:val="24"/>
          </w:rPr>
          <w:t>https://biblio-online.ru/bcode/399382</w:t>
        </w:r>
      </w:hyperlink>
      <w:r w:rsidRPr="009330FA">
        <w:rPr>
          <w:rFonts w:ascii="Times New Roman" w:hAnsi="Times New Roman"/>
          <w:sz w:val="24"/>
          <w:szCs w:val="24"/>
        </w:rPr>
        <w:t xml:space="preserve"> </w:t>
      </w:r>
    </w:p>
    <w:p w:rsidR="00DF2710" w:rsidRPr="009330FA" w:rsidRDefault="009330FA" w:rsidP="003A6F57">
      <w:pPr>
        <w:spacing w:after="0" w:line="240" w:lineRule="auto"/>
        <w:jc w:val="both"/>
        <w:rPr>
          <w:rFonts w:ascii="Times New Roman" w:hAnsi="Times New Roman"/>
          <w:sz w:val="24"/>
          <w:szCs w:val="24"/>
        </w:rPr>
      </w:pPr>
      <w:r w:rsidRPr="009330FA">
        <w:rPr>
          <w:rFonts w:ascii="Times New Roman" w:eastAsia="Times New Roman" w:hAnsi="Times New Roman"/>
          <w:bCs/>
          <w:iCs/>
          <w:sz w:val="24"/>
          <w:szCs w:val="24"/>
          <w:lang w:eastAsia="ru-RU"/>
        </w:rPr>
        <w:t>2</w:t>
      </w:r>
      <w:r w:rsidR="003A6F57" w:rsidRPr="009330FA">
        <w:rPr>
          <w:rFonts w:ascii="Times New Roman" w:eastAsia="Times New Roman" w:hAnsi="Times New Roman"/>
          <w:bCs/>
          <w:iCs/>
          <w:sz w:val="24"/>
          <w:szCs w:val="24"/>
          <w:lang w:eastAsia="ru-RU"/>
        </w:rPr>
        <w:t>.</w:t>
      </w:r>
      <w:r w:rsidR="003A6F57" w:rsidRPr="009330FA">
        <w:rPr>
          <w:rFonts w:ascii="Times New Roman" w:hAnsi="Times New Roman"/>
          <w:iCs/>
          <w:color w:val="333333"/>
          <w:sz w:val="24"/>
          <w:szCs w:val="24"/>
          <w:shd w:val="clear" w:color="auto" w:fill="FFFFFF"/>
        </w:rPr>
        <w:t xml:space="preserve"> </w:t>
      </w:r>
      <w:r w:rsidR="00DF2710" w:rsidRPr="009330FA">
        <w:rPr>
          <w:rFonts w:ascii="Times New Roman" w:hAnsi="Times New Roman"/>
          <w:iCs/>
          <w:sz w:val="24"/>
          <w:szCs w:val="24"/>
        </w:rPr>
        <w:t xml:space="preserve">Кузнецова, Е. В. </w:t>
      </w:r>
      <w:r w:rsidR="00DF2710" w:rsidRPr="009330FA">
        <w:rPr>
          <w:rFonts w:ascii="Times New Roman" w:hAnsi="Times New Roman"/>
          <w:sz w:val="24"/>
          <w:szCs w:val="24"/>
        </w:rPr>
        <w:t xml:space="preserve">Управление портфелем проектов как инструмент реализации корпоративной </w:t>
      </w:r>
      <w:proofErr w:type="gramStart"/>
      <w:r w:rsidR="00DF2710" w:rsidRPr="009330FA">
        <w:rPr>
          <w:rFonts w:ascii="Times New Roman" w:hAnsi="Times New Roman"/>
          <w:sz w:val="24"/>
          <w:szCs w:val="24"/>
        </w:rPr>
        <w:t>стратегии :</w:t>
      </w:r>
      <w:proofErr w:type="gramEnd"/>
      <w:r w:rsidR="00DF2710" w:rsidRPr="009330FA">
        <w:rPr>
          <w:rFonts w:ascii="Times New Roman" w:hAnsi="Times New Roman"/>
          <w:sz w:val="24"/>
          <w:szCs w:val="24"/>
        </w:rPr>
        <w:t xml:space="preserve"> учебник для </w:t>
      </w:r>
      <w:proofErr w:type="spellStart"/>
      <w:r w:rsidR="00DF2710" w:rsidRPr="009330FA">
        <w:rPr>
          <w:rFonts w:ascii="Times New Roman" w:hAnsi="Times New Roman"/>
          <w:sz w:val="24"/>
          <w:szCs w:val="24"/>
        </w:rPr>
        <w:t>бакалавриата</w:t>
      </w:r>
      <w:proofErr w:type="spellEnd"/>
      <w:r w:rsidR="00DF2710" w:rsidRPr="009330FA">
        <w:rPr>
          <w:rFonts w:ascii="Times New Roman" w:hAnsi="Times New Roman"/>
          <w:sz w:val="24"/>
          <w:szCs w:val="24"/>
        </w:rPr>
        <w:t xml:space="preserve"> и магистратуры / Е. В. Кузнецова. — 2-е изд., </w:t>
      </w:r>
      <w:proofErr w:type="spellStart"/>
      <w:r w:rsidR="00DF2710" w:rsidRPr="009330FA">
        <w:rPr>
          <w:rFonts w:ascii="Times New Roman" w:hAnsi="Times New Roman"/>
          <w:sz w:val="24"/>
          <w:szCs w:val="24"/>
        </w:rPr>
        <w:t>перераб</w:t>
      </w:r>
      <w:proofErr w:type="spellEnd"/>
      <w:r w:rsidR="00DF2710" w:rsidRPr="009330FA">
        <w:rPr>
          <w:rFonts w:ascii="Times New Roman" w:hAnsi="Times New Roman"/>
          <w:sz w:val="24"/>
          <w:szCs w:val="24"/>
        </w:rPr>
        <w:t xml:space="preserve">. и доп. — Москва : Издательство </w:t>
      </w:r>
      <w:proofErr w:type="spellStart"/>
      <w:r w:rsidR="00DF2710" w:rsidRPr="009330FA">
        <w:rPr>
          <w:rFonts w:ascii="Times New Roman" w:hAnsi="Times New Roman"/>
          <w:sz w:val="24"/>
          <w:szCs w:val="24"/>
        </w:rPr>
        <w:t>Юрайт</w:t>
      </w:r>
      <w:proofErr w:type="spellEnd"/>
      <w:r w:rsidR="00DF2710" w:rsidRPr="009330FA">
        <w:rPr>
          <w:rFonts w:ascii="Times New Roman" w:hAnsi="Times New Roman"/>
          <w:sz w:val="24"/>
          <w:szCs w:val="24"/>
        </w:rPr>
        <w:t xml:space="preserve">, 2017. — 244 с. — (Авторский учебник). — ISBN 978-5-534-00853-1. — </w:t>
      </w:r>
      <w:proofErr w:type="gramStart"/>
      <w:r w:rsidR="00DF2710" w:rsidRPr="009330FA">
        <w:rPr>
          <w:rFonts w:ascii="Times New Roman" w:hAnsi="Times New Roman"/>
          <w:sz w:val="24"/>
          <w:szCs w:val="24"/>
        </w:rPr>
        <w:t>Текст :</w:t>
      </w:r>
      <w:proofErr w:type="gramEnd"/>
      <w:r w:rsidR="00DF2710" w:rsidRPr="009330FA">
        <w:rPr>
          <w:rFonts w:ascii="Times New Roman" w:hAnsi="Times New Roman"/>
          <w:sz w:val="24"/>
          <w:szCs w:val="24"/>
        </w:rPr>
        <w:t xml:space="preserve"> электронный // ЭБС </w:t>
      </w:r>
      <w:proofErr w:type="spellStart"/>
      <w:r w:rsidR="00DF2710" w:rsidRPr="009330FA">
        <w:rPr>
          <w:rFonts w:ascii="Times New Roman" w:hAnsi="Times New Roman"/>
          <w:sz w:val="24"/>
          <w:szCs w:val="24"/>
        </w:rPr>
        <w:t>Юрайт</w:t>
      </w:r>
      <w:proofErr w:type="spellEnd"/>
      <w:r w:rsidR="00DF2710" w:rsidRPr="009330FA">
        <w:rPr>
          <w:rFonts w:ascii="Times New Roman" w:hAnsi="Times New Roman"/>
          <w:sz w:val="24"/>
          <w:szCs w:val="24"/>
        </w:rPr>
        <w:t xml:space="preserve"> [сайт]. — URL: </w:t>
      </w:r>
      <w:hyperlink r:id="rId43" w:tgtFrame="_blank" w:history="1">
        <w:r w:rsidR="00DF2710" w:rsidRPr="009330FA">
          <w:rPr>
            <w:rStyle w:val="af"/>
            <w:rFonts w:ascii="Times New Roman" w:hAnsi="Times New Roman"/>
            <w:sz w:val="24"/>
            <w:szCs w:val="24"/>
          </w:rPr>
          <w:t>https://biblio-online.ru/bcode/399283</w:t>
        </w:r>
      </w:hyperlink>
      <w:r w:rsidR="00DF2710" w:rsidRPr="009330FA">
        <w:rPr>
          <w:rFonts w:ascii="Times New Roman" w:hAnsi="Times New Roman"/>
          <w:sz w:val="24"/>
          <w:szCs w:val="24"/>
        </w:rPr>
        <w:t xml:space="preserve"> </w:t>
      </w:r>
    </w:p>
    <w:p w:rsidR="003A6F57" w:rsidRPr="003A6F57" w:rsidRDefault="003A6F57" w:rsidP="003A6F57">
      <w:pPr>
        <w:spacing w:after="0" w:line="240" w:lineRule="auto"/>
        <w:jc w:val="both"/>
        <w:rPr>
          <w:rFonts w:ascii="Times New Roman" w:eastAsia="Times New Roman" w:hAnsi="Times New Roman"/>
          <w:bCs/>
          <w:i/>
          <w:iCs/>
          <w:sz w:val="24"/>
          <w:szCs w:val="24"/>
          <w:lang w:eastAsia="ru-RU"/>
        </w:rPr>
      </w:pPr>
      <w:r w:rsidRPr="003A6F57">
        <w:rPr>
          <w:rFonts w:ascii="Times New Roman" w:eastAsia="Times New Roman" w:hAnsi="Times New Roman"/>
          <w:bCs/>
          <w:i/>
          <w:iCs/>
          <w:sz w:val="24"/>
          <w:szCs w:val="24"/>
          <w:lang w:eastAsia="ru-RU"/>
        </w:rPr>
        <w:t xml:space="preserve">    7.3. Перечень учебно-методического обеспечения для самостоятельной работы обучающихся по дисциплине</w:t>
      </w:r>
    </w:p>
    <w:p w:rsidR="003A6F57" w:rsidRPr="00DF2710" w:rsidRDefault="003A6F57" w:rsidP="003A6F57">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1. </w:t>
      </w:r>
      <w:r w:rsidRPr="003A6F57">
        <w:rPr>
          <w:rFonts w:ascii="Times New Roman" w:eastAsia="Times New Roman" w:hAnsi="Times New Roman"/>
          <w:bCs/>
          <w:iCs/>
          <w:sz w:val="24"/>
          <w:szCs w:val="24"/>
          <w:lang w:eastAsia="ru-RU"/>
        </w:rPr>
        <w:t xml:space="preserve">Самостоятельная работа студентов проводится с использованием электронного учебно-методического комплекса, разработанного в электронной образовательной среде </w:t>
      </w:r>
      <w:r w:rsidRPr="00DF2710">
        <w:rPr>
          <w:rFonts w:ascii="Times New Roman" w:eastAsia="Times New Roman" w:hAnsi="Times New Roman"/>
          <w:bCs/>
          <w:iCs/>
          <w:sz w:val="24"/>
          <w:szCs w:val="24"/>
          <w:lang w:eastAsia="ru-RU"/>
        </w:rPr>
        <w:t xml:space="preserve">университета. Ссылка на курс: </w:t>
      </w:r>
      <w:hyperlink r:id="rId44" w:history="1">
        <w:r w:rsidRPr="00DF2710">
          <w:rPr>
            <w:rFonts w:ascii="Times New Roman" w:eastAsia="Times New Roman" w:hAnsi="Times New Roman"/>
            <w:bCs/>
            <w:iCs/>
            <w:color w:val="0000FF"/>
            <w:sz w:val="24"/>
            <w:szCs w:val="24"/>
            <w:u w:val="single"/>
            <w:lang w:eastAsia="ru-RU"/>
          </w:rPr>
          <w:t>https://edu.mininuniver.ru/course/view.php?id=1567</w:t>
        </w:r>
      </w:hyperlink>
    </w:p>
    <w:p w:rsidR="003A6F57" w:rsidRPr="00DF2710" w:rsidRDefault="003A6F57" w:rsidP="003A6F57">
      <w:pPr>
        <w:spacing w:after="0" w:line="240" w:lineRule="auto"/>
        <w:jc w:val="both"/>
        <w:rPr>
          <w:rFonts w:ascii="Times New Roman" w:eastAsia="Times New Roman" w:hAnsi="Times New Roman"/>
          <w:bCs/>
          <w:iCs/>
          <w:sz w:val="24"/>
          <w:szCs w:val="24"/>
          <w:lang w:eastAsia="ru-RU"/>
        </w:rPr>
      </w:pPr>
      <w:r w:rsidRPr="00DF2710">
        <w:rPr>
          <w:rFonts w:ascii="Times New Roman" w:eastAsia="Times New Roman" w:hAnsi="Times New Roman"/>
          <w:bCs/>
          <w:iCs/>
          <w:sz w:val="24"/>
          <w:szCs w:val="24"/>
          <w:lang w:eastAsia="ru-RU"/>
        </w:rPr>
        <w:t>2.</w:t>
      </w:r>
      <w:r w:rsidR="00DF2710" w:rsidRPr="00DF2710">
        <w:rPr>
          <w:rFonts w:ascii="Times New Roman" w:hAnsi="Times New Roman"/>
          <w:iCs/>
          <w:sz w:val="24"/>
          <w:szCs w:val="24"/>
        </w:rPr>
        <w:t xml:space="preserve"> Зуб, А. Т. </w:t>
      </w:r>
      <w:r w:rsidR="00DF2710" w:rsidRPr="00DF2710">
        <w:rPr>
          <w:rFonts w:ascii="Times New Roman" w:hAnsi="Times New Roman"/>
          <w:sz w:val="24"/>
          <w:szCs w:val="24"/>
        </w:rPr>
        <w:t xml:space="preserve">Управление </w:t>
      </w:r>
      <w:proofErr w:type="gramStart"/>
      <w:r w:rsidR="00DF2710" w:rsidRPr="00DF2710">
        <w:rPr>
          <w:rFonts w:ascii="Times New Roman" w:hAnsi="Times New Roman"/>
          <w:sz w:val="24"/>
          <w:szCs w:val="24"/>
        </w:rPr>
        <w:t>проектами :</w:t>
      </w:r>
      <w:proofErr w:type="gramEnd"/>
      <w:r w:rsidR="00DF2710" w:rsidRPr="00DF2710">
        <w:rPr>
          <w:rFonts w:ascii="Times New Roman" w:hAnsi="Times New Roman"/>
          <w:sz w:val="24"/>
          <w:szCs w:val="24"/>
        </w:rPr>
        <w:t xml:space="preserve"> учебник и практикум для среднего профессионального образования / А. Т. Зуб. — </w:t>
      </w:r>
      <w:proofErr w:type="gramStart"/>
      <w:r w:rsidR="00DF2710" w:rsidRPr="00DF2710">
        <w:rPr>
          <w:rFonts w:ascii="Times New Roman" w:hAnsi="Times New Roman"/>
          <w:sz w:val="24"/>
          <w:szCs w:val="24"/>
        </w:rPr>
        <w:t>Москва :</w:t>
      </w:r>
      <w:proofErr w:type="gramEnd"/>
      <w:r w:rsidR="00DF2710" w:rsidRPr="00DF2710">
        <w:rPr>
          <w:rFonts w:ascii="Times New Roman" w:hAnsi="Times New Roman"/>
          <w:sz w:val="24"/>
          <w:szCs w:val="24"/>
        </w:rPr>
        <w:t xml:space="preserve"> Издательство </w:t>
      </w:r>
      <w:proofErr w:type="spellStart"/>
      <w:r w:rsidR="00DF2710" w:rsidRPr="00DF2710">
        <w:rPr>
          <w:rFonts w:ascii="Times New Roman" w:hAnsi="Times New Roman"/>
          <w:sz w:val="24"/>
          <w:szCs w:val="24"/>
        </w:rPr>
        <w:t>Юрайт</w:t>
      </w:r>
      <w:proofErr w:type="spellEnd"/>
      <w:r w:rsidR="00DF2710" w:rsidRPr="00DF2710">
        <w:rPr>
          <w:rFonts w:ascii="Times New Roman" w:hAnsi="Times New Roman"/>
          <w:sz w:val="24"/>
          <w:szCs w:val="24"/>
        </w:rPr>
        <w:t xml:space="preserve">, 2017. — 422 с. — (Профессиональное образование). — ISBN 978-5-534-01505-8. — </w:t>
      </w:r>
      <w:proofErr w:type="gramStart"/>
      <w:r w:rsidR="00DF2710" w:rsidRPr="00DF2710">
        <w:rPr>
          <w:rFonts w:ascii="Times New Roman" w:hAnsi="Times New Roman"/>
          <w:sz w:val="24"/>
          <w:szCs w:val="24"/>
        </w:rPr>
        <w:t>Текст :</w:t>
      </w:r>
      <w:proofErr w:type="gramEnd"/>
      <w:r w:rsidR="00DF2710" w:rsidRPr="00DF2710">
        <w:rPr>
          <w:rFonts w:ascii="Times New Roman" w:hAnsi="Times New Roman"/>
          <w:sz w:val="24"/>
          <w:szCs w:val="24"/>
        </w:rPr>
        <w:t xml:space="preserve"> электронный // ЭБС </w:t>
      </w:r>
      <w:proofErr w:type="spellStart"/>
      <w:r w:rsidR="00DF2710" w:rsidRPr="00DF2710">
        <w:rPr>
          <w:rFonts w:ascii="Times New Roman" w:hAnsi="Times New Roman"/>
          <w:sz w:val="24"/>
          <w:szCs w:val="24"/>
        </w:rPr>
        <w:t>Юрайт</w:t>
      </w:r>
      <w:proofErr w:type="spellEnd"/>
      <w:r w:rsidR="00DF2710" w:rsidRPr="00DF2710">
        <w:rPr>
          <w:rFonts w:ascii="Times New Roman" w:hAnsi="Times New Roman"/>
          <w:sz w:val="24"/>
          <w:szCs w:val="24"/>
        </w:rPr>
        <w:t xml:space="preserve"> [сайт]. — URL: </w:t>
      </w:r>
      <w:hyperlink r:id="rId45" w:tgtFrame="_blank" w:history="1">
        <w:r w:rsidR="00DF2710" w:rsidRPr="00DF2710">
          <w:rPr>
            <w:rStyle w:val="af"/>
            <w:rFonts w:ascii="Times New Roman" w:hAnsi="Times New Roman"/>
            <w:sz w:val="24"/>
            <w:szCs w:val="24"/>
          </w:rPr>
          <w:t>https://biblio-online.ru/bcode/399935</w:t>
        </w:r>
      </w:hyperlink>
    </w:p>
    <w:p w:rsidR="003A6F57" w:rsidRPr="003A6F57" w:rsidRDefault="003A6F57" w:rsidP="003A6F57">
      <w:pPr>
        <w:spacing w:after="0" w:line="240" w:lineRule="auto"/>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3</w:t>
      </w:r>
      <w:r w:rsidRPr="003A6F57">
        <w:rPr>
          <w:rFonts w:ascii="Times New Roman" w:eastAsia="Times New Roman" w:hAnsi="Times New Roman"/>
          <w:bCs/>
          <w:iCs/>
          <w:sz w:val="24"/>
          <w:szCs w:val="24"/>
          <w:lang w:eastAsia="ru-RU"/>
        </w:rPr>
        <w:t>.</w:t>
      </w:r>
      <w:r w:rsidRPr="003A6F57">
        <w:rPr>
          <w:rFonts w:ascii="Arial" w:hAnsi="Arial" w:cs="Arial"/>
          <w:sz w:val="21"/>
          <w:szCs w:val="21"/>
          <w:shd w:val="clear" w:color="auto" w:fill="F2F2F2"/>
        </w:rPr>
        <w:t xml:space="preserve"> </w:t>
      </w:r>
      <w:r w:rsidRPr="003A6F57">
        <w:rPr>
          <w:rFonts w:ascii="Times New Roman" w:eastAsia="Times New Roman" w:hAnsi="Times New Roman"/>
          <w:bCs/>
          <w:iCs/>
          <w:sz w:val="24"/>
          <w:szCs w:val="24"/>
          <w:lang w:eastAsia="ru-RU"/>
        </w:rPr>
        <w:t>Луков, В.А. Социальное проектирование [Электронный ресурс</w:t>
      </w:r>
      <w:proofErr w:type="gramStart"/>
      <w:r w:rsidRPr="003A6F57">
        <w:rPr>
          <w:rFonts w:ascii="Times New Roman" w:eastAsia="Times New Roman" w:hAnsi="Times New Roman"/>
          <w:bCs/>
          <w:iCs/>
          <w:sz w:val="24"/>
          <w:szCs w:val="24"/>
          <w:lang w:eastAsia="ru-RU"/>
        </w:rPr>
        <w:t>] :</w:t>
      </w:r>
      <w:proofErr w:type="gramEnd"/>
      <w:r w:rsidRPr="003A6F57">
        <w:rPr>
          <w:rFonts w:ascii="Times New Roman" w:eastAsia="Times New Roman" w:hAnsi="Times New Roman"/>
          <w:bCs/>
          <w:iCs/>
          <w:sz w:val="24"/>
          <w:szCs w:val="24"/>
          <w:lang w:eastAsia="ru-RU"/>
        </w:rPr>
        <w:t xml:space="preserve"> учебное пособие / В.А. Луков. — Электрон</w:t>
      </w:r>
      <w:proofErr w:type="gramStart"/>
      <w:r w:rsidRPr="003A6F57">
        <w:rPr>
          <w:rFonts w:ascii="Times New Roman" w:eastAsia="Times New Roman" w:hAnsi="Times New Roman"/>
          <w:bCs/>
          <w:iCs/>
          <w:sz w:val="24"/>
          <w:szCs w:val="24"/>
          <w:lang w:eastAsia="ru-RU"/>
        </w:rPr>
        <w:t>.</w:t>
      </w:r>
      <w:proofErr w:type="gramEnd"/>
      <w:r w:rsidRPr="003A6F57">
        <w:rPr>
          <w:rFonts w:ascii="Times New Roman" w:eastAsia="Times New Roman" w:hAnsi="Times New Roman"/>
          <w:bCs/>
          <w:iCs/>
          <w:sz w:val="24"/>
          <w:szCs w:val="24"/>
          <w:lang w:eastAsia="ru-RU"/>
        </w:rPr>
        <w:t xml:space="preserve"> дан. — </w:t>
      </w:r>
      <w:proofErr w:type="gramStart"/>
      <w:r w:rsidRPr="003A6F57">
        <w:rPr>
          <w:rFonts w:ascii="Times New Roman" w:eastAsia="Times New Roman" w:hAnsi="Times New Roman"/>
          <w:bCs/>
          <w:iCs/>
          <w:sz w:val="24"/>
          <w:szCs w:val="24"/>
          <w:lang w:eastAsia="ru-RU"/>
        </w:rPr>
        <w:t>Москва :</w:t>
      </w:r>
      <w:proofErr w:type="gramEnd"/>
      <w:r w:rsidRPr="003A6F57">
        <w:rPr>
          <w:rFonts w:ascii="Times New Roman" w:eastAsia="Times New Roman" w:hAnsi="Times New Roman"/>
          <w:bCs/>
          <w:iCs/>
          <w:sz w:val="24"/>
          <w:szCs w:val="24"/>
          <w:lang w:eastAsia="ru-RU"/>
        </w:rPr>
        <w:t xml:space="preserve"> ФЛИНТА, 2016. — 240 с. — Режим доступа: </w:t>
      </w:r>
      <w:hyperlink r:id="rId46" w:history="1">
        <w:r w:rsidRPr="003A6F57">
          <w:rPr>
            <w:rFonts w:ascii="Times New Roman" w:eastAsia="Times New Roman" w:hAnsi="Times New Roman"/>
            <w:bCs/>
            <w:iCs/>
            <w:color w:val="0000FF"/>
            <w:sz w:val="24"/>
            <w:szCs w:val="24"/>
            <w:u w:val="single"/>
            <w:lang w:eastAsia="ru-RU"/>
          </w:rPr>
          <w:t>https://e.lanbook.com/book/76986</w:t>
        </w:r>
      </w:hyperlink>
      <w:r w:rsidRPr="003A6F57">
        <w:rPr>
          <w:rFonts w:ascii="Times New Roman" w:eastAsia="Times New Roman" w:hAnsi="Times New Roman"/>
          <w:bCs/>
          <w:iCs/>
          <w:sz w:val="24"/>
          <w:szCs w:val="24"/>
          <w:lang w:eastAsia="ru-RU"/>
        </w:rPr>
        <w:t>.</w:t>
      </w:r>
    </w:p>
    <w:p w:rsidR="000D331D" w:rsidRPr="000D331D" w:rsidRDefault="000D331D" w:rsidP="000D331D">
      <w:pPr>
        <w:spacing w:after="0" w:line="240" w:lineRule="auto"/>
        <w:jc w:val="both"/>
        <w:rPr>
          <w:rFonts w:ascii="Times New Roman" w:eastAsia="Times New Roman" w:hAnsi="Times New Roman"/>
          <w:bCs/>
          <w:i/>
          <w:iCs/>
          <w:sz w:val="24"/>
          <w:szCs w:val="24"/>
          <w:lang w:eastAsia="ru-RU"/>
        </w:rPr>
      </w:pPr>
      <w:r w:rsidRPr="000D331D">
        <w:rPr>
          <w:rFonts w:ascii="Times New Roman" w:eastAsia="Times New Roman" w:hAnsi="Times New Roman"/>
          <w:bCs/>
          <w:i/>
          <w:iCs/>
          <w:sz w:val="24"/>
          <w:szCs w:val="24"/>
          <w:lang w:eastAsia="ru-RU"/>
        </w:rPr>
        <w:t>7.4. Перечень ресурсов информационно-телекоммуникационной сети «Интернет», необходимых для освоения дисциплины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5883"/>
      </w:tblGrid>
      <w:tr w:rsidR="000D331D" w:rsidRPr="0070047F" w:rsidTr="005F3279">
        <w:trPr>
          <w:trHeight w:val="315"/>
        </w:trPr>
        <w:tc>
          <w:tcPr>
            <w:tcW w:w="3686" w:type="dxa"/>
            <w:shd w:val="clear" w:color="auto" w:fill="auto"/>
          </w:tcPr>
          <w:p w:rsidR="000D331D" w:rsidRPr="000D331D" w:rsidRDefault="00A02C1F" w:rsidP="000D331D">
            <w:pPr>
              <w:spacing w:after="0" w:line="240" w:lineRule="auto"/>
              <w:jc w:val="both"/>
              <w:rPr>
                <w:rFonts w:ascii="Times New Roman" w:eastAsia="Times New Roman" w:hAnsi="Times New Roman"/>
                <w:bCs/>
                <w:sz w:val="24"/>
                <w:szCs w:val="24"/>
                <w:lang w:val="en-US" w:eastAsia="ru-RU"/>
              </w:rPr>
            </w:pPr>
            <w:hyperlink r:id="rId47" w:history="1">
              <w:r w:rsidR="00361F3A" w:rsidRPr="003178F8">
                <w:rPr>
                  <w:rStyle w:val="af"/>
                  <w:rFonts w:ascii="Times New Roman" w:eastAsia="Times New Roman" w:hAnsi="Times New Roman"/>
                  <w:bCs/>
                  <w:sz w:val="24"/>
                  <w:szCs w:val="24"/>
                  <w:lang w:val="en-US" w:eastAsia="ru-RU"/>
                </w:rPr>
                <w:t>www.biblioclub.ru</w:t>
              </w:r>
            </w:hyperlink>
          </w:p>
        </w:tc>
        <w:tc>
          <w:tcPr>
            <w:tcW w:w="6237" w:type="dxa"/>
            <w:shd w:val="clear" w:color="auto" w:fill="auto"/>
          </w:tcPr>
          <w:p w:rsidR="000D331D" w:rsidRPr="000D331D" w:rsidRDefault="000D331D" w:rsidP="000D331D">
            <w:pPr>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ЭБС «Университетская библиотека онлайн»</w:t>
            </w:r>
          </w:p>
        </w:tc>
      </w:tr>
      <w:tr w:rsidR="000D331D" w:rsidRPr="0070047F" w:rsidTr="005F3279">
        <w:trPr>
          <w:trHeight w:val="315"/>
        </w:trPr>
        <w:tc>
          <w:tcPr>
            <w:tcW w:w="3686" w:type="dxa"/>
            <w:shd w:val="clear" w:color="auto" w:fill="auto"/>
          </w:tcPr>
          <w:p w:rsidR="000D331D" w:rsidRPr="000D331D" w:rsidRDefault="00A02C1F" w:rsidP="000D331D">
            <w:pPr>
              <w:spacing w:after="0" w:line="240" w:lineRule="auto"/>
              <w:jc w:val="both"/>
              <w:rPr>
                <w:rFonts w:ascii="Times New Roman" w:eastAsia="Times New Roman" w:hAnsi="Times New Roman"/>
                <w:bCs/>
                <w:sz w:val="24"/>
                <w:szCs w:val="24"/>
                <w:lang w:val="en-US" w:eastAsia="ru-RU"/>
              </w:rPr>
            </w:pPr>
            <w:hyperlink r:id="rId48" w:history="1">
              <w:r w:rsidR="00361F3A" w:rsidRPr="003178F8">
                <w:rPr>
                  <w:rStyle w:val="af"/>
                  <w:rFonts w:ascii="Times New Roman" w:eastAsia="Times New Roman" w:hAnsi="Times New Roman"/>
                  <w:bCs/>
                  <w:sz w:val="24"/>
                  <w:szCs w:val="24"/>
                  <w:lang w:val="en-US" w:eastAsia="ru-RU"/>
                </w:rPr>
                <w:t>www.elibrary.ru</w:t>
              </w:r>
            </w:hyperlink>
          </w:p>
        </w:tc>
        <w:tc>
          <w:tcPr>
            <w:tcW w:w="6237" w:type="dxa"/>
            <w:shd w:val="clear" w:color="auto" w:fill="auto"/>
          </w:tcPr>
          <w:p w:rsidR="000D331D" w:rsidRPr="000D331D" w:rsidRDefault="000D331D" w:rsidP="000D331D">
            <w:pPr>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Научная электронная библиотека</w:t>
            </w:r>
          </w:p>
        </w:tc>
      </w:tr>
      <w:tr w:rsidR="000D331D" w:rsidRPr="0070047F" w:rsidTr="005F3279">
        <w:trPr>
          <w:trHeight w:val="330"/>
        </w:trPr>
        <w:tc>
          <w:tcPr>
            <w:tcW w:w="3686" w:type="dxa"/>
            <w:shd w:val="clear" w:color="auto" w:fill="auto"/>
          </w:tcPr>
          <w:p w:rsidR="000D331D" w:rsidRPr="000D331D" w:rsidRDefault="00A02C1F" w:rsidP="000D331D">
            <w:pPr>
              <w:spacing w:after="0" w:line="240" w:lineRule="auto"/>
              <w:jc w:val="both"/>
              <w:rPr>
                <w:rFonts w:ascii="Times New Roman" w:eastAsia="Times New Roman" w:hAnsi="Times New Roman"/>
                <w:bCs/>
                <w:sz w:val="24"/>
                <w:szCs w:val="24"/>
                <w:lang w:val="en-US" w:eastAsia="ru-RU"/>
              </w:rPr>
            </w:pPr>
            <w:hyperlink r:id="rId49" w:history="1">
              <w:r w:rsidR="00361F3A" w:rsidRPr="003178F8">
                <w:rPr>
                  <w:rStyle w:val="af"/>
                  <w:rFonts w:ascii="Times New Roman" w:eastAsia="Times New Roman" w:hAnsi="Times New Roman"/>
                  <w:bCs/>
                  <w:sz w:val="24"/>
                  <w:szCs w:val="24"/>
                  <w:lang w:val="en-US" w:eastAsia="ru-RU"/>
                </w:rPr>
                <w:t>www.ebiblioteka.ru</w:t>
              </w:r>
            </w:hyperlink>
          </w:p>
        </w:tc>
        <w:tc>
          <w:tcPr>
            <w:tcW w:w="6237" w:type="dxa"/>
            <w:shd w:val="clear" w:color="auto" w:fill="auto"/>
          </w:tcPr>
          <w:p w:rsidR="000D331D" w:rsidRPr="000D331D" w:rsidRDefault="000D331D" w:rsidP="000D331D">
            <w:pPr>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Универсальные базы данных изданий </w:t>
            </w:r>
          </w:p>
        </w:tc>
      </w:tr>
      <w:tr w:rsidR="000D331D" w:rsidRPr="0070047F" w:rsidTr="005F3279">
        <w:trPr>
          <w:trHeight w:val="330"/>
        </w:trPr>
        <w:tc>
          <w:tcPr>
            <w:tcW w:w="3686" w:type="dxa"/>
            <w:shd w:val="clear" w:color="auto" w:fill="auto"/>
          </w:tcPr>
          <w:p w:rsidR="000D331D" w:rsidRPr="000D331D" w:rsidRDefault="00A02C1F" w:rsidP="000D331D">
            <w:pPr>
              <w:spacing w:after="0" w:line="240" w:lineRule="auto"/>
              <w:jc w:val="both"/>
              <w:rPr>
                <w:rFonts w:ascii="Times New Roman" w:eastAsia="Times New Roman" w:hAnsi="Times New Roman"/>
                <w:bCs/>
                <w:sz w:val="24"/>
                <w:szCs w:val="24"/>
                <w:lang w:val="en-US" w:eastAsia="ru-RU"/>
              </w:rPr>
            </w:pPr>
            <w:hyperlink r:id="rId50" w:history="1">
              <w:r w:rsidR="000D331D" w:rsidRPr="000D331D">
                <w:rPr>
                  <w:rFonts w:ascii="Times New Roman" w:eastAsia="Arial" w:hAnsi="Times New Roman"/>
                  <w:sz w:val="24"/>
                  <w:szCs w:val="24"/>
                  <w:u w:val="single"/>
                  <w:lang w:eastAsia="ru-RU"/>
                </w:rPr>
                <w:t>http://ecsocman.hse.ru/</w:t>
              </w:r>
            </w:hyperlink>
          </w:p>
        </w:tc>
        <w:tc>
          <w:tcPr>
            <w:tcW w:w="6237" w:type="dxa"/>
            <w:shd w:val="clear" w:color="auto" w:fill="auto"/>
          </w:tcPr>
          <w:p w:rsidR="000D331D" w:rsidRPr="000D331D" w:rsidRDefault="000D331D" w:rsidP="000D331D">
            <w:pPr>
              <w:spacing w:after="0" w:line="240" w:lineRule="auto"/>
              <w:jc w:val="both"/>
              <w:outlineLvl w:val="0"/>
              <w:rPr>
                <w:rFonts w:ascii="Times New Roman" w:eastAsia="Arial" w:hAnsi="Times New Roman"/>
                <w:sz w:val="24"/>
                <w:szCs w:val="24"/>
                <w:lang w:eastAsia="ru-RU"/>
              </w:rPr>
            </w:pPr>
            <w:r w:rsidRPr="000D331D">
              <w:rPr>
                <w:rFonts w:ascii="Times New Roman" w:eastAsia="Arial" w:hAnsi="Times New Roman"/>
                <w:sz w:val="24"/>
                <w:szCs w:val="24"/>
                <w:lang w:eastAsia="ru-RU"/>
              </w:rPr>
              <w:t>Федеральный образовательный портал Экономика. Социология. Менеджмент. (раздел управление проектами)</w:t>
            </w:r>
          </w:p>
        </w:tc>
      </w:tr>
      <w:tr w:rsidR="000D331D" w:rsidRPr="0070047F" w:rsidTr="00586D04">
        <w:trPr>
          <w:trHeight w:val="280"/>
        </w:trPr>
        <w:tc>
          <w:tcPr>
            <w:tcW w:w="3686" w:type="dxa"/>
            <w:shd w:val="clear" w:color="auto" w:fill="auto"/>
          </w:tcPr>
          <w:p w:rsidR="000D331D" w:rsidRPr="00586D04" w:rsidRDefault="00A02C1F" w:rsidP="00586D04">
            <w:pPr>
              <w:spacing w:after="0" w:line="240" w:lineRule="auto"/>
              <w:rPr>
                <w:rFonts w:ascii="Times New Roman" w:eastAsia="Times New Roman" w:hAnsi="Times New Roman"/>
                <w:iCs/>
                <w:sz w:val="24"/>
                <w:szCs w:val="24"/>
                <w:lang w:eastAsia="ru-RU"/>
              </w:rPr>
            </w:pPr>
            <w:hyperlink r:id="rId51" w:history="1">
              <w:r w:rsidR="000D331D" w:rsidRPr="000D331D">
                <w:rPr>
                  <w:rFonts w:ascii="Times New Roman" w:eastAsia="Times New Roman" w:hAnsi="Times New Roman"/>
                  <w:iCs/>
                  <w:sz w:val="24"/>
                  <w:szCs w:val="24"/>
                  <w:u w:val="single"/>
                  <w:lang w:eastAsia="ru-RU"/>
                </w:rPr>
                <w:t>http://www.rusini.org/</w:t>
              </w:r>
            </w:hyperlink>
            <w:r w:rsidR="00586D04">
              <w:rPr>
                <w:rFonts w:ascii="Times New Roman" w:eastAsia="Times New Roman" w:hAnsi="Times New Roman"/>
                <w:iCs/>
                <w:sz w:val="24"/>
                <w:szCs w:val="24"/>
                <w:lang w:eastAsia="ru-RU"/>
              </w:rPr>
              <w:t xml:space="preserve"> </w:t>
            </w:r>
          </w:p>
        </w:tc>
        <w:tc>
          <w:tcPr>
            <w:tcW w:w="6237" w:type="dxa"/>
            <w:shd w:val="clear" w:color="auto" w:fill="auto"/>
          </w:tcPr>
          <w:p w:rsidR="000D331D" w:rsidRPr="000D331D" w:rsidRDefault="000D331D" w:rsidP="000D331D">
            <w:pPr>
              <w:spacing w:after="0" w:line="240" w:lineRule="auto"/>
              <w:jc w:val="both"/>
              <w:outlineLvl w:val="0"/>
              <w:rPr>
                <w:rFonts w:ascii="Times New Roman" w:eastAsia="Arial" w:hAnsi="Times New Roman"/>
                <w:sz w:val="24"/>
                <w:szCs w:val="24"/>
                <w:lang w:eastAsia="ru-RU"/>
              </w:rPr>
            </w:pPr>
            <w:r w:rsidRPr="000D331D">
              <w:rPr>
                <w:rFonts w:ascii="Times New Roman" w:eastAsia="Arial" w:hAnsi="Times New Roman"/>
                <w:sz w:val="24"/>
                <w:szCs w:val="24"/>
                <w:lang w:eastAsia="ru-RU"/>
              </w:rPr>
              <w:t xml:space="preserve">Платформа социального </w:t>
            </w:r>
            <w:proofErr w:type="spellStart"/>
            <w:r w:rsidRPr="000D331D">
              <w:rPr>
                <w:rFonts w:ascii="Times New Roman" w:eastAsia="Arial" w:hAnsi="Times New Roman"/>
                <w:sz w:val="24"/>
                <w:szCs w:val="24"/>
                <w:lang w:eastAsia="ru-RU"/>
              </w:rPr>
              <w:t>краудфандинга</w:t>
            </w:r>
            <w:proofErr w:type="spellEnd"/>
            <w:r w:rsidRPr="000D331D">
              <w:rPr>
                <w:rFonts w:ascii="Times New Roman" w:eastAsia="Arial" w:hAnsi="Times New Roman"/>
                <w:sz w:val="24"/>
                <w:szCs w:val="24"/>
                <w:lang w:eastAsia="ru-RU"/>
              </w:rPr>
              <w:t>.</w:t>
            </w:r>
          </w:p>
        </w:tc>
      </w:tr>
    </w:tbl>
    <w:p w:rsidR="000D331D" w:rsidRPr="00586D04" w:rsidRDefault="000D331D" w:rsidP="000D331D">
      <w:pPr>
        <w:spacing w:after="0" w:line="240" w:lineRule="auto"/>
        <w:jc w:val="both"/>
        <w:rPr>
          <w:rFonts w:ascii="Times New Roman" w:eastAsia="Times New Roman" w:hAnsi="Times New Roman"/>
          <w:b/>
          <w:bCs/>
          <w:sz w:val="24"/>
          <w:szCs w:val="24"/>
          <w:lang w:eastAsia="ru-RU"/>
        </w:rPr>
      </w:pPr>
      <w:r w:rsidRPr="00586D04">
        <w:rPr>
          <w:rFonts w:ascii="Times New Roman" w:eastAsia="Times New Roman" w:hAnsi="Times New Roman"/>
          <w:b/>
          <w:bCs/>
          <w:sz w:val="24"/>
          <w:szCs w:val="24"/>
          <w:lang w:eastAsia="ru-RU"/>
        </w:rPr>
        <w:t>8. Фонды оценочных средств</w:t>
      </w:r>
    </w:p>
    <w:p w:rsidR="000D331D" w:rsidRPr="000D331D" w:rsidRDefault="000D331D" w:rsidP="000D331D">
      <w:pPr>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Фонд оценочных средств представлен в Приложении 1.</w:t>
      </w:r>
    </w:p>
    <w:p w:rsidR="000D331D" w:rsidRPr="00586D04" w:rsidRDefault="000D331D" w:rsidP="000D331D">
      <w:pPr>
        <w:spacing w:after="0" w:line="240" w:lineRule="auto"/>
        <w:jc w:val="both"/>
        <w:rPr>
          <w:rFonts w:ascii="Times New Roman" w:eastAsia="Times New Roman" w:hAnsi="Times New Roman"/>
          <w:b/>
          <w:bCs/>
          <w:sz w:val="24"/>
          <w:szCs w:val="24"/>
          <w:lang w:eastAsia="ru-RU"/>
        </w:rPr>
      </w:pPr>
      <w:r w:rsidRPr="00586D04">
        <w:rPr>
          <w:rFonts w:ascii="Times New Roman" w:eastAsia="Times New Roman" w:hAnsi="Times New Roman"/>
          <w:b/>
          <w:bCs/>
          <w:sz w:val="24"/>
          <w:szCs w:val="24"/>
          <w:lang w:eastAsia="ru-RU"/>
        </w:rPr>
        <w:t>9. Материально-техническое обеспечение образовательного процесса по дисциплине</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i/>
          <w:sz w:val="24"/>
          <w:szCs w:val="24"/>
          <w:lang w:eastAsia="ru-RU"/>
        </w:rPr>
      </w:pPr>
      <w:r w:rsidRPr="004A7330">
        <w:rPr>
          <w:rFonts w:ascii="Times New Roman" w:eastAsia="Times New Roman" w:hAnsi="Times New Roman"/>
          <w:bCs/>
          <w:i/>
          <w:sz w:val="24"/>
          <w:szCs w:val="24"/>
          <w:lang w:eastAsia="ru-RU"/>
        </w:rPr>
        <w:t>9.1. Описание материально-технической базы</w:t>
      </w:r>
    </w:p>
    <w:p w:rsidR="004A7330" w:rsidRPr="004A7330" w:rsidRDefault="004A7330" w:rsidP="004A7330">
      <w:pPr>
        <w:spacing w:after="0" w:line="240" w:lineRule="auto"/>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Для организации учебного процесса по курсу необходимы:</w:t>
      </w:r>
    </w:p>
    <w:p w:rsidR="004A7330" w:rsidRPr="004A7330" w:rsidRDefault="004A7330" w:rsidP="004A7330">
      <w:pPr>
        <w:numPr>
          <w:ilvl w:val="0"/>
          <w:numId w:val="42"/>
        </w:numPr>
        <w:spacing w:after="0" w:line="240" w:lineRule="auto"/>
        <w:ind w:left="0" w:firstLine="0"/>
        <w:contextualSpacing/>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сборники нормативно-правовых законодательных актов и документов;</w:t>
      </w:r>
    </w:p>
    <w:p w:rsidR="004A7330" w:rsidRPr="004A7330" w:rsidRDefault="004A7330" w:rsidP="004A7330">
      <w:pPr>
        <w:numPr>
          <w:ilvl w:val="0"/>
          <w:numId w:val="42"/>
        </w:numPr>
        <w:spacing w:after="0" w:line="240" w:lineRule="auto"/>
        <w:ind w:left="0" w:firstLine="0"/>
        <w:contextualSpacing/>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учебные и методические пособия: учебники, учебно-методические и справочные пособия, энциклопедии;</w:t>
      </w:r>
    </w:p>
    <w:p w:rsidR="004A7330" w:rsidRPr="004A7330" w:rsidRDefault="004A7330" w:rsidP="004A7330">
      <w:pPr>
        <w:numPr>
          <w:ilvl w:val="0"/>
          <w:numId w:val="42"/>
        </w:numPr>
        <w:spacing w:after="0" w:line="240" w:lineRule="auto"/>
        <w:ind w:left="0" w:firstLine="0"/>
        <w:contextualSpacing/>
        <w:jc w:val="both"/>
        <w:rPr>
          <w:rFonts w:ascii="Times New Roman" w:eastAsia="Times New Roman" w:hAnsi="Times New Roman"/>
          <w:sz w:val="24"/>
          <w:szCs w:val="24"/>
          <w:lang w:eastAsia="ru-RU"/>
        </w:rPr>
      </w:pPr>
      <w:r w:rsidRPr="004A7330">
        <w:rPr>
          <w:rFonts w:ascii="Times New Roman" w:eastAsia="Times New Roman" w:hAnsi="Times New Roman"/>
          <w:sz w:val="24"/>
          <w:szCs w:val="24"/>
          <w:lang w:eastAsia="ru-RU"/>
        </w:rPr>
        <w:t>технические средства сопровождения образовательного процесса: мультимедийное оборудование.</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lastRenderedPageBreak/>
        <w:t>9.2.</w:t>
      </w:r>
      <w:r w:rsidRPr="004A7330">
        <w:rPr>
          <w:rFonts w:ascii="Times New Roman" w:eastAsia="Times New Roman" w:hAnsi="Times New Roman"/>
          <w:sz w:val="24"/>
          <w:szCs w:val="24"/>
          <w:lang w:eastAsia="ru-RU"/>
        </w:rPr>
        <w:t xml:space="preserve"> </w:t>
      </w:r>
      <w:r w:rsidRPr="004A7330">
        <w:rPr>
          <w:rFonts w:ascii="Times New Roman" w:eastAsia="Times New Roman" w:hAnsi="Times New Roman"/>
          <w:bCs/>
          <w:i/>
          <w:sz w:val="24"/>
          <w:szCs w:val="24"/>
          <w:lang w:eastAsia="ru-RU"/>
        </w:rPr>
        <w:t>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1.</w:t>
      </w:r>
      <w:r w:rsidRPr="004A7330">
        <w:rPr>
          <w:rFonts w:ascii="Times New Roman" w:eastAsia="Times New Roman" w:hAnsi="Times New Roman"/>
          <w:bCs/>
          <w:sz w:val="24"/>
          <w:szCs w:val="24"/>
          <w:lang w:eastAsia="ru-RU"/>
        </w:rPr>
        <w:tab/>
        <w:t xml:space="preserve">http://sofist.socpol.ru/  СОФИСТ – система организации фактографической информации по социологической тематике. Проект осуществляется при                поддержке фонда Форда с 2000 г.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2.</w:t>
      </w:r>
      <w:r w:rsidRPr="004A7330">
        <w:rPr>
          <w:rFonts w:ascii="Times New Roman" w:eastAsia="Times New Roman" w:hAnsi="Times New Roman"/>
          <w:bCs/>
          <w:sz w:val="24"/>
          <w:szCs w:val="24"/>
          <w:lang w:eastAsia="ru-RU"/>
        </w:rPr>
        <w:tab/>
        <w:t>http://www.gks.ru/ - Федеральная служба Государственной статистики РФ.</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3.</w:t>
      </w:r>
      <w:r w:rsidRPr="004A7330">
        <w:rPr>
          <w:rFonts w:ascii="Times New Roman" w:eastAsia="Times New Roman" w:hAnsi="Times New Roman"/>
          <w:bCs/>
          <w:sz w:val="24"/>
          <w:szCs w:val="24"/>
          <w:lang w:eastAsia="ru-RU"/>
        </w:rPr>
        <w:tab/>
        <w:t xml:space="preserve">http://www.levada.ru/ - «ЛЕВАДА-ЦЕНТР». Аналитический центр Юрия                 Левады.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4.</w:t>
      </w:r>
      <w:r w:rsidRPr="004A7330">
        <w:rPr>
          <w:rFonts w:ascii="Times New Roman" w:eastAsia="Times New Roman" w:hAnsi="Times New Roman"/>
          <w:bCs/>
          <w:sz w:val="24"/>
          <w:szCs w:val="24"/>
          <w:lang w:eastAsia="ru-RU"/>
        </w:rPr>
        <w:tab/>
        <w:t xml:space="preserve">http://wciom.ru/ - Всероссийский центр исследования общественного мнения.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5.</w:t>
      </w:r>
      <w:r w:rsidRPr="004A7330">
        <w:rPr>
          <w:rFonts w:ascii="Times New Roman" w:eastAsia="Times New Roman" w:hAnsi="Times New Roman"/>
          <w:bCs/>
          <w:sz w:val="24"/>
          <w:szCs w:val="24"/>
          <w:lang w:eastAsia="ru-RU"/>
        </w:rPr>
        <w:tab/>
        <w:t xml:space="preserve">http://www.fom.ru. – Фонд Общественное Мнение.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6.</w:t>
      </w:r>
      <w:r w:rsidRPr="004A7330">
        <w:rPr>
          <w:rFonts w:ascii="Times New Roman" w:eastAsia="Times New Roman" w:hAnsi="Times New Roman"/>
          <w:bCs/>
          <w:sz w:val="24"/>
          <w:szCs w:val="24"/>
          <w:lang w:eastAsia="ru-RU"/>
        </w:rPr>
        <w:tab/>
        <w:t xml:space="preserve">http://www.isras.ru. – Учреждение Российской академии наук Институт                 социологии РАН.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7.</w:t>
      </w:r>
      <w:r w:rsidRPr="004A7330">
        <w:rPr>
          <w:rFonts w:ascii="Times New Roman" w:eastAsia="Times New Roman" w:hAnsi="Times New Roman"/>
          <w:bCs/>
          <w:sz w:val="24"/>
          <w:szCs w:val="24"/>
          <w:lang w:eastAsia="ru-RU"/>
        </w:rPr>
        <w:tab/>
        <w:t>http://www.sociology.ru. Центр социологического образования.</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8.</w:t>
      </w:r>
      <w:r w:rsidRPr="004A7330">
        <w:rPr>
          <w:rFonts w:ascii="Times New Roman" w:eastAsia="Times New Roman" w:hAnsi="Times New Roman"/>
          <w:bCs/>
          <w:sz w:val="24"/>
          <w:szCs w:val="24"/>
          <w:lang w:eastAsia="ru-RU"/>
        </w:rPr>
        <w:tab/>
        <w:t xml:space="preserve">http://voluntary.ru.  – Национальная социологическая энциклопедия.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9.</w:t>
      </w:r>
      <w:r w:rsidRPr="004A7330">
        <w:rPr>
          <w:rFonts w:ascii="Times New Roman" w:eastAsia="Times New Roman" w:hAnsi="Times New Roman"/>
          <w:bCs/>
          <w:sz w:val="24"/>
          <w:szCs w:val="24"/>
          <w:lang w:eastAsia="ru-RU"/>
        </w:rPr>
        <w:tab/>
        <w:t xml:space="preserve">http://journal.socio.msu.ru. – «Социология» - журнал Российской  социологической ассоциации. </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10.</w:t>
      </w:r>
      <w:r w:rsidRPr="004A7330">
        <w:rPr>
          <w:rFonts w:ascii="Times New Roman" w:eastAsia="Times New Roman" w:hAnsi="Times New Roman"/>
          <w:bCs/>
          <w:sz w:val="24"/>
          <w:szCs w:val="24"/>
          <w:lang w:eastAsia="ru-RU"/>
        </w:rPr>
        <w:tab/>
        <w:t>http://www.biblioclub.ruУниверситетская библиотека</w:t>
      </w:r>
    </w:p>
    <w:p w:rsidR="004A7330" w:rsidRPr="004A7330" w:rsidRDefault="004A7330" w:rsidP="004A7330">
      <w:pPr>
        <w:autoSpaceDE w:val="0"/>
        <w:autoSpaceDN w:val="0"/>
        <w:adjustRightInd w:val="0"/>
        <w:spacing w:after="0" w:line="240" w:lineRule="auto"/>
        <w:jc w:val="both"/>
        <w:rPr>
          <w:rFonts w:ascii="Times New Roman" w:eastAsia="Times New Roman" w:hAnsi="Times New Roman"/>
          <w:bCs/>
          <w:sz w:val="24"/>
          <w:szCs w:val="24"/>
          <w:lang w:eastAsia="ru-RU"/>
        </w:rPr>
      </w:pPr>
      <w:r w:rsidRPr="004A7330">
        <w:rPr>
          <w:rFonts w:ascii="Times New Roman" w:eastAsia="Times New Roman" w:hAnsi="Times New Roman"/>
          <w:bCs/>
          <w:sz w:val="24"/>
          <w:szCs w:val="24"/>
          <w:lang w:eastAsia="ru-RU"/>
        </w:rPr>
        <w:t>11.</w:t>
      </w:r>
      <w:r w:rsidRPr="004A7330">
        <w:rPr>
          <w:rFonts w:ascii="Times New Roman" w:eastAsia="Times New Roman" w:hAnsi="Times New Roman"/>
          <w:bCs/>
          <w:sz w:val="24"/>
          <w:szCs w:val="24"/>
          <w:lang w:eastAsia="ru-RU"/>
        </w:rPr>
        <w:tab/>
        <w:t xml:space="preserve">http://school-collection.edu.ru/ Федеральное хранилище «Единая </w:t>
      </w:r>
      <w:proofErr w:type="spellStart"/>
      <w:r w:rsidRPr="004A7330">
        <w:rPr>
          <w:rFonts w:ascii="Times New Roman" w:eastAsia="Times New Roman" w:hAnsi="Times New Roman"/>
          <w:bCs/>
          <w:sz w:val="24"/>
          <w:szCs w:val="24"/>
          <w:lang w:eastAsia="ru-RU"/>
        </w:rPr>
        <w:t>коллекцияцифровых</w:t>
      </w:r>
      <w:proofErr w:type="spellEnd"/>
      <w:r w:rsidRPr="004A7330">
        <w:rPr>
          <w:rFonts w:ascii="Times New Roman" w:eastAsia="Times New Roman" w:hAnsi="Times New Roman"/>
          <w:bCs/>
          <w:sz w:val="24"/>
          <w:szCs w:val="24"/>
          <w:lang w:eastAsia="ru-RU"/>
        </w:rPr>
        <w:t xml:space="preserve"> образовательных   ресурсов».</w:t>
      </w:r>
    </w:p>
    <w:p w:rsidR="000D331D" w:rsidRPr="000D331D" w:rsidRDefault="004A7330" w:rsidP="004A7330">
      <w:pPr>
        <w:autoSpaceDE w:val="0"/>
        <w:autoSpaceDN w:val="0"/>
        <w:adjustRightInd w:val="0"/>
        <w:spacing w:after="0" w:line="240" w:lineRule="auto"/>
        <w:jc w:val="both"/>
        <w:rPr>
          <w:rFonts w:ascii="Times New Roman" w:eastAsia="Times New Roman" w:hAnsi="Times New Roman"/>
          <w:b/>
          <w:bCs/>
          <w:sz w:val="24"/>
          <w:szCs w:val="24"/>
          <w:lang w:eastAsia="ru-RU"/>
        </w:rPr>
      </w:pPr>
      <w:r w:rsidRPr="004A7330">
        <w:rPr>
          <w:rFonts w:ascii="Times New Roman" w:eastAsia="Times New Roman" w:hAnsi="Times New Roman"/>
          <w:bCs/>
          <w:sz w:val="24"/>
          <w:szCs w:val="24"/>
          <w:lang w:eastAsia="ru-RU"/>
        </w:rPr>
        <w:t>12.</w:t>
      </w:r>
      <w:r w:rsidRPr="004A7330">
        <w:rPr>
          <w:rFonts w:ascii="Times New Roman" w:eastAsia="Times New Roman" w:hAnsi="Times New Roman"/>
          <w:bCs/>
          <w:sz w:val="24"/>
          <w:szCs w:val="24"/>
          <w:lang w:eastAsia="ru-RU"/>
        </w:rPr>
        <w:tab/>
        <w:t>http://www.edu.ru/ Федеральный портал «Российское образование»</w:t>
      </w:r>
    </w:p>
    <w:p w:rsidR="002400C9" w:rsidRDefault="002400C9" w:rsidP="000D331D">
      <w:pPr>
        <w:spacing w:after="0" w:line="240" w:lineRule="auto"/>
        <w:jc w:val="center"/>
        <w:rPr>
          <w:rFonts w:ascii="Times New Roman" w:eastAsia="Times New Roman" w:hAnsi="Times New Roman"/>
          <w:b/>
          <w:sz w:val="24"/>
          <w:szCs w:val="24"/>
          <w:lang w:eastAsia="ru-RU"/>
        </w:rPr>
      </w:pPr>
    </w:p>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5.4. ПРОГРАММА ДИСЦИПЛИНЫ</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«РУССКИЙ ЯЗЫК И КУЛЬТУРА РЕЧИ»</w:t>
      </w:r>
    </w:p>
    <w:p w:rsidR="000D331D" w:rsidRPr="000D331D" w:rsidRDefault="000D331D" w:rsidP="000D331D">
      <w:pPr>
        <w:tabs>
          <w:tab w:val="left" w:pos="720"/>
        </w:tabs>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1. Пояснительная записка</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Совершенствование культуры речи необходимо для профессионала любой специальности и особую значимость имеет для </w:t>
      </w:r>
      <w:r w:rsidR="006C2A40">
        <w:rPr>
          <w:rFonts w:ascii="Times New Roman" w:eastAsia="Times New Roman" w:hAnsi="Times New Roman"/>
          <w:sz w:val="24"/>
          <w:szCs w:val="24"/>
          <w:lang w:eastAsia="ru-RU"/>
        </w:rPr>
        <w:t>психолога</w:t>
      </w:r>
      <w:r w:rsidRPr="000D331D">
        <w:rPr>
          <w:rFonts w:ascii="Times New Roman" w:eastAsia="Times New Roman" w:hAnsi="Times New Roman"/>
          <w:sz w:val="24"/>
          <w:szCs w:val="24"/>
          <w:lang w:eastAsia="ru-RU"/>
        </w:rPr>
        <w:t xml:space="preserve">. Речевая культура выпускника </w:t>
      </w:r>
      <w:r w:rsidR="006C2A40">
        <w:rPr>
          <w:rFonts w:ascii="Times New Roman" w:eastAsia="Times New Roman" w:hAnsi="Times New Roman"/>
          <w:sz w:val="24"/>
          <w:szCs w:val="24"/>
          <w:lang w:eastAsia="ru-RU"/>
        </w:rPr>
        <w:t xml:space="preserve">психологического </w:t>
      </w:r>
      <w:r w:rsidRPr="000D331D">
        <w:rPr>
          <w:rFonts w:ascii="Times New Roman" w:eastAsia="Times New Roman" w:hAnsi="Times New Roman"/>
          <w:sz w:val="24"/>
          <w:szCs w:val="24"/>
          <w:lang w:eastAsia="ru-RU"/>
        </w:rPr>
        <w:t>направления должна быть основана на знании структуры и системы языка, но включает не только овладение нормами современного русского литературного языка в его стилевых разновидностях. Особую важность имеет сформированная коммуникативная компетенция, которая выражается в умении эффективно (а значит, ясно, точно, красиво, убедительно, толерантно и в соответствии с этикетом) строить общение в профессиональной сфере.</w:t>
      </w:r>
    </w:p>
    <w:p w:rsidR="000D331D" w:rsidRPr="000D331D" w:rsidRDefault="000D331D" w:rsidP="000D331D">
      <w:pPr>
        <w:spacing w:after="0" w:line="240" w:lineRule="auto"/>
        <w:ind w:firstLine="72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Коммуникативная компетентность </w:t>
      </w:r>
      <w:r w:rsidR="006C2A40">
        <w:rPr>
          <w:rFonts w:ascii="Times New Roman" w:eastAsia="Times New Roman" w:hAnsi="Times New Roman"/>
          <w:sz w:val="24"/>
          <w:szCs w:val="24"/>
          <w:lang w:eastAsia="ru-RU"/>
        </w:rPr>
        <w:t>психолога</w:t>
      </w:r>
      <w:r w:rsidRPr="000D331D">
        <w:rPr>
          <w:rFonts w:ascii="Times New Roman" w:eastAsia="Times New Roman" w:hAnsi="Times New Roman"/>
          <w:sz w:val="24"/>
          <w:szCs w:val="24"/>
          <w:lang w:eastAsia="ru-RU"/>
        </w:rPr>
        <w:t xml:space="preserve"> определяет и возможность трансляции речевой и коммуникативной культуры </w:t>
      </w:r>
      <w:r w:rsidR="006C2A40">
        <w:rPr>
          <w:rFonts w:ascii="Times New Roman" w:eastAsia="Times New Roman" w:hAnsi="Times New Roman"/>
          <w:sz w:val="24"/>
          <w:szCs w:val="24"/>
          <w:lang w:eastAsia="ru-RU"/>
        </w:rPr>
        <w:t>при взаимодействии с человеком</w:t>
      </w:r>
      <w:r w:rsidRPr="000D331D">
        <w:rPr>
          <w:rFonts w:ascii="Times New Roman" w:eastAsia="Times New Roman" w:hAnsi="Times New Roman"/>
          <w:sz w:val="24"/>
          <w:szCs w:val="24"/>
          <w:lang w:eastAsia="ru-RU"/>
        </w:rPr>
        <w:t xml:space="preserve">, а также формированию у них толерантности и навыков поведение в изменяющейся поликультурной среде. </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2. Место в структуре модуля</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bCs/>
          <w:iCs/>
          <w:sz w:val="24"/>
          <w:szCs w:val="24"/>
          <w:lang w:eastAsia="ru-RU"/>
        </w:rPr>
        <w:t xml:space="preserve">Дисциплина является базовой в модуле «Человек, общество, культура». </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3. Цели и задачи</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i/>
          <w:iCs/>
          <w:sz w:val="24"/>
          <w:szCs w:val="24"/>
          <w:lang w:eastAsia="ru-RU"/>
        </w:rPr>
        <w:t>Цель дисциплины</w:t>
      </w:r>
      <w:r w:rsidR="006F09BF">
        <w:rPr>
          <w:rFonts w:ascii="Times New Roman" w:eastAsia="Times New Roman" w:hAnsi="Times New Roman"/>
          <w:i/>
          <w:iCs/>
          <w:sz w:val="24"/>
          <w:szCs w:val="24"/>
          <w:lang w:eastAsia="ru-RU"/>
        </w:rPr>
        <w:t xml:space="preserve"> </w:t>
      </w:r>
      <w:r w:rsidRPr="000D331D">
        <w:rPr>
          <w:rFonts w:ascii="Times New Roman" w:eastAsia="Times New Roman" w:hAnsi="Times New Roman"/>
          <w:spacing w:val="3"/>
          <w:sz w:val="24"/>
          <w:szCs w:val="24"/>
          <w:lang w:eastAsia="ru-RU"/>
        </w:rPr>
        <w:t xml:space="preserve">– сформировать у студентов </w:t>
      </w:r>
      <w:r w:rsidRPr="000D331D">
        <w:rPr>
          <w:rFonts w:ascii="Times New Roman" w:eastAsia="Times New Roman" w:hAnsi="Times New Roman"/>
          <w:sz w:val="24"/>
          <w:szCs w:val="24"/>
          <w:lang w:eastAsia="ru-RU"/>
        </w:rPr>
        <w:t>способность к эффективной коммуникации в устной и письменной формах в соответствии с нормами русского литературного языка, с задачами общения, а также с требованиями этики межличностного и межкультурного взаимодействия.</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i/>
          <w:iCs/>
          <w:sz w:val="24"/>
          <w:szCs w:val="24"/>
          <w:lang w:eastAsia="ru-RU"/>
        </w:rPr>
      </w:pPr>
      <w:r w:rsidRPr="000D331D">
        <w:rPr>
          <w:rFonts w:ascii="Times New Roman" w:eastAsia="Times New Roman" w:hAnsi="Times New Roman"/>
          <w:i/>
          <w:iCs/>
          <w:sz w:val="24"/>
          <w:szCs w:val="24"/>
          <w:lang w:eastAsia="ru-RU"/>
        </w:rPr>
        <w:t>Задачи дисциплины:</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0D331D">
        <w:rPr>
          <w:rFonts w:ascii="Times New Roman" w:eastAsia="Times New Roman" w:hAnsi="Times New Roman"/>
          <w:iCs/>
          <w:sz w:val="24"/>
          <w:szCs w:val="24"/>
          <w:lang w:eastAsia="ru-RU"/>
        </w:rPr>
        <w:t>- актуализировать знания студентов о системе и структуре современного  русского языка, а также о  нормах современного русского литературного языка на всех уровнях: фонетическом, лексическом, грамматическом, а также о нормах орфографии и стилистики;</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0D331D">
        <w:rPr>
          <w:rFonts w:ascii="Times New Roman" w:eastAsia="Times New Roman" w:hAnsi="Times New Roman"/>
          <w:iCs/>
          <w:sz w:val="24"/>
          <w:szCs w:val="24"/>
          <w:lang w:eastAsia="ru-RU"/>
        </w:rPr>
        <w:t>- сформировать способность самостоятельно строить устный монолог в соответствии с такими требованиями речевой культуры, как точность, ясность, понятность, информативность;</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0D331D">
        <w:rPr>
          <w:rFonts w:ascii="Times New Roman" w:eastAsia="Times New Roman" w:hAnsi="Times New Roman"/>
          <w:iCs/>
          <w:sz w:val="24"/>
          <w:szCs w:val="24"/>
          <w:lang w:eastAsia="ru-RU"/>
        </w:rPr>
        <w:lastRenderedPageBreak/>
        <w:t>- познакомить с понятиями этика и этикет в общении, явлениями речевой агрессии и речевой толерантности и сформировать умение вести конструктивный диалог в разных сферах речевого общения.</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4. Образовательные результаты</w:t>
      </w:r>
    </w:p>
    <w:tbl>
      <w:tblPr>
        <w:tblW w:w="4891" w:type="pct"/>
        <w:tblInd w:w="108" w:type="dxa"/>
        <w:tblLayout w:type="fixed"/>
        <w:tblLook w:val="0000" w:firstRow="0" w:lastRow="0" w:firstColumn="0" w:lastColumn="0" w:noHBand="0" w:noVBand="0"/>
      </w:tblPr>
      <w:tblGrid>
        <w:gridCol w:w="800"/>
        <w:gridCol w:w="1958"/>
        <w:gridCol w:w="1239"/>
        <w:gridCol w:w="2610"/>
        <w:gridCol w:w="1240"/>
        <w:gridCol w:w="1515"/>
      </w:tblGrid>
      <w:tr w:rsidR="000D331D" w:rsidRPr="0070047F" w:rsidTr="004A7330">
        <w:trPr>
          <w:trHeight w:val="385"/>
        </w:trPr>
        <w:tc>
          <w:tcPr>
            <w:tcW w:w="800"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 модуля</w:t>
            </w:r>
          </w:p>
        </w:tc>
        <w:tc>
          <w:tcPr>
            <w:tcW w:w="1958"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suppressAutoHyphens/>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 модуля</w:t>
            </w:r>
          </w:p>
        </w:tc>
        <w:tc>
          <w:tcPr>
            <w:tcW w:w="1239"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 дисциплины</w:t>
            </w:r>
          </w:p>
        </w:tc>
        <w:tc>
          <w:tcPr>
            <w:tcW w:w="2610"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 дисциплины</w:t>
            </w:r>
          </w:p>
        </w:tc>
        <w:tc>
          <w:tcPr>
            <w:tcW w:w="1240" w:type="dxa"/>
            <w:tcBorders>
              <w:top w:val="single" w:sz="2" w:space="0" w:color="000000"/>
              <w:left w:val="single" w:sz="2" w:space="0" w:color="000000"/>
              <w:bottom w:val="single" w:sz="2" w:space="0" w:color="000000"/>
              <w:right w:val="single" w:sz="2" w:space="0" w:color="000000"/>
            </w:tcBorders>
            <w:shd w:val="clear" w:color="auto" w:fill="FFFFFF"/>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компетенций ОПОП</w:t>
            </w:r>
          </w:p>
        </w:tc>
        <w:tc>
          <w:tcPr>
            <w:tcW w:w="1515" w:type="dxa"/>
            <w:tcBorders>
              <w:top w:val="single" w:sz="2" w:space="0" w:color="000000"/>
              <w:left w:val="single" w:sz="2" w:space="0" w:color="000000"/>
              <w:bottom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Средства оценивания ОР</w:t>
            </w:r>
          </w:p>
        </w:tc>
      </w:tr>
      <w:tr w:rsidR="000D331D" w:rsidRPr="0070047F" w:rsidTr="004A7330">
        <w:trPr>
          <w:trHeight w:val="331"/>
        </w:trPr>
        <w:tc>
          <w:tcPr>
            <w:tcW w:w="800" w:type="dxa"/>
            <w:vMerge w:val="restart"/>
            <w:tcBorders>
              <w:top w:val="single" w:sz="2" w:space="0" w:color="000000"/>
              <w:left w:val="single" w:sz="2" w:space="0" w:color="000000"/>
              <w:right w:val="single" w:sz="2" w:space="0" w:color="000000"/>
            </w:tcBorders>
          </w:tcPr>
          <w:p w:rsidR="000D331D" w:rsidRPr="000D331D" w:rsidRDefault="000D331D" w:rsidP="000D331D">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ОР.3</w:t>
            </w:r>
          </w:p>
        </w:tc>
        <w:tc>
          <w:tcPr>
            <w:tcW w:w="1958" w:type="dxa"/>
            <w:vMerge w:val="restart"/>
            <w:tcBorders>
              <w:top w:val="single" w:sz="2" w:space="0" w:color="000000"/>
              <w:left w:val="single" w:sz="2" w:space="0" w:color="000000"/>
              <w:right w:val="single" w:sz="2" w:space="0" w:color="000000"/>
            </w:tcBorders>
          </w:tcPr>
          <w:p w:rsidR="000D331D" w:rsidRPr="000D331D" w:rsidRDefault="000D331D" w:rsidP="000D331D">
            <w:pPr>
              <w:tabs>
                <w:tab w:val="left" w:pos="318"/>
              </w:tabs>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Показывает владение общей, языковой и коммуникативной культурой</w:t>
            </w:r>
          </w:p>
        </w:tc>
        <w:tc>
          <w:tcPr>
            <w:tcW w:w="1239" w:type="dxa"/>
            <w:tcBorders>
              <w:top w:val="single" w:sz="2" w:space="0" w:color="000000"/>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rPr>
                <w:rFonts w:ascii="Times New Roman" w:eastAsia="Times New Roman" w:hAnsi="Times New Roman"/>
                <w:iCs/>
                <w:sz w:val="24"/>
                <w:szCs w:val="24"/>
                <w:lang w:eastAsia="ru-RU"/>
              </w:rPr>
            </w:pPr>
            <w:r w:rsidRPr="000D331D">
              <w:rPr>
                <w:rFonts w:ascii="Times New Roman" w:eastAsia="Times New Roman" w:hAnsi="Times New Roman"/>
                <w:i/>
                <w:sz w:val="24"/>
                <w:szCs w:val="24"/>
                <w:lang w:eastAsia="ru-RU"/>
              </w:rPr>
              <w:t>ОР.3-4-1</w:t>
            </w:r>
          </w:p>
        </w:tc>
        <w:tc>
          <w:tcPr>
            <w:tcW w:w="2610"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rPr>
                <w:rFonts w:ascii="Times New Roman" w:eastAsia="Times New Roman" w:hAnsi="Times New Roman"/>
                <w:iCs/>
                <w:sz w:val="24"/>
                <w:szCs w:val="24"/>
                <w:lang w:eastAsia="ru-RU"/>
              </w:rPr>
            </w:pPr>
            <w:r w:rsidRPr="000D331D">
              <w:rPr>
                <w:rFonts w:ascii="Times New Roman" w:eastAsia="Times New Roman" w:hAnsi="Times New Roman"/>
                <w:iCs/>
                <w:sz w:val="24"/>
                <w:szCs w:val="24"/>
                <w:lang w:eastAsia="ru-RU"/>
              </w:rPr>
              <w:t>Студент знает структуру современного  русского литературного языка и его нормы, способен правильно оценивать свою и чужую речь на соответствие литературной норме.</w:t>
            </w:r>
          </w:p>
        </w:tc>
        <w:tc>
          <w:tcPr>
            <w:tcW w:w="1240" w:type="dxa"/>
            <w:tcBorders>
              <w:top w:val="single" w:sz="2" w:space="0" w:color="000000"/>
              <w:left w:val="single" w:sz="2" w:space="0" w:color="000000"/>
              <w:bottom w:val="single" w:sz="2" w:space="0" w:color="000000"/>
              <w:right w:val="single" w:sz="2" w:space="0" w:color="000000"/>
            </w:tcBorders>
            <w:shd w:val="clear" w:color="auto" w:fill="FFFFFF"/>
          </w:tcPr>
          <w:p w:rsidR="000D331D" w:rsidRDefault="000D331D" w:rsidP="006C2A40">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ОК-</w:t>
            </w:r>
            <w:r w:rsidR="004A7330">
              <w:rPr>
                <w:rFonts w:ascii="Times New Roman" w:eastAsia="Times New Roman" w:hAnsi="Times New Roman"/>
                <w:sz w:val="24"/>
                <w:szCs w:val="24"/>
                <w:lang w:eastAsia="ru-RU"/>
              </w:rPr>
              <w:t>4</w:t>
            </w:r>
          </w:p>
          <w:p w:rsidR="004A7330" w:rsidRPr="000D331D" w:rsidRDefault="00C71C8E" w:rsidP="006C2A4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ОПК-4</w:t>
            </w:r>
          </w:p>
        </w:tc>
        <w:tc>
          <w:tcPr>
            <w:tcW w:w="1515" w:type="dxa"/>
            <w:tcBorders>
              <w:top w:val="single" w:sz="2" w:space="0" w:color="000000"/>
              <w:left w:val="single" w:sz="2" w:space="0" w:color="000000"/>
              <w:bottom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tc>
      </w:tr>
      <w:tr w:rsidR="004A7330" w:rsidRPr="0070047F" w:rsidTr="004A7330">
        <w:trPr>
          <w:trHeight w:val="331"/>
        </w:trPr>
        <w:tc>
          <w:tcPr>
            <w:tcW w:w="800" w:type="dxa"/>
            <w:vMerge/>
            <w:tcBorders>
              <w:left w:val="single" w:sz="2" w:space="0" w:color="000000"/>
              <w:right w:val="single" w:sz="2" w:space="0" w:color="000000"/>
            </w:tcBorders>
            <w:vAlign w:val="center"/>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958" w:type="dxa"/>
            <w:vMerge/>
            <w:tcBorders>
              <w:left w:val="single" w:sz="2" w:space="0" w:color="000000"/>
              <w:right w:val="single" w:sz="2" w:space="0" w:color="000000"/>
            </w:tcBorders>
            <w:vAlign w:val="center"/>
          </w:tcPr>
          <w:p w:rsidR="004A7330" w:rsidRPr="000D331D" w:rsidRDefault="004A7330" w:rsidP="000D331D">
            <w:pPr>
              <w:suppressAutoHyphens/>
              <w:autoSpaceDE w:val="0"/>
              <w:autoSpaceDN w:val="0"/>
              <w:adjustRightInd w:val="0"/>
              <w:spacing w:after="0" w:line="240" w:lineRule="auto"/>
              <w:rPr>
                <w:rFonts w:ascii="Times New Roman" w:eastAsia="Times New Roman" w:hAnsi="Times New Roman"/>
                <w:sz w:val="24"/>
                <w:szCs w:val="24"/>
                <w:lang w:eastAsia="ru-RU"/>
              </w:rPr>
            </w:pPr>
          </w:p>
        </w:tc>
        <w:tc>
          <w:tcPr>
            <w:tcW w:w="1239" w:type="dxa"/>
            <w:tcBorders>
              <w:left w:val="single" w:sz="2" w:space="0" w:color="000000"/>
              <w:right w:val="single" w:sz="2" w:space="0" w:color="000000"/>
            </w:tcBorders>
          </w:tcPr>
          <w:p w:rsidR="004A7330" w:rsidRPr="000D331D" w:rsidRDefault="004A7330" w:rsidP="000D331D">
            <w:pPr>
              <w:autoSpaceDE w:val="0"/>
              <w:autoSpaceDN w:val="0"/>
              <w:adjustRightInd w:val="0"/>
              <w:spacing w:after="0" w:line="240" w:lineRule="auto"/>
              <w:jc w:val="both"/>
              <w:rPr>
                <w:rFonts w:ascii="Times New Roman" w:eastAsia="Times New Roman" w:hAnsi="Times New Roman"/>
                <w:iCs/>
                <w:sz w:val="24"/>
                <w:szCs w:val="24"/>
                <w:lang w:eastAsia="ru-RU"/>
              </w:rPr>
            </w:pPr>
            <w:r w:rsidRPr="000D331D">
              <w:rPr>
                <w:rFonts w:ascii="Times New Roman" w:eastAsia="Times New Roman" w:hAnsi="Times New Roman"/>
                <w:i/>
                <w:sz w:val="24"/>
                <w:szCs w:val="24"/>
                <w:lang w:eastAsia="ru-RU"/>
              </w:rPr>
              <w:t>ОР.3-4-2</w:t>
            </w:r>
          </w:p>
        </w:tc>
        <w:tc>
          <w:tcPr>
            <w:tcW w:w="2610" w:type="dxa"/>
            <w:tcBorders>
              <w:top w:val="single" w:sz="2" w:space="0" w:color="000000"/>
              <w:left w:val="single" w:sz="2" w:space="0" w:color="000000"/>
              <w:bottom w:val="single" w:sz="2" w:space="0" w:color="000000"/>
              <w:right w:val="single" w:sz="2" w:space="0" w:color="000000"/>
            </w:tcBorders>
          </w:tcPr>
          <w:p w:rsidR="004A7330" w:rsidRPr="000D331D" w:rsidRDefault="004A7330" w:rsidP="000D331D">
            <w:pPr>
              <w:autoSpaceDE w:val="0"/>
              <w:autoSpaceDN w:val="0"/>
              <w:adjustRightInd w:val="0"/>
              <w:spacing w:after="0" w:line="240" w:lineRule="auto"/>
              <w:jc w:val="both"/>
              <w:rPr>
                <w:rFonts w:ascii="Times New Roman" w:eastAsia="Times New Roman" w:hAnsi="Times New Roman"/>
                <w:iCs/>
                <w:sz w:val="24"/>
                <w:szCs w:val="24"/>
                <w:lang w:eastAsia="ru-RU"/>
              </w:rPr>
            </w:pPr>
            <w:r w:rsidRPr="000D331D">
              <w:rPr>
                <w:rFonts w:ascii="Times New Roman" w:eastAsia="Times New Roman" w:hAnsi="Times New Roman"/>
                <w:iCs/>
                <w:sz w:val="24"/>
                <w:szCs w:val="24"/>
                <w:lang w:eastAsia="ru-RU"/>
              </w:rPr>
              <w:t xml:space="preserve">Студент способен  самостоятельно строить устную монологическую речь в соответствии с задачами коммуникации и нормами современного русского литературного языка </w:t>
            </w:r>
          </w:p>
        </w:tc>
        <w:tc>
          <w:tcPr>
            <w:tcW w:w="1240" w:type="dxa"/>
            <w:tcBorders>
              <w:top w:val="single" w:sz="2" w:space="0" w:color="000000"/>
              <w:left w:val="single" w:sz="2" w:space="0" w:color="000000"/>
              <w:bottom w:val="single" w:sz="2" w:space="0" w:color="000000"/>
              <w:right w:val="single" w:sz="2" w:space="0" w:color="000000"/>
            </w:tcBorders>
            <w:shd w:val="clear" w:color="auto" w:fill="FFFFFF"/>
          </w:tcPr>
          <w:p w:rsid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ОК-</w:t>
            </w:r>
            <w:r>
              <w:rPr>
                <w:rFonts w:ascii="Times New Roman" w:eastAsia="Times New Roman" w:hAnsi="Times New Roman"/>
                <w:sz w:val="24"/>
                <w:szCs w:val="24"/>
                <w:lang w:eastAsia="ru-RU"/>
              </w:rPr>
              <w:t>4</w:t>
            </w:r>
          </w:p>
          <w:p w:rsidR="004A7330" w:rsidRPr="000D331D" w:rsidRDefault="00C71C8E" w:rsidP="004A733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ОПК-4</w:t>
            </w:r>
          </w:p>
        </w:tc>
        <w:tc>
          <w:tcPr>
            <w:tcW w:w="1515"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Устное выступление</w:t>
            </w:r>
          </w:p>
        </w:tc>
      </w:tr>
      <w:tr w:rsidR="004A7330" w:rsidRPr="0070047F" w:rsidTr="004A7330">
        <w:trPr>
          <w:trHeight w:val="331"/>
        </w:trPr>
        <w:tc>
          <w:tcPr>
            <w:tcW w:w="800" w:type="dxa"/>
            <w:vMerge/>
            <w:tcBorders>
              <w:left w:val="single" w:sz="2" w:space="0" w:color="000000"/>
              <w:bottom w:val="single" w:sz="2" w:space="0" w:color="000000"/>
              <w:right w:val="single" w:sz="2" w:space="0" w:color="000000"/>
            </w:tcBorders>
            <w:vAlign w:val="center"/>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958" w:type="dxa"/>
            <w:vMerge/>
            <w:tcBorders>
              <w:left w:val="single" w:sz="2" w:space="0" w:color="000000"/>
              <w:bottom w:val="single" w:sz="2" w:space="0" w:color="000000"/>
              <w:right w:val="single" w:sz="2" w:space="0" w:color="000000"/>
            </w:tcBorders>
            <w:vAlign w:val="center"/>
          </w:tcPr>
          <w:p w:rsidR="004A7330" w:rsidRPr="000D331D" w:rsidRDefault="004A7330" w:rsidP="000D331D">
            <w:pPr>
              <w:suppressAutoHyphens/>
              <w:autoSpaceDE w:val="0"/>
              <w:autoSpaceDN w:val="0"/>
              <w:adjustRightInd w:val="0"/>
              <w:spacing w:after="0" w:line="240" w:lineRule="auto"/>
              <w:rPr>
                <w:rFonts w:ascii="Times New Roman" w:eastAsia="Times New Roman" w:hAnsi="Times New Roman"/>
                <w:sz w:val="24"/>
                <w:szCs w:val="24"/>
                <w:lang w:eastAsia="ru-RU"/>
              </w:rPr>
            </w:pPr>
          </w:p>
        </w:tc>
        <w:tc>
          <w:tcPr>
            <w:tcW w:w="1239" w:type="dxa"/>
            <w:tcBorders>
              <w:left w:val="single" w:sz="2" w:space="0" w:color="000000"/>
              <w:bottom w:val="single" w:sz="2" w:space="0" w:color="000000"/>
              <w:right w:val="single" w:sz="2" w:space="0" w:color="000000"/>
            </w:tcBorders>
          </w:tcPr>
          <w:p w:rsidR="004A7330" w:rsidRPr="000D331D" w:rsidRDefault="004A7330" w:rsidP="000D331D">
            <w:pPr>
              <w:autoSpaceDE w:val="0"/>
              <w:autoSpaceDN w:val="0"/>
              <w:adjustRightInd w:val="0"/>
              <w:spacing w:after="0" w:line="240" w:lineRule="auto"/>
              <w:rPr>
                <w:rFonts w:ascii="Times New Roman" w:eastAsia="Times New Roman" w:hAnsi="Times New Roman"/>
                <w:iCs/>
                <w:sz w:val="24"/>
                <w:szCs w:val="24"/>
                <w:lang w:eastAsia="ru-RU"/>
              </w:rPr>
            </w:pPr>
            <w:r w:rsidRPr="000D331D">
              <w:rPr>
                <w:rFonts w:ascii="Times New Roman" w:eastAsia="Times New Roman" w:hAnsi="Times New Roman"/>
                <w:i/>
                <w:sz w:val="24"/>
                <w:szCs w:val="24"/>
                <w:lang w:eastAsia="ru-RU"/>
              </w:rPr>
              <w:t>ОР.3-4-3</w:t>
            </w:r>
          </w:p>
        </w:tc>
        <w:tc>
          <w:tcPr>
            <w:tcW w:w="2610" w:type="dxa"/>
            <w:tcBorders>
              <w:top w:val="single" w:sz="2" w:space="0" w:color="000000"/>
              <w:left w:val="single" w:sz="2" w:space="0" w:color="000000"/>
              <w:bottom w:val="single" w:sz="2" w:space="0" w:color="000000"/>
              <w:right w:val="single" w:sz="2" w:space="0" w:color="000000"/>
            </w:tcBorders>
          </w:tcPr>
          <w:p w:rsidR="004A7330" w:rsidRPr="000D331D" w:rsidRDefault="004A7330" w:rsidP="000D331D">
            <w:pPr>
              <w:autoSpaceDE w:val="0"/>
              <w:autoSpaceDN w:val="0"/>
              <w:adjustRightInd w:val="0"/>
              <w:spacing w:after="0" w:line="240" w:lineRule="auto"/>
              <w:rPr>
                <w:rFonts w:ascii="Times New Roman" w:eastAsia="Times New Roman" w:hAnsi="Times New Roman"/>
                <w:iCs/>
                <w:sz w:val="24"/>
                <w:szCs w:val="24"/>
                <w:lang w:eastAsia="ru-RU"/>
              </w:rPr>
            </w:pPr>
            <w:r w:rsidRPr="000D331D">
              <w:rPr>
                <w:rFonts w:ascii="Times New Roman" w:eastAsia="Times New Roman" w:hAnsi="Times New Roman"/>
                <w:iCs/>
                <w:sz w:val="24"/>
                <w:szCs w:val="24"/>
                <w:lang w:eastAsia="ru-RU"/>
              </w:rPr>
              <w:t>Студент знает нормы речевого этикета, владеет техниками противостояния речевой агрессии и умеет вести конструктивный диалог в соответствии с требованиями речевой толерантности.</w:t>
            </w:r>
          </w:p>
        </w:tc>
        <w:tc>
          <w:tcPr>
            <w:tcW w:w="1240" w:type="dxa"/>
            <w:tcBorders>
              <w:top w:val="single" w:sz="2" w:space="0" w:color="000000"/>
              <w:left w:val="single" w:sz="2" w:space="0" w:color="000000"/>
              <w:bottom w:val="single" w:sz="2" w:space="0" w:color="000000"/>
              <w:right w:val="single" w:sz="2" w:space="0" w:color="000000"/>
            </w:tcBorders>
            <w:shd w:val="clear" w:color="auto" w:fill="FFFFFF"/>
          </w:tcPr>
          <w:p w:rsidR="004A7330" w:rsidRDefault="004A7330" w:rsidP="004A7330">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ОК-</w:t>
            </w:r>
            <w:r>
              <w:rPr>
                <w:rFonts w:ascii="Times New Roman" w:eastAsia="Times New Roman" w:hAnsi="Times New Roman"/>
                <w:sz w:val="24"/>
                <w:szCs w:val="24"/>
                <w:lang w:eastAsia="ru-RU"/>
              </w:rPr>
              <w:t>4</w:t>
            </w:r>
          </w:p>
          <w:p w:rsidR="004A7330" w:rsidRPr="000D331D" w:rsidRDefault="00C71C8E" w:rsidP="004A7330">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ОПК-4</w:t>
            </w:r>
          </w:p>
        </w:tc>
        <w:tc>
          <w:tcPr>
            <w:tcW w:w="1515" w:type="dxa"/>
            <w:tcBorders>
              <w:top w:val="single" w:sz="2" w:space="0" w:color="000000"/>
              <w:left w:val="single" w:sz="2" w:space="0" w:color="000000"/>
              <w:bottom w:val="single" w:sz="2" w:space="0" w:color="000000"/>
              <w:right w:val="single" w:sz="2" w:space="0" w:color="000000"/>
            </w:tcBorders>
            <w:shd w:val="clear" w:color="000000" w:fill="FFFFFF"/>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Кейс-задание</w:t>
            </w:r>
          </w:p>
        </w:tc>
      </w:tr>
    </w:tbl>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5. Содержание дисциплины</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5.1. Тематический план</w:t>
      </w:r>
    </w:p>
    <w:tbl>
      <w:tblPr>
        <w:tblW w:w="4891" w:type="pct"/>
        <w:tblInd w:w="108" w:type="dxa"/>
        <w:tblLayout w:type="fixed"/>
        <w:tblLook w:val="04A0" w:firstRow="1" w:lastRow="0" w:firstColumn="1" w:lastColumn="0" w:noHBand="0" w:noVBand="1"/>
      </w:tblPr>
      <w:tblGrid>
        <w:gridCol w:w="4256"/>
        <w:gridCol w:w="833"/>
        <w:gridCol w:w="832"/>
        <w:gridCol w:w="1378"/>
        <w:gridCol w:w="1204"/>
        <w:gridCol w:w="859"/>
      </w:tblGrid>
      <w:tr w:rsidR="000D331D" w:rsidRPr="0070047F" w:rsidTr="005F3279">
        <w:trPr>
          <w:trHeight w:val="203"/>
        </w:trPr>
        <w:tc>
          <w:tcPr>
            <w:tcW w:w="4256" w:type="dxa"/>
            <w:vMerge w:val="restart"/>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Наименование темы</w:t>
            </w:r>
          </w:p>
        </w:tc>
        <w:tc>
          <w:tcPr>
            <w:tcW w:w="3043" w:type="dxa"/>
            <w:gridSpan w:val="3"/>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Контактная работа</w:t>
            </w:r>
          </w:p>
        </w:tc>
        <w:tc>
          <w:tcPr>
            <w:tcW w:w="1204" w:type="dxa"/>
            <w:vMerge w:val="restart"/>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Самостоятельная работа</w:t>
            </w:r>
            <w:r w:rsidR="00777772">
              <w:rPr>
                <w:rFonts w:ascii="Times New Roman" w:eastAsia="Times New Roman" w:hAnsi="Times New Roman"/>
                <w:sz w:val="24"/>
                <w:szCs w:val="24"/>
              </w:rPr>
              <w:t>/ контроль</w:t>
            </w:r>
          </w:p>
        </w:tc>
        <w:tc>
          <w:tcPr>
            <w:tcW w:w="859"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Всего часов по дисциплине</w:t>
            </w:r>
          </w:p>
        </w:tc>
      </w:tr>
      <w:tr w:rsidR="000D331D" w:rsidRPr="0070047F" w:rsidTr="005F3279">
        <w:trPr>
          <w:trHeight w:val="533"/>
        </w:trPr>
        <w:tc>
          <w:tcPr>
            <w:tcW w:w="4256"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c>
          <w:tcPr>
            <w:tcW w:w="1665" w:type="dxa"/>
            <w:gridSpan w:val="2"/>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Аудиторная работа</w:t>
            </w:r>
          </w:p>
        </w:tc>
        <w:tc>
          <w:tcPr>
            <w:tcW w:w="1378"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 xml:space="preserve">Контактная СР (в т.ч. </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в ЭИОС)</w:t>
            </w:r>
          </w:p>
        </w:tc>
        <w:tc>
          <w:tcPr>
            <w:tcW w:w="1204"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c>
          <w:tcPr>
            <w:tcW w:w="859"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r>
      <w:tr w:rsidR="000D331D" w:rsidRPr="0070047F" w:rsidTr="005F3279">
        <w:trPr>
          <w:trHeight w:val="1"/>
        </w:trPr>
        <w:tc>
          <w:tcPr>
            <w:tcW w:w="4256"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c>
          <w:tcPr>
            <w:tcW w:w="833"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rPr>
            </w:pPr>
            <w:r w:rsidRPr="000D331D">
              <w:rPr>
                <w:rFonts w:ascii="Times New Roman" w:eastAsia="Times New Roman" w:hAnsi="Times New Roman"/>
                <w:sz w:val="24"/>
                <w:szCs w:val="24"/>
              </w:rPr>
              <w:t>Лекции</w:t>
            </w:r>
          </w:p>
        </w:tc>
        <w:tc>
          <w:tcPr>
            <w:tcW w:w="832"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0D331D">
              <w:rPr>
                <w:rFonts w:ascii="Times New Roman" w:eastAsia="Times New Roman" w:hAnsi="Times New Roman"/>
                <w:sz w:val="24"/>
                <w:szCs w:val="24"/>
                <w:lang w:eastAsia="ru-RU"/>
              </w:rPr>
              <w:t>Практич</w:t>
            </w:r>
            <w:proofErr w:type="spellEnd"/>
            <w:r w:rsidRPr="000D331D">
              <w:rPr>
                <w:rFonts w:ascii="Times New Roman" w:eastAsia="Times New Roman" w:hAnsi="Times New Roman"/>
                <w:sz w:val="24"/>
                <w:szCs w:val="24"/>
                <w:lang w:eastAsia="ru-RU"/>
              </w:rPr>
              <w:t xml:space="preserve">. </w:t>
            </w:r>
            <w:r w:rsidR="00361F3A" w:rsidRPr="000D331D">
              <w:rPr>
                <w:rFonts w:ascii="Times New Roman" w:eastAsia="Times New Roman" w:hAnsi="Times New Roman"/>
                <w:sz w:val="24"/>
                <w:szCs w:val="24"/>
                <w:lang w:eastAsia="ru-RU"/>
              </w:rPr>
              <w:t>З</w:t>
            </w:r>
            <w:r w:rsidRPr="000D331D">
              <w:rPr>
                <w:rFonts w:ascii="Times New Roman" w:eastAsia="Times New Roman" w:hAnsi="Times New Roman"/>
                <w:sz w:val="24"/>
                <w:szCs w:val="24"/>
                <w:lang w:eastAsia="ru-RU"/>
              </w:rPr>
              <w:t>анятия</w:t>
            </w:r>
          </w:p>
        </w:tc>
        <w:tc>
          <w:tcPr>
            <w:tcW w:w="1378"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c>
          <w:tcPr>
            <w:tcW w:w="1204"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c>
          <w:tcPr>
            <w:tcW w:w="859"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rPr>
            </w:pP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
                <w:sz w:val="24"/>
                <w:szCs w:val="24"/>
              </w:rPr>
            </w:pPr>
            <w:r w:rsidRPr="000D331D">
              <w:rPr>
                <w:rFonts w:ascii="Times New Roman" w:eastAsia="Times New Roman" w:hAnsi="Times New Roman"/>
                <w:b/>
                <w:bCs/>
                <w:sz w:val="24"/>
                <w:szCs w:val="24"/>
              </w:rPr>
              <w:t xml:space="preserve">Раздел 1. Система и структура современного русского литературного языка.  Нормативный компонент речевой </w:t>
            </w:r>
            <w:r w:rsidRPr="000D331D">
              <w:rPr>
                <w:rFonts w:ascii="Times New Roman" w:eastAsia="Times New Roman" w:hAnsi="Times New Roman"/>
                <w:b/>
                <w:bCs/>
                <w:sz w:val="24"/>
                <w:szCs w:val="24"/>
              </w:rPr>
              <w:lastRenderedPageBreak/>
              <w:t>культуры.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lastRenderedPageBreak/>
              <w:t>4</w:t>
            </w: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t>8</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b/>
                <w:sz w:val="24"/>
                <w:szCs w:val="24"/>
              </w:rPr>
            </w:pPr>
            <w:r w:rsidRPr="004A7330">
              <w:rPr>
                <w:rFonts w:ascii="Times New Roman" w:hAnsi="Times New Roman"/>
                <w:b/>
                <w:sz w:val="24"/>
                <w:szCs w:val="24"/>
              </w:rPr>
              <w:t>6</w:t>
            </w: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18</w:t>
            </w: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36</w:t>
            </w: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rPr>
            </w:pPr>
            <w:r w:rsidRPr="000D331D">
              <w:rPr>
                <w:rFonts w:ascii="Times New Roman" w:eastAsia="Times New Roman" w:hAnsi="Times New Roman"/>
                <w:sz w:val="24"/>
                <w:szCs w:val="24"/>
              </w:rPr>
              <w:t xml:space="preserve">Тема 1.1 Русский язык как система и структура. Понятие литературного языка и литературной нормы. </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4A7330">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1.2 Фонетический уровень современного русского литературного языка. Произносительные нормы.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4A7330">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1.3 Графика и орфография современного русского литературного языка. Нормы правописания.</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4A7330">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1.4 Лексика современного русского литературного языка. Лексические нормы.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lang w:val="en-US"/>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4A7330">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1.5 Грамматика современного русского литературного языка Грамматические нормы.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972F04"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4A7330">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1.6 Функциональные стили современного русского литературного языка Стилистические нормы.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
                <w:bCs/>
                <w:sz w:val="24"/>
                <w:szCs w:val="24"/>
              </w:rPr>
            </w:pPr>
            <w:r w:rsidRPr="000D331D">
              <w:rPr>
                <w:rFonts w:ascii="Times New Roman" w:eastAsia="Times New Roman" w:hAnsi="Times New Roman"/>
                <w:b/>
                <w:bCs/>
                <w:sz w:val="24"/>
                <w:szCs w:val="24"/>
              </w:rPr>
              <w:t>Раздел 2. Коммуникативный компонент речевой культуры.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rPr>
            </w:pPr>
            <w:r w:rsidRPr="004A7330">
              <w:rPr>
                <w:rFonts w:ascii="Times New Roman" w:hAnsi="Times New Roman"/>
                <w:b/>
                <w:sz w:val="24"/>
                <w:szCs w:val="24"/>
              </w:rPr>
              <w:t>2</w:t>
            </w: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t>4</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b/>
                <w:sz w:val="24"/>
                <w:szCs w:val="24"/>
              </w:rPr>
            </w:pPr>
            <w:r w:rsidRPr="004A7330">
              <w:rPr>
                <w:rFonts w:ascii="Times New Roman" w:hAnsi="Times New Roman"/>
                <w:b/>
                <w:sz w:val="24"/>
                <w:szCs w:val="24"/>
              </w:rPr>
              <w:t>3</w:t>
            </w: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12</w:t>
            </w: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21</w:t>
            </w: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2.1 Коммуникативные свойства речи: точность, ясность, понятность.</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972F04"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Cs/>
                <w:sz w:val="24"/>
                <w:szCs w:val="24"/>
              </w:rPr>
            </w:pPr>
            <w:r w:rsidRPr="000D331D">
              <w:rPr>
                <w:rFonts w:ascii="Times New Roman" w:eastAsia="Times New Roman" w:hAnsi="Times New Roman"/>
                <w:bCs/>
                <w:sz w:val="24"/>
                <w:szCs w:val="24"/>
              </w:rPr>
              <w:t>Тема 2.2 Богатство речи: использование ресурсов русского языка в коммуникативных и эстетических целях.</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972F04"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rPr>
            </w:pPr>
            <w:r w:rsidRPr="000D331D">
              <w:rPr>
                <w:rFonts w:ascii="Times New Roman" w:eastAsia="Times New Roman" w:hAnsi="Times New Roman"/>
                <w:sz w:val="24"/>
                <w:szCs w:val="24"/>
              </w:rPr>
              <w:t>Тема 2.3 Устная монологическая речь: этапы подготовки и реализации.</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EA15AE">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rPr>
            </w:pPr>
            <w:r w:rsidRPr="000D331D">
              <w:rPr>
                <w:rFonts w:ascii="Times New Roman" w:eastAsia="Times New Roman" w:hAnsi="Times New Roman"/>
                <w:sz w:val="24"/>
                <w:szCs w:val="24"/>
              </w:rPr>
              <w:t>Тема 2.4 Техника речи: основные компоненты.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777772">
        <w:trPr>
          <w:trHeight w:val="448"/>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b/>
                <w:sz w:val="24"/>
                <w:szCs w:val="24"/>
              </w:rPr>
            </w:pPr>
            <w:r w:rsidRPr="000D331D">
              <w:rPr>
                <w:rFonts w:ascii="Times New Roman" w:eastAsia="Times New Roman" w:hAnsi="Times New Roman"/>
                <w:b/>
                <w:bCs/>
                <w:sz w:val="24"/>
                <w:szCs w:val="24"/>
              </w:rPr>
              <w:t>Раздел 3. Этический компонент речевой культуры.</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t>2</w:t>
            </w: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t>4</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b/>
                <w:sz w:val="24"/>
                <w:szCs w:val="24"/>
              </w:rPr>
            </w:pPr>
            <w:r w:rsidRPr="004A7330">
              <w:rPr>
                <w:rFonts w:ascii="Times New Roman" w:hAnsi="Times New Roman"/>
                <w:b/>
                <w:sz w:val="24"/>
                <w:szCs w:val="24"/>
              </w:rPr>
              <w:t>3</w:t>
            </w: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6</w:t>
            </w: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15</w:t>
            </w: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rPr>
            </w:pPr>
            <w:r w:rsidRPr="000D331D">
              <w:rPr>
                <w:rFonts w:ascii="Times New Roman" w:eastAsia="Times New Roman" w:hAnsi="Times New Roman"/>
                <w:sz w:val="24"/>
                <w:szCs w:val="24"/>
              </w:rPr>
              <w:t>Тема 3.1 Этика и этикет в общении.</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972F04"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rPr>
            </w:pPr>
            <w:r w:rsidRPr="000D331D">
              <w:rPr>
                <w:rFonts w:ascii="Times New Roman" w:eastAsia="Times New Roman" w:hAnsi="Times New Roman"/>
                <w:sz w:val="24"/>
                <w:szCs w:val="24"/>
              </w:rPr>
              <w:t>Тема 3.2 Понятие речевой агрессии и техники противостояния ей.</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777772">
        <w:trPr>
          <w:trHeight w:val="1"/>
        </w:trPr>
        <w:tc>
          <w:tcPr>
            <w:tcW w:w="4256" w:type="dxa"/>
            <w:tcBorders>
              <w:top w:val="single" w:sz="2" w:space="0" w:color="000000"/>
              <w:left w:val="single" w:sz="2" w:space="0" w:color="000000"/>
              <w:bottom w:val="single" w:sz="2" w:space="0" w:color="000000"/>
              <w:right w:val="single" w:sz="2" w:space="0" w:color="000000"/>
            </w:tcBorders>
            <w:vAlign w:val="center"/>
            <w:hideMark/>
          </w:tcPr>
          <w:p w:rsidR="004A7330" w:rsidRPr="000D331D" w:rsidRDefault="004A7330" w:rsidP="000D331D">
            <w:pPr>
              <w:autoSpaceDE w:val="0"/>
              <w:autoSpaceDN w:val="0"/>
              <w:adjustRightInd w:val="0"/>
              <w:spacing w:after="0" w:line="240" w:lineRule="auto"/>
              <w:rPr>
                <w:rFonts w:ascii="Times New Roman" w:eastAsia="Times New Roman" w:hAnsi="Times New Roman"/>
                <w:sz w:val="24"/>
                <w:szCs w:val="24"/>
              </w:rPr>
            </w:pPr>
            <w:r w:rsidRPr="000D331D">
              <w:rPr>
                <w:rFonts w:ascii="Times New Roman" w:eastAsia="Times New Roman" w:hAnsi="Times New Roman"/>
                <w:sz w:val="24"/>
                <w:szCs w:val="24"/>
              </w:rPr>
              <w:t>Тема 3.3 Понятие речевой толерантности.</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sz w:val="24"/>
                <w:szCs w:val="24"/>
              </w:rPr>
            </w:pPr>
          </w:p>
        </w:tc>
      </w:tr>
      <w:tr w:rsidR="004A7330" w:rsidRPr="0070047F" w:rsidTr="005F3279">
        <w:trPr>
          <w:trHeight w:val="1"/>
        </w:trPr>
        <w:tc>
          <w:tcPr>
            <w:tcW w:w="4256" w:type="dxa"/>
            <w:tcBorders>
              <w:top w:val="single" w:sz="2" w:space="0" w:color="000000"/>
              <w:left w:val="single" w:sz="2" w:space="0" w:color="000000"/>
              <w:bottom w:val="single" w:sz="2" w:space="0" w:color="000000"/>
              <w:right w:val="single" w:sz="2" w:space="0" w:color="000000"/>
            </w:tcBorders>
            <w:vAlign w:val="center"/>
          </w:tcPr>
          <w:p w:rsidR="004A7330" w:rsidRPr="00A25FB2" w:rsidRDefault="004A7330" w:rsidP="000D331D">
            <w:pPr>
              <w:autoSpaceDE w:val="0"/>
              <w:autoSpaceDN w:val="0"/>
              <w:adjustRightInd w:val="0"/>
              <w:spacing w:after="0" w:line="240" w:lineRule="auto"/>
              <w:jc w:val="right"/>
              <w:rPr>
                <w:rFonts w:ascii="Times New Roman" w:eastAsia="Times New Roman" w:hAnsi="Times New Roman"/>
                <w:sz w:val="24"/>
                <w:szCs w:val="24"/>
              </w:rPr>
            </w:pPr>
            <w:r w:rsidRPr="00A25FB2">
              <w:rPr>
                <w:rFonts w:ascii="Times New Roman" w:eastAsia="Times New Roman" w:hAnsi="Times New Roman"/>
                <w:bCs/>
                <w:sz w:val="24"/>
                <w:szCs w:val="24"/>
              </w:rPr>
              <w:t>Итого:</w:t>
            </w:r>
          </w:p>
        </w:tc>
        <w:tc>
          <w:tcPr>
            <w:tcW w:w="833"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t>8</w:t>
            </w:r>
          </w:p>
        </w:tc>
        <w:tc>
          <w:tcPr>
            <w:tcW w:w="832" w:type="dxa"/>
            <w:tcBorders>
              <w:top w:val="single" w:sz="2" w:space="0" w:color="000000"/>
              <w:left w:val="single" w:sz="2" w:space="0" w:color="000000"/>
              <w:bottom w:val="single" w:sz="2" w:space="0" w:color="000000"/>
              <w:right w:val="single" w:sz="2" w:space="0" w:color="000000"/>
            </w:tcBorders>
            <w:vAlign w:val="center"/>
          </w:tcPr>
          <w:p w:rsidR="004A7330" w:rsidRPr="004A7330" w:rsidRDefault="004A7330" w:rsidP="004A7330">
            <w:pPr>
              <w:autoSpaceDE w:val="0"/>
              <w:autoSpaceDN w:val="0"/>
              <w:adjustRightInd w:val="0"/>
              <w:jc w:val="center"/>
              <w:rPr>
                <w:rFonts w:ascii="Times New Roman" w:hAnsi="Times New Roman"/>
                <w:b/>
                <w:sz w:val="24"/>
                <w:szCs w:val="24"/>
                <w:lang w:val="en-US"/>
              </w:rPr>
            </w:pPr>
            <w:r w:rsidRPr="004A7330">
              <w:rPr>
                <w:rFonts w:ascii="Times New Roman" w:hAnsi="Times New Roman"/>
                <w:b/>
                <w:sz w:val="24"/>
                <w:szCs w:val="24"/>
                <w:lang w:val="en-US"/>
              </w:rPr>
              <w:t>16</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4A7330" w:rsidP="004A7330">
            <w:pPr>
              <w:autoSpaceDE w:val="0"/>
              <w:autoSpaceDN w:val="0"/>
              <w:adjustRightInd w:val="0"/>
              <w:jc w:val="center"/>
              <w:rPr>
                <w:rFonts w:ascii="Times New Roman" w:hAnsi="Times New Roman"/>
                <w:b/>
                <w:sz w:val="24"/>
                <w:szCs w:val="24"/>
              </w:rPr>
            </w:pPr>
            <w:r w:rsidRPr="004A7330">
              <w:rPr>
                <w:rFonts w:ascii="Times New Roman" w:hAnsi="Times New Roman"/>
                <w:b/>
                <w:sz w:val="24"/>
                <w:szCs w:val="24"/>
              </w:rPr>
              <w:t>12</w:t>
            </w:r>
          </w:p>
        </w:tc>
        <w:tc>
          <w:tcPr>
            <w:tcW w:w="12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36</w:t>
            </w:r>
          </w:p>
        </w:tc>
        <w:tc>
          <w:tcPr>
            <w:tcW w:w="8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4A7330" w:rsidRPr="004A7330" w:rsidRDefault="00EA15AE" w:rsidP="004A7330">
            <w:pPr>
              <w:autoSpaceDE w:val="0"/>
              <w:autoSpaceDN w:val="0"/>
              <w:adjustRightInd w:val="0"/>
              <w:jc w:val="center"/>
              <w:rPr>
                <w:rFonts w:ascii="Times New Roman" w:hAnsi="Times New Roman"/>
                <w:b/>
                <w:sz w:val="24"/>
                <w:szCs w:val="24"/>
              </w:rPr>
            </w:pPr>
            <w:r>
              <w:rPr>
                <w:rFonts w:ascii="Times New Roman" w:hAnsi="Times New Roman"/>
                <w:b/>
                <w:sz w:val="24"/>
                <w:szCs w:val="24"/>
              </w:rPr>
              <w:t>72</w:t>
            </w:r>
          </w:p>
        </w:tc>
      </w:tr>
    </w:tbl>
    <w:p w:rsidR="000D331D" w:rsidRPr="00A25FB2"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A25FB2">
        <w:rPr>
          <w:rFonts w:ascii="Times New Roman" w:eastAsia="Times New Roman" w:hAnsi="Times New Roman"/>
          <w:bCs/>
          <w:i/>
          <w:sz w:val="24"/>
          <w:szCs w:val="24"/>
          <w:lang w:eastAsia="ru-RU"/>
        </w:rPr>
        <w:t>5.2. Методы обучения</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Освоение курса строится на поисковом и эвристическом методах обучения.</w:t>
      </w:r>
      <w:r w:rsidR="006F09BF">
        <w:rPr>
          <w:rFonts w:ascii="Times New Roman" w:eastAsia="Times New Roman" w:hAnsi="Times New Roman"/>
          <w:sz w:val="24"/>
          <w:szCs w:val="24"/>
          <w:lang w:eastAsia="ru-RU"/>
        </w:rPr>
        <w:t xml:space="preserve"> </w:t>
      </w:r>
      <w:r w:rsidRPr="000D331D">
        <w:rPr>
          <w:rFonts w:ascii="Times New Roman" w:eastAsia="Times New Roman" w:hAnsi="Times New Roman"/>
          <w:sz w:val="24"/>
          <w:szCs w:val="24"/>
          <w:lang w:eastAsia="ru-RU"/>
        </w:rPr>
        <w:t>Аудиторные занятия проходят в форме семинаров, круглых столов, практикумов, презентаций. Работа в Э</w:t>
      </w:r>
      <w:r w:rsidR="006F09BF">
        <w:rPr>
          <w:rFonts w:ascii="Times New Roman" w:eastAsia="Times New Roman" w:hAnsi="Times New Roman"/>
          <w:sz w:val="24"/>
          <w:szCs w:val="24"/>
          <w:lang w:eastAsia="ru-RU"/>
        </w:rPr>
        <w:t>И</w:t>
      </w:r>
      <w:r w:rsidRPr="000D331D">
        <w:rPr>
          <w:rFonts w:ascii="Times New Roman" w:eastAsia="Times New Roman" w:hAnsi="Times New Roman"/>
          <w:sz w:val="24"/>
          <w:szCs w:val="24"/>
          <w:lang w:eastAsia="ru-RU"/>
        </w:rPr>
        <w:t xml:space="preserve">ОС включает знакомство с медиа материалами курса, решение тестовых задач. </w:t>
      </w:r>
    </w:p>
    <w:p w:rsidR="00981A0E" w:rsidRDefault="00981A0E"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981A0E" w:rsidRDefault="00981A0E"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6. Рейтинг-план</w:t>
      </w:r>
    </w:p>
    <w:tbl>
      <w:tblPr>
        <w:tblW w:w="4891" w:type="pct"/>
        <w:tblInd w:w="108" w:type="dxa"/>
        <w:tblLayout w:type="fixed"/>
        <w:tblLook w:val="0000" w:firstRow="0" w:lastRow="0" w:firstColumn="0" w:lastColumn="0" w:noHBand="0" w:noVBand="0"/>
      </w:tblPr>
      <w:tblGrid>
        <w:gridCol w:w="476"/>
        <w:gridCol w:w="1283"/>
        <w:gridCol w:w="1786"/>
        <w:gridCol w:w="1410"/>
        <w:gridCol w:w="1240"/>
        <w:gridCol w:w="1102"/>
        <w:gridCol w:w="999"/>
        <w:gridCol w:w="1066"/>
      </w:tblGrid>
      <w:tr w:rsidR="000D331D" w:rsidRPr="0070047F" w:rsidTr="002400C9">
        <w:trPr>
          <w:trHeight w:val="600"/>
        </w:trPr>
        <w:tc>
          <w:tcPr>
            <w:tcW w:w="476" w:type="dxa"/>
            <w:vMerge w:val="restart"/>
            <w:tcBorders>
              <w:top w:val="single" w:sz="2" w:space="0" w:color="000000"/>
              <w:left w:val="single" w:sz="2" w:space="0" w:color="000000"/>
              <w:bottom w:val="nil"/>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п/</w:t>
            </w:r>
            <w:r w:rsidRPr="000D331D">
              <w:rPr>
                <w:rFonts w:ascii="Times New Roman" w:eastAsia="Times New Roman" w:hAnsi="Times New Roman"/>
                <w:sz w:val="24"/>
                <w:szCs w:val="24"/>
                <w:lang w:eastAsia="ru-RU"/>
              </w:rPr>
              <w:lastRenderedPageBreak/>
              <w:t>п</w:t>
            </w:r>
          </w:p>
        </w:tc>
        <w:tc>
          <w:tcPr>
            <w:tcW w:w="1283" w:type="dxa"/>
            <w:vMerge w:val="restart"/>
            <w:tcBorders>
              <w:top w:val="single" w:sz="2" w:space="0" w:color="000000"/>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Код ОР дисципли</w:t>
            </w:r>
            <w:r w:rsidRPr="000D331D">
              <w:rPr>
                <w:rFonts w:ascii="Times New Roman" w:eastAsia="Times New Roman" w:hAnsi="Times New Roman"/>
                <w:sz w:val="24"/>
                <w:szCs w:val="24"/>
                <w:lang w:eastAsia="ru-RU"/>
              </w:rPr>
              <w:lastRenderedPageBreak/>
              <w:t>ны</w:t>
            </w:r>
          </w:p>
        </w:tc>
        <w:tc>
          <w:tcPr>
            <w:tcW w:w="1786" w:type="dxa"/>
            <w:vMerge w:val="restart"/>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Виды учебной деятельности</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обучающегося</w:t>
            </w:r>
          </w:p>
        </w:tc>
        <w:tc>
          <w:tcPr>
            <w:tcW w:w="1410" w:type="dxa"/>
            <w:vMerge w:val="restart"/>
            <w:tcBorders>
              <w:top w:val="single" w:sz="2" w:space="0" w:color="000000"/>
              <w:left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Средства оценивани</w:t>
            </w:r>
            <w:r w:rsidRPr="000D331D">
              <w:rPr>
                <w:rFonts w:ascii="Times New Roman" w:eastAsia="Times New Roman" w:hAnsi="Times New Roman"/>
                <w:sz w:val="24"/>
                <w:szCs w:val="24"/>
                <w:lang w:eastAsia="ru-RU"/>
              </w:rPr>
              <w:lastRenderedPageBreak/>
              <w:t>я</w:t>
            </w:r>
          </w:p>
        </w:tc>
        <w:tc>
          <w:tcPr>
            <w:tcW w:w="1240" w:type="dxa"/>
            <w:vMerge w:val="restart"/>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Балл за конкретн</w:t>
            </w:r>
            <w:r w:rsidRPr="000D331D">
              <w:rPr>
                <w:rFonts w:ascii="Times New Roman" w:eastAsia="Times New Roman" w:hAnsi="Times New Roman"/>
                <w:sz w:val="24"/>
                <w:szCs w:val="24"/>
                <w:lang w:eastAsia="ru-RU"/>
              </w:rPr>
              <w:lastRenderedPageBreak/>
              <w:t>ое задание</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w:t>
            </w:r>
            <w:r w:rsidRPr="000D331D">
              <w:rPr>
                <w:rFonts w:ascii="Times New Roman" w:eastAsia="Times New Roman" w:hAnsi="Times New Roman"/>
                <w:sz w:val="24"/>
                <w:szCs w:val="24"/>
                <w:lang w:val="en-US" w:eastAsia="ru-RU"/>
              </w:rPr>
              <w:t>min</w:t>
            </w:r>
            <w:r w:rsidRPr="000D331D">
              <w:rPr>
                <w:rFonts w:ascii="Times New Roman" w:eastAsia="Times New Roman" w:hAnsi="Times New Roman"/>
                <w:sz w:val="24"/>
                <w:szCs w:val="24"/>
                <w:lang w:eastAsia="ru-RU"/>
              </w:rPr>
              <w:t>-</w:t>
            </w:r>
            <w:r w:rsidRPr="000D331D">
              <w:rPr>
                <w:rFonts w:ascii="Times New Roman" w:eastAsia="Times New Roman" w:hAnsi="Times New Roman"/>
                <w:sz w:val="24"/>
                <w:szCs w:val="24"/>
                <w:lang w:val="en-US" w:eastAsia="ru-RU"/>
              </w:rPr>
              <w:t>max</w:t>
            </w:r>
            <w:r w:rsidRPr="000D331D">
              <w:rPr>
                <w:rFonts w:ascii="Times New Roman" w:eastAsia="Times New Roman" w:hAnsi="Times New Roman"/>
                <w:sz w:val="24"/>
                <w:szCs w:val="24"/>
                <w:lang w:eastAsia="ru-RU"/>
              </w:rPr>
              <w:t>)</w:t>
            </w:r>
          </w:p>
        </w:tc>
        <w:tc>
          <w:tcPr>
            <w:tcW w:w="1102" w:type="dxa"/>
            <w:vMerge w:val="restart"/>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 xml:space="preserve">Число заданий </w:t>
            </w:r>
            <w:r w:rsidRPr="000D331D">
              <w:rPr>
                <w:rFonts w:ascii="Times New Roman" w:eastAsia="Times New Roman" w:hAnsi="Times New Roman"/>
                <w:sz w:val="24"/>
                <w:szCs w:val="24"/>
                <w:lang w:eastAsia="ru-RU"/>
              </w:rPr>
              <w:lastRenderedPageBreak/>
              <w:t>за семестр</w:t>
            </w:r>
          </w:p>
        </w:tc>
        <w:tc>
          <w:tcPr>
            <w:tcW w:w="2065" w:type="dxa"/>
            <w:gridSpan w:val="2"/>
            <w:tcBorders>
              <w:top w:val="single" w:sz="2" w:space="0" w:color="000000"/>
              <w:left w:val="nil"/>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Баллы</w:t>
            </w:r>
          </w:p>
        </w:tc>
      </w:tr>
      <w:tr w:rsidR="000D331D" w:rsidRPr="0070047F" w:rsidTr="002400C9">
        <w:trPr>
          <w:trHeight w:val="300"/>
        </w:trPr>
        <w:tc>
          <w:tcPr>
            <w:tcW w:w="476" w:type="dxa"/>
            <w:vMerge/>
            <w:tcBorders>
              <w:top w:val="nil"/>
              <w:left w:val="single" w:sz="2" w:space="0" w:color="000000"/>
              <w:bottom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283" w:type="dxa"/>
            <w:vMerge/>
            <w:tcBorders>
              <w:left w:val="single" w:sz="2" w:space="0" w:color="000000"/>
              <w:bottom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78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410" w:type="dxa"/>
            <w:vMerge/>
            <w:tcBorders>
              <w:left w:val="single" w:sz="2" w:space="0" w:color="000000"/>
              <w:bottom w:val="single" w:sz="2" w:space="0" w:color="000000"/>
              <w:right w:val="single" w:sz="2" w:space="0" w:color="000000"/>
            </w:tcBorders>
            <w:shd w:val="clear" w:color="000000" w:fill="FFFFFF"/>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24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110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0D331D" w:rsidRPr="000D331D" w:rsidRDefault="000D331D" w:rsidP="000D331D">
            <w:pPr>
              <w:autoSpaceDE w:val="0"/>
              <w:autoSpaceDN w:val="0"/>
              <w:adjustRightInd w:val="0"/>
              <w:spacing w:after="0" w:line="240" w:lineRule="auto"/>
              <w:rPr>
                <w:rFonts w:ascii="Times New Roman" w:eastAsia="Times New Roman" w:hAnsi="Times New Roman"/>
                <w:sz w:val="24"/>
                <w:szCs w:val="24"/>
                <w:lang w:eastAsia="ru-RU"/>
              </w:rPr>
            </w:pPr>
          </w:p>
        </w:tc>
        <w:tc>
          <w:tcPr>
            <w:tcW w:w="999" w:type="dxa"/>
            <w:tcBorders>
              <w:top w:val="nil"/>
              <w:left w:val="nil"/>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Минимальный</w:t>
            </w:r>
          </w:p>
        </w:tc>
        <w:tc>
          <w:tcPr>
            <w:tcW w:w="1066" w:type="dxa"/>
            <w:tcBorders>
              <w:top w:val="nil"/>
              <w:left w:val="nil"/>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Максимальный</w:t>
            </w:r>
          </w:p>
        </w:tc>
      </w:tr>
      <w:tr w:rsidR="008226B3" w:rsidRPr="0070047F" w:rsidTr="002400C9">
        <w:trPr>
          <w:trHeight w:val="300"/>
        </w:trPr>
        <w:tc>
          <w:tcPr>
            <w:tcW w:w="476"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w:t>
            </w: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ОР.3-4-1</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Выполнение теста</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10-20</w:t>
            </w: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1</w:t>
            </w:r>
          </w:p>
        </w:tc>
        <w:tc>
          <w:tcPr>
            <w:tcW w:w="999"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10</w:t>
            </w:r>
          </w:p>
        </w:tc>
        <w:tc>
          <w:tcPr>
            <w:tcW w:w="1066"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20</w:t>
            </w:r>
          </w:p>
        </w:tc>
      </w:tr>
      <w:tr w:rsidR="008226B3" w:rsidRPr="0070047F" w:rsidTr="002400C9">
        <w:trPr>
          <w:trHeight w:val="300"/>
        </w:trPr>
        <w:tc>
          <w:tcPr>
            <w:tcW w:w="476"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2</w:t>
            </w: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ОР.3-4-2</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Подготовка и реализация публичного выступления на заданную тему</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Устное выступление</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20-30</w:t>
            </w: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1</w:t>
            </w:r>
          </w:p>
        </w:tc>
        <w:tc>
          <w:tcPr>
            <w:tcW w:w="999"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20</w:t>
            </w:r>
          </w:p>
        </w:tc>
        <w:tc>
          <w:tcPr>
            <w:tcW w:w="1066"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30</w:t>
            </w:r>
          </w:p>
        </w:tc>
      </w:tr>
      <w:tr w:rsidR="008226B3" w:rsidRPr="0070047F" w:rsidTr="002400C9">
        <w:trPr>
          <w:trHeight w:val="300"/>
        </w:trPr>
        <w:tc>
          <w:tcPr>
            <w:tcW w:w="476"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3</w:t>
            </w: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ОР.3-4-3</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Решение кейс-задания</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Кейс-задание</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15-20</w:t>
            </w: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1</w:t>
            </w:r>
          </w:p>
        </w:tc>
        <w:tc>
          <w:tcPr>
            <w:tcW w:w="999"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15</w:t>
            </w:r>
          </w:p>
        </w:tc>
        <w:tc>
          <w:tcPr>
            <w:tcW w:w="1066"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20</w:t>
            </w:r>
          </w:p>
        </w:tc>
      </w:tr>
      <w:tr w:rsidR="008226B3" w:rsidRPr="0070047F" w:rsidTr="002400C9">
        <w:trPr>
          <w:trHeight w:val="300"/>
        </w:trPr>
        <w:tc>
          <w:tcPr>
            <w:tcW w:w="476"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tcBorders>
              <w:top w:val="single" w:sz="2" w:space="0" w:color="000000"/>
              <w:left w:val="single" w:sz="2" w:space="0" w:color="000000"/>
              <w:bottom w:val="single" w:sz="2" w:space="0" w:color="000000"/>
              <w:right w:val="single" w:sz="2" w:space="0" w:color="000000"/>
            </w:tcBorders>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экзамен</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99" w:type="dxa"/>
            <w:tcBorders>
              <w:top w:val="single" w:sz="2" w:space="0" w:color="000000"/>
              <w:left w:val="nil"/>
              <w:bottom w:val="single" w:sz="2" w:space="0" w:color="000000"/>
              <w:right w:val="single" w:sz="2" w:space="0" w:color="000000"/>
            </w:tcBorders>
            <w:shd w:val="clear" w:color="auto" w:fill="FFFFFF"/>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10</w:t>
            </w:r>
          </w:p>
        </w:tc>
        <w:tc>
          <w:tcPr>
            <w:tcW w:w="1066" w:type="dxa"/>
            <w:tcBorders>
              <w:top w:val="single" w:sz="2" w:space="0" w:color="000000"/>
              <w:left w:val="nil"/>
              <w:bottom w:val="single" w:sz="2" w:space="0" w:color="000000"/>
              <w:right w:val="single" w:sz="2" w:space="0" w:color="000000"/>
            </w:tcBorders>
            <w:shd w:val="clear" w:color="auto" w:fill="FFFFFF"/>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30</w:t>
            </w:r>
          </w:p>
        </w:tc>
      </w:tr>
      <w:tr w:rsidR="008226B3" w:rsidRPr="0070047F" w:rsidTr="002400C9">
        <w:trPr>
          <w:trHeight w:val="300"/>
        </w:trPr>
        <w:tc>
          <w:tcPr>
            <w:tcW w:w="476"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283"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Итого:</w:t>
            </w:r>
          </w:p>
        </w:tc>
        <w:tc>
          <w:tcPr>
            <w:tcW w:w="1410" w:type="dxa"/>
            <w:tcBorders>
              <w:top w:val="single" w:sz="2" w:space="0" w:color="000000"/>
              <w:left w:val="single" w:sz="2" w:space="0" w:color="000000"/>
              <w:bottom w:val="single" w:sz="2" w:space="0" w:color="000000"/>
              <w:right w:val="single" w:sz="2" w:space="0" w:color="000000"/>
            </w:tcBorders>
            <w:shd w:val="clear" w:color="000000" w:fill="FFFFFF"/>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1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sz w:val="24"/>
                <w:szCs w:val="24"/>
                <w:lang w:eastAsia="ru-RU"/>
              </w:rPr>
            </w:pPr>
            <w:r w:rsidRPr="00A25FB2">
              <w:rPr>
                <w:rFonts w:ascii="Times New Roman" w:eastAsia="Times New Roman" w:hAnsi="Times New Roman"/>
                <w:sz w:val="24"/>
                <w:szCs w:val="24"/>
                <w:lang w:eastAsia="ru-RU"/>
              </w:rPr>
              <w:t>3</w:t>
            </w:r>
          </w:p>
        </w:tc>
        <w:tc>
          <w:tcPr>
            <w:tcW w:w="999"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55</w:t>
            </w:r>
          </w:p>
        </w:tc>
        <w:tc>
          <w:tcPr>
            <w:tcW w:w="1066" w:type="dxa"/>
            <w:tcBorders>
              <w:top w:val="single" w:sz="2" w:space="0" w:color="000000"/>
              <w:left w:val="nil"/>
              <w:bottom w:val="single" w:sz="2" w:space="0" w:color="000000"/>
              <w:right w:val="single" w:sz="2" w:space="0" w:color="000000"/>
            </w:tcBorders>
            <w:vAlign w:val="center"/>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100</w:t>
            </w:r>
          </w:p>
        </w:tc>
      </w:tr>
    </w:tbl>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7. Учебно-методическое и информационное обеспечение</w:t>
      </w:r>
    </w:p>
    <w:p w:rsidR="000D331D" w:rsidRPr="000D331D" w:rsidRDefault="000D331D" w:rsidP="000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0D331D">
        <w:rPr>
          <w:rFonts w:ascii="Times New Roman" w:eastAsia="Times New Roman" w:hAnsi="Times New Roman"/>
          <w:bCs/>
          <w:i/>
          <w:sz w:val="24"/>
          <w:szCs w:val="24"/>
          <w:lang w:eastAsia="ru-RU"/>
        </w:rPr>
        <w:t xml:space="preserve">7.1. </w:t>
      </w:r>
      <w:r w:rsidRPr="000D331D">
        <w:rPr>
          <w:rFonts w:ascii="Times New Roman" w:eastAsia="Times New Roman" w:hAnsi="Times New Roman"/>
          <w:bCs/>
          <w:i/>
          <w:iCs/>
          <w:sz w:val="24"/>
          <w:szCs w:val="24"/>
          <w:lang w:eastAsia="ru-RU"/>
        </w:rPr>
        <w:t>Основная литература</w:t>
      </w:r>
    </w:p>
    <w:p w:rsidR="00932D2A"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proofErr w:type="spellStart"/>
      <w:r w:rsidRPr="00A31A60">
        <w:rPr>
          <w:rFonts w:ascii="Times New Roman" w:eastAsia="Times New Roman" w:hAnsi="Times New Roman"/>
          <w:sz w:val="24"/>
          <w:szCs w:val="24"/>
          <w:lang w:eastAsia="ru-RU"/>
        </w:rPr>
        <w:t>Боженкова</w:t>
      </w:r>
      <w:proofErr w:type="spellEnd"/>
      <w:r w:rsidRPr="00A31A60">
        <w:rPr>
          <w:rFonts w:ascii="Times New Roman" w:eastAsia="Times New Roman" w:hAnsi="Times New Roman"/>
          <w:sz w:val="24"/>
          <w:szCs w:val="24"/>
          <w:lang w:eastAsia="ru-RU"/>
        </w:rPr>
        <w:t xml:space="preserve">, Р.К. Русский язык и культура речи: учебник / Р.К. </w:t>
      </w:r>
      <w:proofErr w:type="spellStart"/>
      <w:r w:rsidRPr="00A31A60">
        <w:rPr>
          <w:rFonts w:ascii="Times New Roman" w:eastAsia="Times New Roman" w:hAnsi="Times New Roman"/>
          <w:sz w:val="24"/>
          <w:szCs w:val="24"/>
          <w:lang w:eastAsia="ru-RU"/>
        </w:rPr>
        <w:t>Боженкова</w:t>
      </w:r>
      <w:proofErr w:type="spellEnd"/>
      <w:r w:rsidRPr="00A31A60">
        <w:rPr>
          <w:rFonts w:ascii="Times New Roman" w:eastAsia="Times New Roman" w:hAnsi="Times New Roman"/>
          <w:sz w:val="24"/>
          <w:szCs w:val="24"/>
          <w:lang w:eastAsia="ru-RU"/>
        </w:rPr>
        <w:t xml:space="preserve">, Н.А. </w:t>
      </w:r>
      <w:proofErr w:type="spellStart"/>
      <w:r w:rsidRPr="00A31A60">
        <w:rPr>
          <w:rFonts w:ascii="Times New Roman" w:eastAsia="Times New Roman" w:hAnsi="Times New Roman"/>
          <w:sz w:val="24"/>
          <w:szCs w:val="24"/>
          <w:lang w:eastAsia="ru-RU"/>
        </w:rPr>
        <w:t>Боженкова</w:t>
      </w:r>
      <w:proofErr w:type="spellEnd"/>
      <w:r w:rsidRPr="00A31A60">
        <w:rPr>
          <w:rFonts w:ascii="Times New Roman" w:eastAsia="Times New Roman" w:hAnsi="Times New Roman"/>
          <w:sz w:val="24"/>
          <w:szCs w:val="24"/>
          <w:lang w:eastAsia="ru-RU"/>
        </w:rPr>
        <w:t xml:space="preserve">, В.М. </w:t>
      </w:r>
      <w:proofErr w:type="spellStart"/>
      <w:r w:rsidRPr="00A31A60">
        <w:rPr>
          <w:rFonts w:ascii="Times New Roman" w:eastAsia="Times New Roman" w:hAnsi="Times New Roman"/>
          <w:sz w:val="24"/>
          <w:szCs w:val="24"/>
          <w:lang w:eastAsia="ru-RU"/>
        </w:rPr>
        <w:t>Шаклеин</w:t>
      </w:r>
      <w:proofErr w:type="spellEnd"/>
      <w:r w:rsidRPr="00A31A60">
        <w:rPr>
          <w:rFonts w:ascii="Times New Roman" w:eastAsia="Times New Roman" w:hAnsi="Times New Roman"/>
          <w:sz w:val="24"/>
          <w:szCs w:val="24"/>
          <w:lang w:eastAsia="ru-RU"/>
        </w:rPr>
        <w:t xml:space="preserve">. - 4-е изд., стереотип. - Москва: Издательство «Флинта», 2016. - 607 с. - </w:t>
      </w:r>
      <w:proofErr w:type="spellStart"/>
      <w:r w:rsidRPr="00A31A60">
        <w:rPr>
          <w:rFonts w:ascii="Times New Roman" w:eastAsia="Times New Roman" w:hAnsi="Times New Roman"/>
          <w:sz w:val="24"/>
          <w:szCs w:val="24"/>
          <w:lang w:eastAsia="ru-RU"/>
        </w:rPr>
        <w:t>Библиогр</w:t>
      </w:r>
      <w:proofErr w:type="spellEnd"/>
      <w:r w:rsidRPr="00A31A60">
        <w:rPr>
          <w:rFonts w:ascii="Times New Roman" w:eastAsia="Times New Roman" w:hAnsi="Times New Roman"/>
          <w:sz w:val="24"/>
          <w:szCs w:val="24"/>
          <w:lang w:eastAsia="ru-RU"/>
        </w:rPr>
        <w:t xml:space="preserve">.: с. 548-552 - ISBN 978-5-9765-1004-3; То же [Электронный ресурс]. - URL: </w:t>
      </w:r>
      <w:hyperlink r:id="rId52" w:history="1">
        <w:r w:rsidRPr="00FC554C">
          <w:rPr>
            <w:rStyle w:val="af"/>
            <w:rFonts w:ascii="Times New Roman" w:eastAsia="Times New Roman" w:hAnsi="Times New Roman"/>
            <w:sz w:val="24"/>
            <w:szCs w:val="24"/>
            <w:lang w:eastAsia="ru-RU"/>
          </w:rPr>
          <w:t>http://biblioclub.ru/index.php?page=book&amp;id=83539</w:t>
        </w:r>
      </w:hyperlink>
    </w:p>
    <w:p w:rsidR="00932D2A" w:rsidRPr="00A31A60"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31A60">
        <w:rPr>
          <w:rFonts w:ascii="Times New Roman" w:eastAsia="Times New Roman" w:hAnsi="Times New Roman"/>
          <w:sz w:val="24"/>
          <w:szCs w:val="24"/>
          <w:lang w:eastAsia="ru-RU"/>
        </w:rPr>
        <w:t>2.</w:t>
      </w:r>
      <w:r w:rsidRPr="00A31A60">
        <w:rPr>
          <w:rFonts w:ascii="Times New Roman" w:eastAsia="Times New Roman" w:hAnsi="Times New Roman"/>
          <w:sz w:val="24"/>
          <w:szCs w:val="24"/>
          <w:lang w:eastAsia="ru-RU"/>
        </w:rPr>
        <w:tab/>
      </w:r>
      <w:proofErr w:type="spellStart"/>
      <w:r w:rsidRPr="00A31A60">
        <w:rPr>
          <w:rFonts w:ascii="Times New Roman" w:eastAsia="Times New Roman" w:hAnsi="Times New Roman"/>
          <w:sz w:val="24"/>
          <w:szCs w:val="24"/>
          <w:lang w:eastAsia="ru-RU"/>
        </w:rPr>
        <w:t>Мандель</w:t>
      </w:r>
      <w:proofErr w:type="spellEnd"/>
      <w:r w:rsidRPr="00A31A60">
        <w:rPr>
          <w:rFonts w:ascii="Times New Roman" w:eastAsia="Times New Roman" w:hAnsi="Times New Roman"/>
          <w:sz w:val="24"/>
          <w:szCs w:val="24"/>
          <w:lang w:eastAsia="ru-RU"/>
        </w:rPr>
        <w:t xml:space="preserve">, Б.Р. Современный русский язык: история, теория, практика и культура </w:t>
      </w:r>
      <w:proofErr w:type="gramStart"/>
      <w:r w:rsidRPr="00A31A60">
        <w:rPr>
          <w:rFonts w:ascii="Times New Roman" w:eastAsia="Times New Roman" w:hAnsi="Times New Roman"/>
          <w:sz w:val="24"/>
          <w:szCs w:val="24"/>
          <w:lang w:eastAsia="ru-RU"/>
        </w:rPr>
        <w:t>речи :</w:t>
      </w:r>
      <w:proofErr w:type="gramEnd"/>
      <w:r w:rsidRPr="00A31A60">
        <w:rPr>
          <w:rFonts w:ascii="Times New Roman" w:eastAsia="Times New Roman" w:hAnsi="Times New Roman"/>
          <w:sz w:val="24"/>
          <w:szCs w:val="24"/>
          <w:lang w:eastAsia="ru-RU"/>
        </w:rPr>
        <w:t xml:space="preserve"> учебник / Б.Р. </w:t>
      </w:r>
      <w:proofErr w:type="spellStart"/>
      <w:r w:rsidRPr="00A31A60">
        <w:rPr>
          <w:rFonts w:ascii="Times New Roman" w:eastAsia="Times New Roman" w:hAnsi="Times New Roman"/>
          <w:sz w:val="24"/>
          <w:szCs w:val="24"/>
          <w:lang w:eastAsia="ru-RU"/>
        </w:rPr>
        <w:t>Мандель</w:t>
      </w:r>
      <w:proofErr w:type="spellEnd"/>
      <w:r w:rsidRPr="00A31A60">
        <w:rPr>
          <w:rFonts w:ascii="Times New Roman" w:eastAsia="Times New Roman" w:hAnsi="Times New Roman"/>
          <w:sz w:val="24"/>
          <w:szCs w:val="24"/>
          <w:lang w:eastAsia="ru-RU"/>
        </w:rPr>
        <w:t xml:space="preserve">. - Москва: </w:t>
      </w:r>
      <w:proofErr w:type="spellStart"/>
      <w:r w:rsidRPr="00A31A60">
        <w:rPr>
          <w:rFonts w:ascii="Times New Roman" w:eastAsia="Times New Roman" w:hAnsi="Times New Roman"/>
          <w:sz w:val="24"/>
          <w:szCs w:val="24"/>
          <w:lang w:eastAsia="ru-RU"/>
        </w:rPr>
        <w:t>Директ</w:t>
      </w:r>
      <w:proofErr w:type="spellEnd"/>
      <w:r w:rsidRPr="00A31A60">
        <w:rPr>
          <w:rFonts w:ascii="Times New Roman" w:eastAsia="Times New Roman" w:hAnsi="Times New Roman"/>
          <w:sz w:val="24"/>
          <w:szCs w:val="24"/>
          <w:lang w:eastAsia="ru-RU"/>
        </w:rPr>
        <w:t>-Медиа, 2014. - Кн. 2. Иллюстрированный учебник. - 451 с. - ISBN 978-5-4458-8099-8; То же [Электронный ресурс]. - URL: http://biblioclub.ru/index.php?page=book&amp;id=231842</w:t>
      </w:r>
    </w:p>
    <w:p w:rsidR="00932D2A" w:rsidRPr="00A31A60"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31A60">
        <w:rPr>
          <w:rFonts w:ascii="Times New Roman" w:eastAsia="Times New Roman" w:hAnsi="Times New Roman"/>
          <w:sz w:val="24"/>
          <w:szCs w:val="24"/>
          <w:lang w:eastAsia="ru-RU"/>
        </w:rPr>
        <w:t>3.</w:t>
      </w:r>
      <w:r w:rsidRPr="00A31A60">
        <w:rPr>
          <w:rFonts w:ascii="Times New Roman" w:eastAsia="Times New Roman" w:hAnsi="Times New Roman"/>
          <w:sz w:val="24"/>
          <w:szCs w:val="24"/>
          <w:lang w:eastAsia="ru-RU"/>
        </w:rPr>
        <w:tab/>
      </w:r>
      <w:proofErr w:type="spellStart"/>
      <w:r w:rsidRPr="00A31A60">
        <w:rPr>
          <w:rFonts w:ascii="Times New Roman" w:eastAsia="Times New Roman" w:hAnsi="Times New Roman"/>
          <w:sz w:val="24"/>
          <w:szCs w:val="24"/>
          <w:lang w:eastAsia="ru-RU"/>
        </w:rPr>
        <w:t>Мандель</w:t>
      </w:r>
      <w:proofErr w:type="spellEnd"/>
      <w:r w:rsidRPr="00A31A60">
        <w:rPr>
          <w:rFonts w:ascii="Times New Roman" w:eastAsia="Times New Roman" w:hAnsi="Times New Roman"/>
          <w:sz w:val="24"/>
          <w:szCs w:val="24"/>
          <w:lang w:eastAsia="ru-RU"/>
        </w:rPr>
        <w:t xml:space="preserve">, Б.Р. Современный русский язык: история, теория, практика и культура </w:t>
      </w:r>
      <w:proofErr w:type="gramStart"/>
      <w:r w:rsidRPr="00A31A60">
        <w:rPr>
          <w:rFonts w:ascii="Times New Roman" w:eastAsia="Times New Roman" w:hAnsi="Times New Roman"/>
          <w:sz w:val="24"/>
          <w:szCs w:val="24"/>
          <w:lang w:eastAsia="ru-RU"/>
        </w:rPr>
        <w:t>речи :</w:t>
      </w:r>
      <w:proofErr w:type="gramEnd"/>
      <w:r w:rsidRPr="00A31A60">
        <w:rPr>
          <w:rFonts w:ascii="Times New Roman" w:eastAsia="Times New Roman" w:hAnsi="Times New Roman"/>
          <w:sz w:val="24"/>
          <w:szCs w:val="24"/>
          <w:lang w:eastAsia="ru-RU"/>
        </w:rPr>
        <w:t xml:space="preserve"> учебник / Б.Р. </w:t>
      </w:r>
      <w:proofErr w:type="spellStart"/>
      <w:r w:rsidRPr="00A31A60">
        <w:rPr>
          <w:rFonts w:ascii="Times New Roman" w:eastAsia="Times New Roman" w:hAnsi="Times New Roman"/>
          <w:sz w:val="24"/>
          <w:szCs w:val="24"/>
          <w:lang w:eastAsia="ru-RU"/>
        </w:rPr>
        <w:t>Мандель</w:t>
      </w:r>
      <w:proofErr w:type="spellEnd"/>
      <w:r w:rsidRPr="00A31A60">
        <w:rPr>
          <w:rFonts w:ascii="Times New Roman" w:eastAsia="Times New Roman" w:hAnsi="Times New Roman"/>
          <w:sz w:val="24"/>
          <w:szCs w:val="24"/>
          <w:lang w:eastAsia="ru-RU"/>
        </w:rPr>
        <w:t xml:space="preserve">. - Москва: </w:t>
      </w:r>
      <w:proofErr w:type="spellStart"/>
      <w:r w:rsidRPr="00A31A60">
        <w:rPr>
          <w:rFonts w:ascii="Times New Roman" w:eastAsia="Times New Roman" w:hAnsi="Times New Roman"/>
          <w:sz w:val="24"/>
          <w:szCs w:val="24"/>
          <w:lang w:eastAsia="ru-RU"/>
        </w:rPr>
        <w:t>Директ</w:t>
      </w:r>
      <w:proofErr w:type="spellEnd"/>
      <w:r w:rsidRPr="00A31A60">
        <w:rPr>
          <w:rFonts w:ascii="Times New Roman" w:eastAsia="Times New Roman" w:hAnsi="Times New Roman"/>
          <w:sz w:val="24"/>
          <w:szCs w:val="24"/>
          <w:lang w:eastAsia="ru-RU"/>
        </w:rPr>
        <w:t>-Медиа, 2014. - Кн. 1. Иллюстрированный учебник. - 490 с. - ISBN 978-5-4458-8098-1; То же [Электронный ресурс]. - URL: http://biblioclub.ru/index.php?page=book&amp;id=231841</w:t>
      </w:r>
    </w:p>
    <w:p w:rsidR="00932D2A" w:rsidRPr="000D331D"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Pr>
          <w:rFonts w:ascii="Times New Roman" w:eastAsia="Times New Roman" w:hAnsi="Times New Roman"/>
          <w:sz w:val="24"/>
          <w:szCs w:val="24"/>
          <w:lang w:eastAsia="ru-RU"/>
        </w:rPr>
        <w:t xml:space="preserve">4. </w:t>
      </w:r>
      <w:r w:rsidRPr="00A31A60">
        <w:rPr>
          <w:rFonts w:ascii="Times New Roman" w:eastAsia="Times New Roman" w:hAnsi="Times New Roman"/>
          <w:sz w:val="24"/>
          <w:szCs w:val="24"/>
          <w:lang w:eastAsia="ru-RU"/>
        </w:rPr>
        <w:t xml:space="preserve">Русский язык и культура речи: учебное пособие / М.В. Невежина, Е.В. </w:t>
      </w:r>
      <w:proofErr w:type="spellStart"/>
      <w:r w:rsidRPr="00A31A60">
        <w:rPr>
          <w:rFonts w:ascii="Times New Roman" w:eastAsia="Times New Roman" w:hAnsi="Times New Roman"/>
          <w:sz w:val="24"/>
          <w:szCs w:val="24"/>
          <w:lang w:eastAsia="ru-RU"/>
        </w:rPr>
        <w:t>Шарохина</w:t>
      </w:r>
      <w:proofErr w:type="spellEnd"/>
      <w:r w:rsidRPr="00A31A60">
        <w:rPr>
          <w:rFonts w:ascii="Times New Roman" w:eastAsia="Times New Roman" w:hAnsi="Times New Roman"/>
          <w:sz w:val="24"/>
          <w:szCs w:val="24"/>
          <w:lang w:eastAsia="ru-RU"/>
        </w:rPr>
        <w:t xml:space="preserve">, Е.Б. Михайлова и др. - Москва: </w:t>
      </w:r>
      <w:proofErr w:type="spellStart"/>
      <w:r w:rsidRPr="00A31A60">
        <w:rPr>
          <w:rFonts w:ascii="Times New Roman" w:eastAsia="Times New Roman" w:hAnsi="Times New Roman"/>
          <w:sz w:val="24"/>
          <w:szCs w:val="24"/>
          <w:lang w:eastAsia="ru-RU"/>
        </w:rPr>
        <w:t>Юнити</w:t>
      </w:r>
      <w:proofErr w:type="spellEnd"/>
      <w:r w:rsidRPr="00A31A60">
        <w:rPr>
          <w:rFonts w:ascii="Times New Roman" w:eastAsia="Times New Roman" w:hAnsi="Times New Roman"/>
          <w:sz w:val="24"/>
          <w:szCs w:val="24"/>
          <w:lang w:eastAsia="ru-RU"/>
        </w:rPr>
        <w:t xml:space="preserve">-Дана, 2015. - 351 с. - </w:t>
      </w:r>
      <w:proofErr w:type="spellStart"/>
      <w:r w:rsidRPr="00A31A60">
        <w:rPr>
          <w:rFonts w:ascii="Times New Roman" w:eastAsia="Times New Roman" w:hAnsi="Times New Roman"/>
          <w:sz w:val="24"/>
          <w:szCs w:val="24"/>
          <w:lang w:eastAsia="ru-RU"/>
        </w:rPr>
        <w:t>Библиогр</w:t>
      </w:r>
      <w:proofErr w:type="spellEnd"/>
      <w:r w:rsidRPr="00A31A60">
        <w:rPr>
          <w:rFonts w:ascii="Times New Roman" w:eastAsia="Times New Roman" w:hAnsi="Times New Roman"/>
          <w:sz w:val="24"/>
          <w:szCs w:val="24"/>
          <w:lang w:eastAsia="ru-RU"/>
        </w:rPr>
        <w:t>. в кн. - ISBN 5-238-00860-0; То же [Электронный ресурс]. - URL: http://biblioclub.ru/index.php?page=book&amp;id=117759</w:t>
      </w:r>
    </w:p>
    <w:p w:rsidR="00932D2A" w:rsidRPr="000D331D"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0D331D">
        <w:rPr>
          <w:rFonts w:ascii="Times New Roman" w:eastAsia="Times New Roman" w:hAnsi="Times New Roman"/>
          <w:bCs/>
          <w:i/>
          <w:iCs/>
          <w:sz w:val="24"/>
          <w:szCs w:val="24"/>
          <w:lang w:eastAsia="ru-RU"/>
        </w:rPr>
        <w:t>7.2. Дополнительная литература</w:t>
      </w:r>
    </w:p>
    <w:p w:rsidR="00932D2A" w:rsidRDefault="00932D2A" w:rsidP="00932D2A">
      <w:pPr>
        <w:numPr>
          <w:ilvl w:val="0"/>
          <w:numId w:val="8"/>
        </w:numPr>
        <w:tabs>
          <w:tab w:val="clear" w:pos="720"/>
          <w:tab w:val="num" w:pos="0"/>
          <w:tab w:val="num" w:pos="426"/>
        </w:tabs>
        <w:spacing w:after="0" w:line="240" w:lineRule="auto"/>
        <w:ind w:left="0" w:firstLine="360"/>
        <w:jc w:val="both"/>
        <w:rPr>
          <w:rFonts w:ascii="Times New Roman" w:eastAsia="Times New Roman" w:hAnsi="Times New Roman"/>
          <w:sz w:val="24"/>
          <w:szCs w:val="24"/>
          <w:lang w:eastAsia="ru-RU"/>
        </w:rPr>
      </w:pPr>
      <w:r w:rsidRPr="00A31A60">
        <w:rPr>
          <w:rFonts w:ascii="Times New Roman" w:eastAsia="Times New Roman" w:hAnsi="Times New Roman"/>
          <w:sz w:val="24"/>
          <w:szCs w:val="24"/>
          <w:lang w:eastAsia="ru-RU"/>
        </w:rPr>
        <w:t xml:space="preserve">Акимова, Н.В. Русский язык и культура речи в интерактивных упражнениях: теория и практика: учебно-методическое пособие / Н.В. Акимова, Ю.А. Бессонова. - Москва: </w:t>
      </w:r>
      <w:proofErr w:type="spellStart"/>
      <w:r w:rsidRPr="00A31A60">
        <w:rPr>
          <w:rFonts w:ascii="Times New Roman" w:eastAsia="Times New Roman" w:hAnsi="Times New Roman"/>
          <w:sz w:val="24"/>
          <w:szCs w:val="24"/>
          <w:lang w:eastAsia="ru-RU"/>
        </w:rPr>
        <w:t>Директ</w:t>
      </w:r>
      <w:proofErr w:type="spellEnd"/>
      <w:r w:rsidRPr="00A31A60">
        <w:rPr>
          <w:rFonts w:ascii="Times New Roman" w:eastAsia="Times New Roman" w:hAnsi="Times New Roman"/>
          <w:sz w:val="24"/>
          <w:szCs w:val="24"/>
          <w:lang w:eastAsia="ru-RU"/>
        </w:rPr>
        <w:t xml:space="preserve">-Медиа, 2015. - 128 с. - </w:t>
      </w:r>
      <w:proofErr w:type="spellStart"/>
      <w:r w:rsidRPr="00A31A60">
        <w:rPr>
          <w:rFonts w:ascii="Times New Roman" w:eastAsia="Times New Roman" w:hAnsi="Times New Roman"/>
          <w:sz w:val="24"/>
          <w:szCs w:val="24"/>
          <w:lang w:eastAsia="ru-RU"/>
        </w:rPr>
        <w:t>Библиогр</w:t>
      </w:r>
      <w:proofErr w:type="spellEnd"/>
      <w:r w:rsidRPr="00A31A60">
        <w:rPr>
          <w:rFonts w:ascii="Times New Roman" w:eastAsia="Times New Roman" w:hAnsi="Times New Roman"/>
          <w:sz w:val="24"/>
          <w:szCs w:val="24"/>
          <w:lang w:eastAsia="ru-RU"/>
        </w:rPr>
        <w:t xml:space="preserve">.: с. 126 - ISBN 978-5-4475-5822-2; То же [Электронный ресурс]. - URL: </w:t>
      </w:r>
      <w:hyperlink r:id="rId53" w:history="1">
        <w:r w:rsidRPr="00FC554C">
          <w:rPr>
            <w:rStyle w:val="af"/>
            <w:rFonts w:ascii="Times New Roman" w:eastAsia="Times New Roman" w:hAnsi="Times New Roman"/>
            <w:sz w:val="24"/>
            <w:szCs w:val="24"/>
            <w:lang w:eastAsia="ru-RU"/>
          </w:rPr>
          <w:t>http://biblioclub.ru/index.php?page=book&amp;id=363677</w:t>
        </w:r>
      </w:hyperlink>
    </w:p>
    <w:p w:rsidR="00932D2A" w:rsidRPr="00A31A60" w:rsidRDefault="00932D2A" w:rsidP="00932D2A">
      <w:pPr>
        <w:numPr>
          <w:ilvl w:val="0"/>
          <w:numId w:val="8"/>
        </w:numPr>
        <w:tabs>
          <w:tab w:val="clear" w:pos="720"/>
          <w:tab w:val="num" w:pos="0"/>
          <w:tab w:val="num" w:pos="426"/>
        </w:tabs>
        <w:spacing w:after="0" w:line="240" w:lineRule="auto"/>
        <w:ind w:left="0" w:firstLine="360"/>
        <w:jc w:val="both"/>
        <w:rPr>
          <w:rFonts w:ascii="Times New Roman" w:eastAsia="Times New Roman" w:hAnsi="Times New Roman"/>
          <w:sz w:val="24"/>
          <w:szCs w:val="24"/>
          <w:lang w:eastAsia="ru-RU"/>
        </w:rPr>
      </w:pPr>
      <w:proofErr w:type="spellStart"/>
      <w:r w:rsidRPr="00A31A60">
        <w:rPr>
          <w:rFonts w:ascii="Times New Roman" w:eastAsia="Times New Roman" w:hAnsi="Times New Roman"/>
          <w:sz w:val="24"/>
          <w:szCs w:val="24"/>
          <w:lang w:eastAsia="ru-RU"/>
        </w:rPr>
        <w:t>Болотнова</w:t>
      </w:r>
      <w:proofErr w:type="spellEnd"/>
      <w:r w:rsidRPr="00A31A60">
        <w:rPr>
          <w:rFonts w:ascii="Times New Roman" w:eastAsia="Times New Roman" w:hAnsi="Times New Roman"/>
          <w:sz w:val="24"/>
          <w:szCs w:val="24"/>
          <w:lang w:eastAsia="ru-RU"/>
        </w:rPr>
        <w:t xml:space="preserve">, Н.С. Современный русский язык: Лексикология. Фразеология. Лексикография. Контрольно-тренировочные задания: учебное пособие / Н.С. </w:t>
      </w:r>
      <w:proofErr w:type="spellStart"/>
      <w:r w:rsidRPr="00A31A60">
        <w:rPr>
          <w:rFonts w:ascii="Times New Roman" w:eastAsia="Times New Roman" w:hAnsi="Times New Roman"/>
          <w:sz w:val="24"/>
          <w:szCs w:val="24"/>
          <w:lang w:eastAsia="ru-RU"/>
        </w:rPr>
        <w:t>Болотнова</w:t>
      </w:r>
      <w:proofErr w:type="spellEnd"/>
      <w:r w:rsidRPr="00A31A60">
        <w:rPr>
          <w:rFonts w:ascii="Times New Roman" w:eastAsia="Times New Roman" w:hAnsi="Times New Roman"/>
          <w:sz w:val="24"/>
          <w:szCs w:val="24"/>
          <w:lang w:eastAsia="ru-RU"/>
        </w:rPr>
        <w:t xml:space="preserve">, А.В. </w:t>
      </w:r>
      <w:proofErr w:type="spellStart"/>
      <w:r w:rsidRPr="00A31A60">
        <w:rPr>
          <w:rFonts w:ascii="Times New Roman" w:eastAsia="Times New Roman" w:hAnsi="Times New Roman"/>
          <w:sz w:val="24"/>
          <w:szCs w:val="24"/>
          <w:lang w:eastAsia="ru-RU"/>
        </w:rPr>
        <w:t>Болотнов</w:t>
      </w:r>
      <w:proofErr w:type="spellEnd"/>
      <w:r w:rsidRPr="00A31A60">
        <w:rPr>
          <w:rFonts w:ascii="Times New Roman" w:eastAsia="Times New Roman" w:hAnsi="Times New Roman"/>
          <w:sz w:val="24"/>
          <w:szCs w:val="24"/>
          <w:lang w:eastAsia="ru-RU"/>
        </w:rPr>
        <w:t xml:space="preserve">. - 3-е изд. стереотип. - Москва: Издательство «Флинта», 2016. - 222 с. - ISBN 978-5-9765-0739-5; То же [Электронный ресурс]. - URL: http://biblioclub.ru/index.php?page=book&amp;id=83070 </w:t>
      </w:r>
    </w:p>
    <w:p w:rsidR="00932D2A" w:rsidRDefault="00932D2A" w:rsidP="00932D2A">
      <w:pPr>
        <w:numPr>
          <w:ilvl w:val="0"/>
          <w:numId w:val="8"/>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66447C">
        <w:rPr>
          <w:rFonts w:ascii="Times New Roman" w:eastAsia="Times New Roman" w:hAnsi="Times New Roman"/>
          <w:sz w:val="24"/>
          <w:szCs w:val="24"/>
          <w:lang w:eastAsia="ru-RU"/>
        </w:rPr>
        <w:t xml:space="preserve">В.А. </w:t>
      </w:r>
      <w:proofErr w:type="spellStart"/>
      <w:r w:rsidRPr="0066447C">
        <w:rPr>
          <w:rFonts w:ascii="Times New Roman" w:eastAsia="Times New Roman" w:hAnsi="Times New Roman"/>
          <w:sz w:val="24"/>
          <w:szCs w:val="24"/>
          <w:lang w:eastAsia="ru-RU"/>
        </w:rPr>
        <w:t>Салимовский</w:t>
      </w:r>
      <w:proofErr w:type="spellEnd"/>
      <w:r w:rsidRPr="0066447C">
        <w:rPr>
          <w:rFonts w:ascii="Times New Roman" w:eastAsia="Times New Roman" w:hAnsi="Times New Roman"/>
          <w:sz w:val="24"/>
          <w:szCs w:val="24"/>
          <w:lang w:eastAsia="ru-RU"/>
        </w:rPr>
        <w:t xml:space="preserve">. - 6-е изд., стер. - Москва: Издательство «Флинта», 2016. - 464 с. - </w:t>
      </w:r>
      <w:proofErr w:type="spellStart"/>
      <w:r w:rsidRPr="0066447C">
        <w:rPr>
          <w:rFonts w:ascii="Times New Roman" w:eastAsia="Times New Roman" w:hAnsi="Times New Roman"/>
          <w:sz w:val="24"/>
          <w:szCs w:val="24"/>
          <w:lang w:eastAsia="ru-RU"/>
        </w:rPr>
        <w:t>Библиогр</w:t>
      </w:r>
      <w:proofErr w:type="spellEnd"/>
      <w:r w:rsidRPr="0066447C">
        <w:rPr>
          <w:rFonts w:ascii="Times New Roman" w:eastAsia="Times New Roman" w:hAnsi="Times New Roman"/>
          <w:sz w:val="24"/>
          <w:szCs w:val="24"/>
          <w:lang w:eastAsia="ru-RU"/>
        </w:rPr>
        <w:t xml:space="preserve">. в кн. - ISBN 978-5-9765-0256-7; То же [Электронный ресурс]. - URL: </w:t>
      </w:r>
      <w:hyperlink r:id="rId54" w:history="1">
        <w:r w:rsidRPr="00FC554C">
          <w:rPr>
            <w:rStyle w:val="af"/>
            <w:rFonts w:ascii="Times New Roman" w:eastAsia="Times New Roman" w:hAnsi="Times New Roman"/>
            <w:sz w:val="24"/>
            <w:szCs w:val="24"/>
            <w:lang w:eastAsia="ru-RU"/>
          </w:rPr>
          <w:t>http://biblioclub.ru/index.php?page=book&amp;id=83211</w:t>
        </w:r>
      </w:hyperlink>
    </w:p>
    <w:p w:rsidR="00932D2A" w:rsidRPr="0066447C" w:rsidRDefault="00932D2A" w:rsidP="00932D2A">
      <w:pPr>
        <w:numPr>
          <w:ilvl w:val="0"/>
          <w:numId w:val="8"/>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66447C">
        <w:rPr>
          <w:rFonts w:ascii="Times New Roman" w:eastAsia="Times New Roman" w:hAnsi="Times New Roman"/>
          <w:sz w:val="24"/>
          <w:szCs w:val="24"/>
          <w:lang w:eastAsia="ru-RU"/>
        </w:rPr>
        <w:t>Костромина, Е.</w:t>
      </w:r>
      <w:r>
        <w:rPr>
          <w:rFonts w:ascii="Times New Roman" w:eastAsia="Times New Roman" w:hAnsi="Times New Roman"/>
          <w:sz w:val="24"/>
          <w:szCs w:val="24"/>
          <w:lang w:eastAsia="ru-RU"/>
        </w:rPr>
        <w:t>А. Русский язык и культура речи</w:t>
      </w:r>
      <w:r w:rsidRPr="0066447C">
        <w:rPr>
          <w:rFonts w:ascii="Times New Roman" w:eastAsia="Times New Roman" w:hAnsi="Times New Roman"/>
          <w:sz w:val="24"/>
          <w:szCs w:val="24"/>
          <w:lang w:eastAsia="ru-RU"/>
        </w:rPr>
        <w:t xml:space="preserve">: учебное пособие / Е.А. Костромина, Ю.В. </w:t>
      </w:r>
      <w:proofErr w:type="spellStart"/>
      <w:r w:rsidRPr="0066447C">
        <w:rPr>
          <w:rFonts w:ascii="Times New Roman" w:eastAsia="Times New Roman" w:hAnsi="Times New Roman"/>
          <w:sz w:val="24"/>
          <w:szCs w:val="24"/>
          <w:lang w:eastAsia="ru-RU"/>
        </w:rPr>
        <w:t>Барковская</w:t>
      </w:r>
      <w:proofErr w:type="spellEnd"/>
      <w:r w:rsidRPr="0066447C">
        <w:rPr>
          <w:rFonts w:ascii="Times New Roman" w:eastAsia="Times New Roman" w:hAnsi="Times New Roman"/>
          <w:sz w:val="24"/>
          <w:szCs w:val="24"/>
          <w:lang w:eastAsia="ru-RU"/>
        </w:rPr>
        <w:t xml:space="preserve">. - Москва; Берлин: </w:t>
      </w:r>
      <w:proofErr w:type="spellStart"/>
      <w:r w:rsidRPr="0066447C">
        <w:rPr>
          <w:rFonts w:ascii="Times New Roman" w:eastAsia="Times New Roman" w:hAnsi="Times New Roman"/>
          <w:sz w:val="24"/>
          <w:szCs w:val="24"/>
          <w:lang w:eastAsia="ru-RU"/>
        </w:rPr>
        <w:t>Директ</w:t>
      </w:r>
      <w:proofErr w:type="spellEnd"/>
      <w:r w:rsidRPr="0066447C">
        <w:rPr>
          <w:rFonts w:ascii="Times New Roman" w:eastAsia="Times New Roman" w:hAnsi="Times New Roman"/>
          <w:sz w:val="24"/>
          <w:szCs w:val="24"/>
          <w:lang w:eastAsia="ru-RU"/>
        </w:rPr>
        <w:t xml:space="preserve">-Медиа, 2014. - 156 </w:t>
      </w:r>
      <w:proofErr w:type="gramStart"/>
      <w:r w:rsidRPr="0066447C">
        <w:rPr>
          <w:rFonts w:ascii="Times New Roman" w:eastAsia="Times New Roman" w:hAnsi="Times New Roman"/>
          <w:sz w:val="24"/>
          <w:szCs w:val="24"/>
          <w:lang w:eastAsia="ru-RU"/>
        </w:rPr>
        <w:t>с. :</w:t>
      </w:r>
      <w:proofErr w:type="gramEnd"/>
      <w:r w:rsidRPr="0066447C">
        <w:rPr>
          <w:rFonts w:ascii="Times New Roman" w:eastAsia="Times New Roman" w:hAnsi="Times New Roman"/>
          <w:sz w:val="24"/>
          <w:szCs w:val="24"/>
          <w:lang w:eastAsia="ru-RU"/>
        </w:rPr>
        <w:t xml:space="preserve"> ил. - </w:t>
      </w:r>
      <w:proofErr w:type="spellStart"/>
      <w:r w:rsidRPr="0066447C">
        <w:rPr>
          <w:rFonts w:ascii="Times New Roman" w:eastAsia="Times New Roman" w:hAnsi="Times New Roman"/>
          <w:sz w:val="24"/>
          <w:szCs w:val="24"/>
          <w:lang w:eastAsia="ru-RU"/>
        </w:rPr>
        <w:t>Библиогр</w:t>
      </w:r>
      <w:proofErr w:type="spellEnd"/>
      <w:r w:rsidRPr="0066447C">
        <w:rPr>
          <w:rFonts w:ascii="Times New Roman" w:eastAsia="Times New Roman" w:hAnsi="Times New Roman"/>
          <w:sz w:val="24"/>
          <w:szCs w:val="24"/>
          <w:lang w:eastAsia="ru-RU"/>
        </w:rPr>
        <w:t>. в кн. - ISBN 978-5-4475-3085-3; То же [Электронный ресурс]. - URL: http://biblioclub.ru/index.php?page=book&amp;id=272559</w:t>
      </w:r>
    </w:p>
    <w:p w:rsidR="00932D2A" w:rsidRPr="0066447C" w:rsidRDefault="00932D2A" w:rsidP="00932D2A">
      <w:pPr>
        <w:numPr>
          <w:ilvl w:val="0"/>
          <w:numId w:val="8"/>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66447C">
        <w:rPr>
          <w:rFonts w:ascii="Times New Roman" w:eastAsia="Times New Roman" w:hAnsi="Times New Roman"/>
          <w:sz w:val="24"/>
          <w:szCs w:val="24"/>
          <w:lang w:eastAsia="ru-RU"/>
        </w:rPr>
        <w:t xml:space="preserve">Кожина, М.Н. Стилистика русского языка: учебник / М.Н. Кожина, Л.Р. </w:t>
      </w:r>
      <w:proofErr w:type="spellStart"/>
      <w:r w:rsidRPr="0066447C">
        <w:rPr>
          <w:rFonts w:ascii="Times New Roman" w:eastAsia="Times New Roman" w:hAnsi="Times New Roman"/>
          <w:sz w:val="24"/>
          <w:szCs w:val="24"/>
          <w:lang w:eastAsia="ru-RU"/>
        </w:rPr>
        <w:t>Дускаева</w:t>
      </w:r>
      <w:proofErr w:type="spellEnd"/>
      <w:r w:rsidRPr="0066447C">
        <w:rPr>
          <w:rFonts w:ascii="Times New Roman" w:eastAsia="Times New Roman" w:hAnsi="Times New Roman"/>
          <w:sz w:val="24"/>
          <w:szCs w:val="24"/>
          <w:lang w:eastAsia="ru-RU"/>
        </w:rPr>
        <w:t xml:space="preserve">, </w:t>
      </w:r>
    </w:p>
    <w:p w:rsidR="00932D2A" w:rsidRDefault="00932D2A" w:rsidP="00932D2A">
      <w:pPr>
        <w:numPr>
          <w:ilvl w:val="0"/>
          <w:numId w:val="8"/>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66447C">
        <w:rPr>
          <w:rFonts w:ascii="Times New Roman" w:eastAsia="Times New Roman" w:hAnsi="Times New Roman"/>
          <w:sz w:val="24"/>
          <w:szCs w:val="24"/>
          <w:lang w:eastAsia="ru-RU"/>
        </w:rPr>
        <w:lastRenderedPageBreak/>
        <w:t xml:space="preserve">Лыткина, О.И. Практическая стилистика русского языка: учебное пособие / О.И. Лыткина, Л.В. Селезнева, Е.Ю. Скороходова. - 4-е изд., стер. - </w:t>
      </w:r>
      <w:proofErr w:type="gramStart"/>
      <w:r w:rsidRPr="0066447C">
        <w:rPr>
          <w:rFonts w:ascii="Times New Roman" w:eastAsia="Times New Roman" w:hAnsi="Times New Roman"/>
          <w:sz w:val="24"/>
          <w:szCs w:val="24"/>
          <w:lang w:eastAsia="ru-RU"/>
        </w:rPr>
        <w:t>Москва :</w:t>
      </w:r>
      <w:proofErr w:type="gramEnd"/>
      <w:r w:rsidRPr="0066447C">
        <w:rPr>
          <w:rFonts w:ascii="Times New Roman" w:eastAsia="Times New Roman" w:hAnsi="Times New Roman"/>
          <w:sz w:val="24"/>
          <w:szCs w:val="24"/>
          <w:lang w:eastAsia="ru-RU"/>
        </w:rPr>
        <w:t xml:space="preserve"> Издательство «Флинта», 2016. - 209 с. - ISBN 978-5-9765-0821-7; То же [Электронный ресурс]. - URL: </w:t>
      </w:r>
      <w:hyperlink r:id="rId55" w:history="1">
        <w:r w:rsidRPr="00FC554C">
          <w:rPr>
            <w:rStyle w:val="af"/>
            <w:rFonts w:ascii="Times New Roman" w:eastAsia="Times New Roman" w:hAnsi="Times New Roman"/>
            <w:sz w:val="24"/>
            <w:szCs w:val="24"/>
            <w:lang w:eastAsia="ru-RU"/>
          </w:rPr>
          <w:t>http://biblioclub.ru/index.php?page=book&amp;id=69158</w:t>
        </w:r>
      </w:hyperlink>
    </w:p>
    <w:p w:rsidR="00932D2A" w:rsidRDefault="00932D2A" w:rsidP="00932D2A">
      <w:pPr>
        <w:numPr>
          <w:ilvl w:val="0"/>
          <w:numId w:val="8"/>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66447C">
        <w:rPr>
          <w:rFonts w:ascii="Times New Roman" w:eastAsia="Times New Roman" w:hAnsi="Times New Roman"/>
          <w:sz w:val="24"/>
          <w:szCs w:val="24"/>
          <w:lang w:eastAsia="ru-RU"/>
        </w:rPr>
        <w:t xml:space="preserve">Селезнёва, Л.Б. Орфография и пунктуация русского языка: три способа писать без </w:t>
      </w:r>
      <w:proofErr w:type="gramStart"/>
      <w:r w:rsidRPr="0066447C">
        <w:rPr>
          <w:rFonts w:ascii="Times New Roman" w:eastAsia="Times New Roman" w:hAnsi="Times New Roman"/>
          <w:sz w:val="24"/>
          <w:szCs w:val="24"/>
          <w:lang w:eastAsia="ru-RU"/>
        </w:rPr>
        <w:t>ошибок :</w:t>
      </w:r>
      <w:proofErr w:type="gramEnd"/>
      <w:r w:rsidRPr="0066447C">
        <w:rPr>
          <w:rFonts w:ascii="Times New Roman" w:eastAsia="Times New Roman" w:hAnsi="Times New Roman"/>
          <w:sz w:val="24"/>
          <w:szCs w:val="24"/>
          <w:lang w:eastAsia="ru-RU"/>
        </w:rPr>
        <w:t xml:space="preserve"> учебное пособие / Л.Б. Селезнёва. - 2-е изд., стер. - Москва: Издательство «Флинта», 2016. - 176 с. - ISBN 978-5-9765-2363-0; То же [Электронный ресурс]. - URL: http://biblioclub.ru/index.php?page=book&amp;id=463893 </w:t>
      </w:r>
    </w:p>
    <w:p w:rsidR="00932D2A" w:rsidRPr="0066447C" w:rsidRDefault="00932D2A" w:rsidP="00932D2A">
      <w:pPr>
        <w:numPr>
          <w:ilvl w:val="0"/>
          <w:numId w:val="8"/>
        </w:numPr>
        <w:tabs>
          <w:tab w:val="clear" w:pos="720"/>
          <w:tab w:val="num" w:pos="0"/>
        </w:tabs>
        <w:spacing w:after="0" w:line="240" w:lineRule="auto"/>
        <w:ind w:left="0" w:firstLine="360"/>
        <w:jc w:val="both"/>
        <w:rPr>
          <w:rFonts w:ascii="Times New Roman" w:eastAsia="Times New Roman" w:hAnsi="Times New Roman"/>
          <w:sz w:val="24"/>
          <w:szCs w:val="24"/>
          <w:lang w:eastAsia="ru-RU"/>
        </w:rPr>
      </w:pPr>
      <w:proofErr w:type="spellStart"/>
      <w:r w:rsidRPr="0066447C">
        <w:rPr>
          <w:rFonts w:ascii="Times New Roman" w:eastAsia="Times New Roman" w:hAnsi="Times New Roman"/>
          <w:sz w:val="24"/>
          <w:szCs w:val="24"/>
          <w:lang w:eastAsia="ru-RU"/>
        </w:rPr>
        <w:t>Сульдина</w:t>
      </w:r>
      <w:proofErr w:type="spellEnd"/>
      <w:r w:rsidRPr="0066447C">
        <w:rPr>
          <w:rFonts w:ascii="Times New Roman" w:eastAsia="Times New Roman" w:hAnsi="Times New Roman"/>
          <w:sz w:val="24"/>
          <w:szCs w:val="24"/>
          <w:lang w:eastAsia="ru-RU"/>
        </w:rPr>
        <w:t xml:space="preserve">, Л.Г. Русский язык и культура речи: практикум / Л.Г. </w:t>
      </w:r>
      <w:proofErr w:type="spellStart"/>
      <w:r w:rsidRPr="0066447C">
        <w:rPr>
          <w:rFonts w:ascii="Times New Roman" w:eastAsia="Times New Roman" w:hAnsi="Times New Roman"/>
          <w:sz w:val="24"/>
          <w:szCs w:val="24"/>
          <w:lang w:eastAsia="ru-RU"/>
        </w:rPr>
        <w:t>Сульдина</w:t>
      </w:r>
      <w:proofErr w:type="spellEnd"/>
      <w:r w:rsidRPr="0066447C">
        <w:rPr>
          <w:rFonts w:ascii="Times New Roman" w:eastAsia="Times New Roman" w:hAnsi="Times New Roman"/>
          <w:sz w:val="24"/>
          <w:szCs w:val="24"/>
          <w:lang w:eastAsia="ru-RU"/>
        </w:rPr>
        <w:t xml:space="preserve">, М.И. Шигаева. - Йошкар-Ола: ПГТУ, 2014. - 124 </w:t>
      </w:r>
      <w:proofErr w:type="gramStart"/>
      <w:r w:rsidRPr="0066447C">
        <w:rPr>
          <w:rFonts w:ascii="Times New Roman" w:eastAsia="Times New Roman" w:hAnsi="Times New Roman"/>
          <w:sz w:val="24"/>
          <w:szCs w:val="24"/>
          <w:lang w:eastAsia="ru-RU"/>
        </w:rPr>
        <w:t>с. :</w:t>
      </w:r>
      <w:proofErr w:type="gramEnd"/>
      <w:r w:rsidRPr="0066447C">
        <w:rPr>
          <w:rFonts w:ascii="Times New Roman" w:eastAsia="Times New Roman" w:hAnsi="Times New Roman"/>
          <w:sz w:val="24"/>
          <w:szCs w:val="24"/>
          <w:lang w:eastAsia="ru-RU"/>
        </w:rPr>
        <w:t xml:space="preserve"> ил. - </w:t>
      </w:r>
      <w:proofErr w:type="spellStart"/>
      <w:r w:rsidRPr="0066447C">
        <w:rPr>
          <w:rFonts w:ascii="Times New Roman" w:eastAsia="Times New Roman" w:hAnsi="Times New Roman"/>
          <w:sz w:val="24"/>
          <w:szCs w:val="24"/>
          <w:lang w:eastAsia="ru-RU"/>
        </w:rPr>
        <w:t>Библиогр</w:t>
      </w:r>
      <w:proofErr w:type="spellEnd"/>
      <w:r w:rsidRPr="0066447C">
        <w:rPr>
          <w:rFonts w:ascii="Times New Roman" w:eastAsia="Times New Roman" w:hAnsi="Times New Roman"/>
          <w:sz w:val="24"/>
          <w:szCs w:val="24"/>
          <w:lang w:eastAsia="ru-RU"/>
        </w:rPr>
        <w:t>. в кн.; То же [Электронный ресурс]. - URL: http://biblioclub.ru/index.php?page=book&amp;id=277054</w:t>
      </w:r>
    </w:p>
    <w:p w:rsidR="00932D2A" w:rsidRPr="000D331D"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0D331D">
        <w:rPr>
          <w:rFonts w:ascii="Times New Roman" w:eastAsia="Times New Roman" w:hAnsi="Times New Roman"/>
          <w:bCs/>
          <w:i/>
          <w:iCs/>
          <w:sz w:val="24"/>
          <w:szCs w:val="24"/>
          <w:lang w:eastAsia="ru-RU"/>
        </w:rPr>
        <w:t>7.3. Перечень учебно-методического обеспечения для самостоятельной работы обучающихся по дисциплине</w:t>
      </w:r>
    </w:p>
    <w:p w:rsidR="00932D2A"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1. </w:t>
      </w:r>
      <w:r w:rsidRPr="00EE2D3D">
        <w:rPr>
          <w:rFonts w:ascii="Times New Roman" w:eastAsia="Times New Roman" w:hAnsi="Times New Roman"/>
          <w:bCs/>
          <w:iCs/>
          <w:sz w:val="24"/>
          <w:szCs w:val="24"/>
          <w:lang w:eastAsia="ru-RU"/>
        </w:rPr>
        <w:t xml:space="preserve">Бакланова, И.И. Тематические тесты и диктанты по русской орфографии и </w:t>
      </w:r>
      <w:proofErr w:type="gramStart"/>
      <w:r w:rsidRPr="00EE2D3D">
        <w:rPr>
          <w:rFonts w:ascii="Times New Roman" w:eastAsia="Times New Roman" w:hAnsi="Times New Roman"/>
          <w:bCs/>
          <w:iCs/>
          <w:sz w:val="24"/>
          <w:szCs w:val="24"/>
          <w:lang w:eastAsia="ru-RU"/>
        </w:rPr>
        <w:t>пунктуации :</w:t>
      </w:r>
      <w:proofErr w:type="gramEnd"/>
      <w:r w:rsidRPr="00EE2D3D">
        <w:rPr>
          <w:rFonts w:ascii="Times New Roman" w:eastAsia="Times New Roman" w:hAnsi="Times New Roman"/>
          <w:bCs/>
          <w:iCs/>
          <w:sz w:val="24"/>
          <w:szCs w:val="24"/>
          <w:lang w:eastAsia="ru-RU"/>
        </w:rPr>
        <w:t xml:space="preserve"> учебное пособие / И.И. Бакланова ; отв. ред. М.Ю. </w:t>
      </w:r>
      <w:proofErr w:type="spellStart"/>
      <w:r w:rsidRPr="00EE2D3D">
        <w:rPr>
          <w:rFonts w:ascii="Times New Roman" w:eastAsia="Times New Roman" w:hAnsi="Times New Roman"/>
          <w:bCs/>
          <w:iCs/>
          <w:sz w:val="24"/>
          <w:szCs w:val="24"/>
          <w:lang w:eastAsia="ru-RU"/>
        </w:rPr>
        <w:t>Федосюк</w:t>
      </w:r>
      <w:proofErr w:type="spellEnd"/>
      <w:r w:rsidRPr="00EE2D3D">
        <w:rPr>
          <w:rFonts w:ascii="Times New Roman" w:eastAsia="Times New Roman" w:hAnsi="Times New Roman"/>
          <w:bCs/>
          <w:iCs/>
          <w:sz w:val="24"/>
          <w:szCs w:val="24"/>
          <w:lang w:eastAsia="ru-RU"/>
        </w:rPr>
        <w:t xml:space="preserve">. - 2-е изд., стер. - </w:t>
      </w:r>
      <w:proofErr w:type="gramStart"/>
      <w:r w:rsidRPr="00EE2D3D">
        <w:rPr>
          <w:rFonts w:ascii="Times New Roman" w:eastAsia="Times New Roman" w:hAnsi="Times New Roman"/>
          <w:bCs/>
          <w:iCs/>
          <w:sz w:val="24"/>
          <w:szCs w:val="24"/>
          <w:lang w:eastAsia="ru-RU"/>
        </w:rPr>
        <w:t>Москва :</w:t>
      </w:r>
      <w:proofErr w:type="gramEnd"/>
      <w:r w:rsidRPr="00EE2D3D">
        <w:rPr>
          <w:rFonts w:ascii="Times New Roman" w:eastAsia="Times New Roman" w:hAnsi="Times New Roman"/>
          <w:bCs/>
          <w:iCs/>
          <w:sz w:val="24"/>
          <w:szCs w:val="24"/>
          <w:lang w:eastAsia="ru-RU"/>
        </w:rPr>
        <w:t xml:space="preserve"> Издательство «Флинта», 2016. - 113 с. - ISBN 978-5-9765-0924-</w:t>
      </w:r>
      <w:proofErr w:type="gramStart"/>
      <w:r w:rsidRPr="00EE2D3D">
        <w:rPr>
          <w:rFonts w:ascii="Times New Roman" w:eastAsia="Times New Roman" w:hAnsi="Times New Roman"/>
          <w:bCs/>
          <w:iCs/>
          <w:sz w:val="24"/>
          <w:szCs w:val="24"/>
          <w:lang w:eastAsia="ru-RU"/>
        </w:rPr>
        <w:t>5 ;</w:t>
      </w:r>
      <w:proofErr w:type="gramEnd"/>
      <w:r w:rsidRPr="00EE2D3D">
        <w:rPr>
          <w:rFonts w:ascii="Times New Roman" w:eastAsia="Times New Roman" w:hAnsi="Times New Roman"/>
          <w:bCs/>
          <w:iCs/>
          <w:sz w:val="24"/>
          <w:szCs w:val="24"/>
          <w:lang w:eastAsia="ru-RU"/>
        </w:rPr>
        <w:t xml:space="preserve"> То же [Электронный ресурс]. - URL: </w:t>
      </w:r>
      <w:hyperlink r:id="rId56" w:history="1">
        <w:r w:rsidRPr="00FC554C">
          <w:rPr>
            <w:rStyle w:val="af"/>
            <w:rFonts w:ascii="Times New Roman" w:eastAsia="Times New Roman" w:hAnsi="Times New Roman"/>
            <w:bCs/>
            <w:iCs/>
            <w:sz w:val="24"/>
            <w:szCs w:val="24"/>
            <w:lang w:eastAsia="ru-RU"/>
          </w:rPr>
          <w:t>http://biblioclub.ru/index.php?page=book&amp;id=69097</w:t>
        </w:r>
      </w:hyperlink>
    </w:p>
    <w:p w:rsidR="00932D2A" w:rsidRPr="00EE2D3D" w:rsidRDefault="00932D2A" w:rsidP="009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2. </w:t>
      </w:r>
      <w:proofErr w:type="spellStart"/>
      <w:r w:rsidRPr="00EE2D3D">
        <w:rPr>
          <w:rFonts w:ascii="Times New Roman" w:eastAsia="Times New Roman" w:hAnsi="Times New Roman"/>
          <w:bCs/>
          <w:iCs/>
          <w:sz w:val="24"/>
          <w:szCs w:val="24"/>
          <w:lang w:eastAsia="ru-RU"/>
        </w:rPr>
        <w:t>Перепелицына</w:t>
      </w:r>
      <w:proofErr w:type="spellEnd"/>
      <w:r w:rsidRPr="00EE2D3D">
        <w:rPr>
          <w:rFonts w:ascii="Times New Roman" w:eastAsia="Times New Roman" w:hAnsi="Times New Roman"/>
          <w:bCs/>
          <w:iCs/>
          <w:sz w:val="24"/>
          <w:szCs w:val="24"/>
          <w:lang w:eastAsia="ru-RU"/>
        </w:rPr>
        <w:t xml:space="preserve">, Ю.Р. Практикум по культуре русской устной и письменной речи (нормативный аспект русского языка): учебное пособие / Ю.Р. </w:t>
      </w:r>
      <w:proofErr w:type="spellStart"/>
      <w:proofErr w:type="gramStart"/>
      <w:r w:rsidRPr="00EE2D3D">
        <w:rPr>
          <w:rFonts w:ascii="Times New Roman" w:eastAsia="Times New Roman" w:hAnsi="Times New Roman"/>
          <w:bCs/>
          <w:iCs/>
          <w:sz w:val="24"/>
          <w:szCs w:val="24"/>
          <w:lang w:eastAsia="ru-RU"/>
        </w:rPr>
        <w:t>Перепелицына</w:t>
      </w:r>
      <w:proofErr w:type="spellEnd"/>
      <w:r w:rsidRPr="00EE2D3D">
        <w:rPr>
          <w:rFonts w:ascii="Times New Roman" w:eastAsia="Times New Roman" w:hAnsi="Times New Roman"/>
          <w:bCs/>
          <w:iCs/>
          <w:sz w:val="24"/>
          <w:szCs w:val="24"/>
          <w:lang w:eastAsia="ru-RU"/>
        </w:rPr>
        <w:t xml:space="preserve"> ;</w:t>
      </w:r>
      <w:proofErr w:type="gramEnd"/>
      <w:r w:rsidRPr="00EE2D3D">
        <w:rPr>
          <w:rFonts w:ascii="Times New Roman" w:eastAsia="Times New Roman" w:hAnsi="Times New Roman"/>
          <w:bCs/>
          <w:iCs/>
          <w:sz w:val="24"/>
          <w:szCs w:val="24"/>
          <w:lang w:eastAsia="ru-RU"/>
        </w:rPr>
        <w:t xml:space="preserve">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w:t>
      </w:r>
      <w:proofErr w:type="gramStart"/>
      <w:r w:rsidRPr="00EE2D3D">
        <w:rPr>
          <w:rFonts w:ascii="Times New Roman" w:eastAsia="Times New Roman" w:hAnsi="Times New Roman"/>
          <w:bCs/>
          <w:iCs/>
          <w:sz w:val="24"/>
          <w:szCs w:val="24"/>
          <w:lang w:eastAsia="ru-RU"/>
        </w:rPr>
        <w:t>Ставрополь :</w:t>
      </w:r>
      <w:proofErr w:type="gramEnd"/>
      <w:r w:rsidRPr="00EE2D3D">
        <w:rPr>
          <w:rFonts w:ascii="Times New Roman" w:eastAsia="Times New Roman" w:hAnsi="Times New Roman"/>
          <w:bCs/>
          <w:iCs/>
          <w:sz w:val="24"/>
          <w:szCs w:val="24"/>
          <w:lang w:eastAsia="ru-RU"/>
        </w:rPr>
        <w:t xml:space="preserve"> СКФУ, 2016. - 243 с. - </w:t>
      </w:r>
      <w:proofErr w:type="spellStart"/>
      <w:r w:rsidRPr="00EE2D3D">
        <w:rPr>
          <w:rFonts w:ascii="Times New Roman" w:eastAsia="Times New Roman" w:hAnsi="Times New Roman"/>
          <w:bCs/>
          <w:iCs/>
          <w:sz w:val="24"/>
          <w:szCs w:val="24"/>
          <w:lang w:eastAsia="ru-RU"/>
        </w:rPr>
        <w:t>Библиогр</w:t>
      </w:r>
      <w:proofErr w:type="spellEnd"/>
      <w:r w:rsidRPr="00EE2D3D">
        <w:rPr>
          <w:rFonts w:ascii="Times New Roman" w:eastAsia="Times New Roman" w:hAnsi="Times New Roman"/>
          <w:bCs/>
          <w:iCs/>
          <w:sz w:val="24"/>
          <w:szCs w:val="24"/>
          <w:lang w:eastAsia="ru-RU"/>
        </w:rPr>
        <w:t xml:space="preserve">. в кн.; То же [Электронный ресурс]. - URL: http://biblioclub.ru/index.php?page=book&amp;id=459203 </w:t>
      </w:r>
    </w:p>
    <w:p w:rsidR="000D331D" w:rsidRPr="000D331D" w:rsidRDefault="000D331D" w:rsidP="000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0D331D">
        <w:rPr>
          <w:rFonts w:ascii="Times New Roman" w:eastAsia="Times New Roman" w:hAnsi="Times New Roman"/>
          <w:bCs/>
          <w:i/>
          <w:iCs/>
          <w:sz w:val="24"/>
          <w:szCs w:val="24"/>
          <w:lang w:eastAsia="ru-RU"/>
        </w:rPr>
        <w:t>7.4. Перечень ресурсов информационно-телекоммуникационной сети «Интернет», необходимых для освоения дисциплины</w:t>
      </w:r>
    </w:p>
    <w:p w:rsidR="000D331D" w:rsidRPr="000D331D" w:rsidRDefault="00A02C1F" w:rsidP="000D331D">
      <w:pPr>
        <w:spacing w:after="0" w:line="240" w:lineRule="auto"/>
        <w:ind w:left="360"/>
        <w:jc w:val="both"/>
        <w:rPr>
          <w:rFonts w:ascii="Times New Roman" w:eastAsia="Times New Roman" w:hAnsi="Times New Roman"/>
          <w:sz w:val="24"/>
          <w:szCs w:val="24"/>
          <w:u w:val="single"/>
          <w:lang w:eastAsia="ru-RU"/>
        </w:rPr>
      </w:pPr>
      <w:hyperlink r:id="rId57" w:history="1">
        <w:r w:rsidR="00361F3A" w:rsidRPr="003178F8">
          <w:rPr>
            <w:rStyle w:val="af"/>
            <w:rFonts w:ascii="Times New Roman" w:eastAsia="Times New Roman" w:hAnsi="Times New Roman"/>
            <w:sz w:val="24"/>
            <w:szCs w:val="24"/>
            <w:lang w:val="en-US" w:eastAsia="ru-RU"/>
          </w:rPr>
          <w:t>http</w:t>
        </w:r>
        <w:r w:rsidR="00361F3A" w:rsidRPr="003178F8">
          <w:rPr>
            <w:rStyle w:val="af"/>
            <w:rFonts w:ascii="Times New Roman" w:eastAsia="Times New Roman" w:hAnsi="Times New Roman"/>
            <w:sz w:val="24"/>
            <w:szCs w:val="24"/>
            <w:lang w:eastAsia="ru-RU"/>
          </w:rPr>
          <w:t>://</w:t>
        </w:r>
        <w:r w:rsidR="00361F3A" w:rsidRPr="003178F8">
          <w:rPr>
            <w:rStyle w:val="af"/>
            <w:rFonts w:ascii="Times New Roman" w:eastAsia="Times New Roman" w:hAnsi="Times New Roman"/>
            <w:sz w:val="24"/>
            <w:szCs w:val="24"/>
            <w:lang w:val="en-US" w:eastAsia="ru-RU"/>
          </w:rPr>
          <w:t>www</w:t>
        </w:r>
        <w:r w:rsidR="00361F3A" w:rsidRPr="003178F8">
          <w:rPr>
            <w:rStyle w:val="af"/>
            <w:rFonts w:ascii="Times New Roman" w:eastAsia="Times New Roman" w:hAnsi="Times New Roman"/>
            <w:sz w:val="24"/>
            <w:szCs w:val="24"/>
            <w:lang w:eastAsia="ru-RU"/>
          </w:rPr>
          <w:t>.</w:t>
        </w:r>
        <w:proofErr w:type="spellStart"/>
        <w:r w:rsidR="00361F3A" w:rsidRPr="003178F8">
          <w:rPr>
            <w:rStyle w:val="af"/>
            <w:rFonts w:ascii="Times New Roman" w:eastAsia="Times New Roman" w:hAnsi="Times New Roman"/>
            <w:sz w:val="24"/>
            <w:szCs w:val="24"/>
            <w:lang w:val="en-US" w:eastAsia="ru-RU"/>
          </w:rPr>
          <w:t>moodle</w:t>
        </w:r>
        <w:proofErr w:type="spellEnd"/>
        <w:r w:rsidR="00361F3A" w:rsidRPr="003178F8">
          <w:rPr>
            <w:rStyle w:val="af"/>
            <w:rFonts w:ascii="Times New Roman" w:eastAsia="Times New Roman" w:hAnsi="Times New Roman"/>
            <w:sz w:val="24"/>
            <w:szCs w:val="24"/>
            <w:lang w:eastAsia="ru-RU"/>
          </w:rPr>
          <w:t>.</w:t>
        </w:r>
        <w:proofErr w:type="spellStart"/>
        <w:r w:rsidR="00361F3A" w:rsidRPr="003178F8">
          <w:rPr>
            <w:rStyle w:val="af"/>
            <w:rFonts w:ascii="Times New Roman" w:eastAsia="Times New Roman" w:hAnsi="Times New Roman"/>
            <w:sz w:val="24"/>
            <w:szCs w:val="24"/>
            <w:lang w:val="en-US" w:eastAsia="ru-RU"/>
          </w:rPr>
          <w:t>mininuniver</w:t>
        </w:r>
        <w:proofErr w:type="spellEnd"/>
        <w:r w:rsidR="00361F3A" w:rsidRPr="003178F8">
          <w:rPr>
            <w:rStyle w:val="af"/>
            <w:rFonts w:ascii="Times New Roman" w:eastAsia="Times New Roman" w:hAnsi="Times New Roman"/>
            <w:sz w:val="24"/>
            <w:szCs w:val="24"/>
            <w:lang w:eastAsia="ru-RU"/>
          </w:rPr>
          <w:t>.</w:t>
        </w:r>
        <w:r w:rsidR="00361F3A" w:rsidRPr="003178F8">
          <w:rPr>
            <w:rStyle w:val="af"/>
            <w:rFonts w:ascii="Times New Roman" w:eastAsia="Times New Roman" w:hAnsi="Times New Roman"/>
            <w:sz w:val="24"/>
            <w:szCs w:val="24"/>
            <w:lang w:val="en-US" w:eastAsia="ru-RU"/>
          </w:rPr>
          <w:t>ru</w:t>
        </w:r>
      </w:hyperlink>
    </w:p>
    <w:p w:rsidR="000D331D" w:rsidRPr="000D331D" w:rsidRDefault="00A02C1F" w:rsidP="000D331D">
      <w:pPr>
        <w:spacing w:after="0" w:line="240" w:lineRule="auto"/>
        <w:ind w:left="360"/>
        <w:jc w:val="both"/>
        <w:rPr>
          <w:rFonts w:ascii="Times New Roman" w:eastAsia="Times New Roman" w:hAnsi="Times New Roman"/>
          <w:sz w:val="24"/>
          <w:szCs w:val="24"/>
          <w:u w:val="single"/>
          <w:lang w:eastAsia="ru-RU"/>
        </w:rPr>
      </w:pPr>
      <w:hyperlink r:id="rId58" w:history="1">
        <w:r w:rsidR="000D331D" w:rsidRPr="000D331D">
          <w:rPr>
            <w:rFonts w:ascii="Times New Roman" w:eastAsia="Times New Roman" w:hAnsi="Times New Roman"/>
            <w:sz w:val="24"/>
            <w:szCs w:val="24"/>
            <w:u w:val="single"/>
            <w:lang w:val="en-US" w:eastAsia="ru-RU"/>
          </w:rPr>
          <w:t>http</w:t>
        </w:r>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www</w:t>
        </w:r>
        <w:r w:rsidR="000D331D" w:rsidRPr="000D331D">
          <w:rPr>
            <w:rFonts w:ascii="Times New Roman" w:eastAsia="Times New Roman" w:hAnsi="Times New Roman"/>
            <w:sz w:val="24"/>
            <w:szCs w:val="24"/>
            <w:u w:val="single"/>
            <w:lang w:eastAsia="ru-RU"/>
          </w:rPr>
          <w:t>.</w:t>
        </w:r>
        <w:proofErr w:type="spellStart"/>
        <w:r w:rsidR="000D331D" w:rsidRPr="000D331D">
          <w:rPr>
            <w:rFonts w:ascii="Times New Roman" w:eastAsia="Times New Roman" w:hAnsi="Times New Roman"/>
            <w:sz w:val="24"/>
            <w:szCs w:val="24"/>
            <w:u w:val="single"/>
            <w:lang w:val="en-US" w:eastAsia="ru-RU"/>
          </w:rPr>
          <w:t>slovari</w:t>
        </w:r>
        <w:proofErr w:type="spellEnd"/>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ru</w:t>
        </w:r>
      </w:hyperlink>
    </w:p>
    <w:p w:rsidR="000D331D" w:rsidRPr="000D331D" w:rsidRDefault="00A02C1F" w:rsidP="000D331D">
      <w:pPr>
        <w:spacing w:after="0" w:line="240" w:lineRule="auto"/>
        <w:ind w:left="360"/>
        <w:jc w:val="both"/>
        <w:rPr>
          <w:rFonts w:ascii="Times New Roman" w:eastAsia="Times New Roman" w:hAnsi="Times New Roman"/>
          <w:sz w:val="24"/>
          <w:szCs w:val="24"/>
          <w:u w:val="single"/>
          <w:lang w:eastAsia="ru-RU"/>
        </w:rPr>
      </w:pPr>
      <w:hyperlink r:id="rId59" w:history="1">
        <w:r w:rsidR="000D331D" w:rsidRPr="000D331D">
          <w:rPr>
            <w:rFonts w:ascii="Times New Roman" w:eastAsia="Times New Roman" w:hAnsi="Times New Roman"/>
            <w:sz w:val="24"/>
            <w:szCs w:val="24"/>
            <w:u w:val="single"/>
            <w:lang w:val="en-US" w:eastAsia="ru-RU"/>
          </w:rPr>
          <w:t>http</w:t>
        </w:r>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www</w:t>
        </w:r>
        <w:r w:rsidR="000D331D" w:rsidRPr="000D331D">
          <w:rPr>
            <w:rFonts w:ascii="Times New Roman" w:eastAsia="Times New Roman" w:hAnsi="Times New Roman"/>
            <w:sz w:val="24"/>
            <w:szCs w:val="24"/>
            <w:u w:val="single"/>
            <w:lang w:eastAsia="ru-RU"/>
          </w:rPr>
          <w:t>.</w:t>
        </w:r>
        <w:proofErr w:type="spellStart"/>
        <w:r w:rsidR="000D331D" w:rsidRPr="000D331D">
          <w:rPr>
            <w:rFonts w:ascii="Times New Roman" w:eastAsia="Times New Roman" w:hAnsi="Times New Roman"/>
            <w:sz w:val="24"/>
            <w:szCs w:val="24"/>
            <w:u w:val="single"/>
            <w:lang w:val="en-US" w:eastAsia="ru-RU"/>
          </w:rPr>
          <w:t>gramota</w:t>
        </w:r>
        <w:proofErr w:type="spellEnd"/>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ru</w:t>
        </w:r>
      </w:hyperlink>
    </w:p>
    <w:p w:rsidR="000D331D" w:rsidRPr="000D331D" w:rsidRDefault="00A02C1F" w:rsidP="000D331D">
      <w:pPr>
        <w:spacing w:after="0" w:line="240" w:lineRule="auto"/>
        <w:ind w:left="360"/>
        <w:jc w:val="both"/>
        <w:rPr>
          <w:rFonts w:ascii="Times New Roman" w:eastAsia="Times New Roman" w:hAnsi="Times New Roman"/>
          <w:sz w:val="24"/>
          <w:szCs w:val="24"/>
          <w:u w:val="single"/>
          <w:lang w:eastAsia="ru-RU"/>
        </w:rPr>
      </w:pPr>
      <w:hyperlink r:id="rId60" w:history="1">
        <w:r w:rsidR="000D331D" w:rsidRPr="000D331D">
          <w:rPr>
            <w:rFonts w:ascii="Times New Roman" w:eastAsia="Times New Roman" w:hAnsi="Times New Roman"/>
            <w:sz w:val="24"/>
            <w:szCs w:val="24"/>
            <w:u w:val="single"/>
            <w:lang w:val="en-US" w:eastAsia="ru-RU"/>
          </w:rPr>
          <w:t>http</w:t>
        </w:r>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www</w:t>
        </w:r>
        <w:r w:rsidR="000D331D" w:rsidRPr="000D331D">
          <w:rPr>
            <w:rFonts w:ascii="Times New Roman" w:eastAsia="Times New Roman" w:hAnsi="Times New Roman"/>
            <w:sz w:val="24"/>
            <w:szCs w:val="24"/>
            <w:u w:val="single"/>
            <w:lang w:eastAsia="ru-RU"/>
          </w:rPr>
          <w:t>.</w:t>
        </w:r>
        <w:proofErr w:type="spellStart"/>
        <w:r w:rsidR="000D331D" w:rsidRPr="000D331D">
          <w:rPr>
            <w:rFonts w:ascii="Times New Roman" w:eastAsia="Times New Roman" w:hAnsi="Times New Roman"/>
            <w:sz w:val="24"/>
            <w:szCs w:val="24"/>
            <w:u w:val="single"/>
            <w:lang w:val="en-US" w:eastAsia="ru-RU"/>
          </w:rPr>
          <w:t>edu</w:t>
        </w:r>
        <w:proofErr w:type="spellEnd"/>
        <w:r w:rsidR="000D331D" w:rsidRPr="000D331D">
          <w:rPr>
            <w:rFonts w:ascii="Times New Roman" w:eastAsia="Times New Roman" w:hAnsi="Times New Roman"/>
            <w:sz w:val="24"/>
            <w:szCs w:val="24"/>
            <w:u w:val="single"/>
            <w:lang w:eastAsia="ru-RU"/>
          </w:rPr>
          <w:t>.</w:t>
        </w:r>
        <w:r w:rsidR="000D331D" w:rsidRPr="000D331D">
          <w:rPr>
            <w:rFonts w:ascii="Times New Roman" w:eastAsia="Times New Roman" w:hAnsi="Times New Roman"/>
            <w:sz w:val="24"/>
            <w:szCs w:val="24"/>
            <w:u w:val="single"/>
            <w:lang w:val="en-US" w:eastAsia="ru-RU"/>
          </w:rPr>
          <w:t>ru</w:t>
        </w:r>
      </w:hyperlink>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8. Фонды оценочных средств</w:t>
      </w:r>
    </w:p>
    <w:p w:rsidR="000D331D" w:rsidRPr="000D331D" w:rsidRDefault="000D331D" w:rsidP="000D331D">
      <w:pPr>
        <w:spacing w:after="0" w:line="240" w:lineRule="auto"/>
        <w:ind w:firstLine="709"/>
        <w:jc w:val="both"/>
        <w:rPr>
          <w:rFonts w:ascii="Times New Roman" w:eastAsia="Times New Roman" w:hAnsi="Times New Roman"/>
          <w:spacing w:val="-4"/>
          <w:sz w:val="24"/>
          <w:szCs w:val="24"/>
          <w:lang w:eastAsia="ru-RU"/>
        </w:rPr>
      </w:pPr>
      <w:r w:rsidRPr="000D331D">
        <w:rPr>
          <w:rFonts w:ascii="Times New Roman" w:eastAsia="Times New Roman" w:hAnsi="Times New Roman"/>
          <w:spacing w:val="-4"/>
          <w:sz w:val="24"/>
          <w:szCs w:val="24"/>
          <w:lang w:eastAsia="ru-RU"/>
        </w:rPr>
        <w:t>Фонд оценочных средств представлен в Приложении 1.</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9.Материально-техническое обеспечение образовательного процесса по дисциплине</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9.1. Описание материально-технической базы</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Реализация дисциплины предполагает наличие учебной аудитории, оборудованной ПК (система </w:t>
      </w:r>
      <w:proofErr w:type="spellStart"/>
      <w:r w:rsidRPr="000D331D">
        <w:rPr>
          <w:rFonts w:ascii="Times New Roman" w:eastAsia="Times New Roman" w:hAnsi="Times New Roman"/>
          <w:bCs/>
          <w:sz w:val="24"/>
          <w:szCs w:val="24"/>
          <w:lang w:val="en-US" w:eastAsia="ru-RU"/>
        </w:rPr>
        <w:t>WindowsVista</w:t>
      </w:r>
      <w:proofErr w:type="spellEnd"/>
      <w:r w:rsidRPr="000D331D">
        <w:rPr>
          <w:rFonts w:ascii="Times New Roman" w:eastAsia="Times New Roman" w:hAnsi="Times New Roman"/>
          <w:bCs/>
          <w:sz w:val="24"/>
          <w:szCs w:val="24"/>
          <w:lang w:eastAsia="ru-RU"/>
        </w:rPr>
        <w:t xml:space="preserve"> – 10, пакет программ </w:t>
      </w:r>
      <w:proofErr w:type="spellStart"/>
      <w:r w:rsidRPr="000D331D">
        <w:rPr>
          <w:rFonts w:ascii="Times New Roman" w:eastAsia="Times New Roman" w:hAnsi="Times New Roman"/>
          <w:bCs/>
          <w:sz w:val="24"/>
          <w:szCs w:val="24"/>
          <w:lang w:val="en-US" w:eastAsia="ru-RU"/>
        </w:rPr>
        <w:t>MicrosoftOffice</w:t>
      </w:r>
      <w:proofErr w:type="spellEnd"/>
      <w:r w:rsidRPr="000D331D">
        <w:rPr>
          <w:rFonts w:ascii="Times New Roman" w:eastAsia="Times New Roman" w:hAnsi="Times New Roman"/>
          <w:bCs/>
          <w:sz w:val="24"/>
          <w:szCs w:val="24"/>
          <w:lang w:eastAsia="ru-RU"/>
        </w:rPr>
        <w:t xml:space="preserve">), медиа-проектором, звуковыми колонками и экраном. </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Дисциплина включает такие информационные технологии, как: воспроизведение аудио- и видеозаписей, презентаций. </w:t>
      </w:r>
    </w:p>
    <w:p w:rsidR="000D331D" w:rsidRPr="000D331D" w:rsidRDefault="000D331D" w:rsidP="000D331D">
      <w:pPr>
        <w:spacing w:after="0" w:line="240" w:lineRule="auto"/>
        <w:rPr>
          <w:rFonts w:ascii="Times New Roman" w:eastAsia="Times New Roman" w:hAnsi="Times New Roman"/>
          <w:bCs/>
          <w:sz w:val="24"/>
          <w:szCs w:val="24"/>
          <w:lang w:eastAsia="ru-RU"/>
        </w:rPr>
      </w:pPr>
    </w:p>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 xml:space="preserve">5.5. ПРОГРАММА ДИСЦИПЛИНЫ </w:t>
      </w:r>
    </w:p>
    <w:p w:rsidR="000D331D" w:rsidRPr="000D331D" w:rsidRDefault="000D331D" w:rsidP="000D331D">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w:t>
      </w:r>
      <w:r w:rsidR="00233379">
        <w:rPr>
          <w:rFonts w:ascii="Times New Roman" w:eastAsia="Times New Roman" w:hAnsi="Times New Roman"/>
          <w:b/>
          <w:sz w:val="24"/>
          <w:szCs w:val="24"/>
          <w:lang w:eastAsia="ru-RU"/>
        </w:rPr>
        <w:t>ПРАВОВЕДЕНИЕ</w:t>
      </w:r>
      <w:r w:rsidRPr="000D331D">
        <w:rPr>
          <w:rFonts w:ascii="Times New Roman" w:eastAsia="Times New Roman" w:hAnsi="Times New Roman"/>
          <w:b/>
          <w:sz w:val="24"/>
          <w:szCs w:val="24"/>
          <w:lang w:eastAsia="ru-RU"/>
        </w:rPr>
        <w:t>»</w:t>
      </w:r>
    </w:p>
    <w:p w:rsidR="00F452EF" w:rsidRPr="000D331D" w:rsidRDefault="00F452EF" w:rsidP="00F452EF">
      <w:pPr>
        <w:spacing w:after="0" w:line="240" w:lineRule="auto"/>
        <w:ind w:firstLine="709"/>
        <w:jc w:val="both"/>
        <w:rPr>
          <w:rFonts w:ascii="Times New Roman" w:hAnsi="Times New Roman"/>
          <w:b/>
          <w:sz w:val="24"/>
          <w:szCs w:val="24"/>
          <w:lang w:eastAsia="ru-RU"/>
        </w:rPr>
      </w:pPr>
      <w:r w:rsidRPr="000D331D">
        <w:rPr>
          <w:rFonts w:ascii="Times New Roman" w:hAnsi="Times New Roman"/>
          <w:b/>
          <w:sz w:val="24"/>
          <w:szCs w:val="24"/>
          <w:lang w:eastAsia="ru-RU"/>
        </w:rPr>
        <w:t>1. Пояснительная записка</w:t>
      </w:r>
    </w:p>
    <w:p w:rsidR="00233379" w:rsidRPr="00233379" w:rsidRDefault="00F452EF" w:rsidP="00233379">
      <w:p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В связи с возросшей актуальностью и стратегической значимостью правового образования в России важно изучение системы законодательства в профессио</w:t>
      </w:r>
      <w:r>
        <w:rPr>
          <w:rFonts w:ascii="Times New Roman" w:hAnsi="Times New Roman"/>
          <w:sz w:val="24"/>
          <w:szCs w:val="24"/>
          <w:lang w:eastAsia="ru-RU"/>
        </w:rPr>
        <w:t>нальной подготовке специалистов</w:t>
      </w:r>
      <w:r w:rsidRPr="000D331D">
        <w:rPr>
          <w:rFonts w:ascii="Times New Roman" w:hAnsi="Times New Roman"/>
          <w:sz w:val="24"/>
          <w:szCs w:val="24"/>
          <w:lang w:eastAsia="ru-RU"/>
        </w:rPr>
        <w:t xml:space="preserve">. </w:t>
      </w:r>
      <w:r w:rsidR="00233379" w:rsidRPr="00233379">
        <w:rPr>
          <w:rFonts w:ascii="Times New Roman" w:hAnsi="Times New Roman"/>
          <w:sz w:val="24"/>
          <w:szCs w:val="24"/>
          <w:lang w:eastAsia="ru-RU"/>
        </w:rPr>
        <w:t xml:space="preserve">Система правового регулирования призвана обеспечить реализацию и защиту конституционных прав личности в процессе профессиональной деятельности. </w:t>
      </w:r>
    </w:p>
    <w:p w:rsidR="00F452EF" w:rsidRPr="000D331D" w:rsidRDefault="00F452EF" w:rsidP="00F452EF">
      <w:p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lastRenderedPageBreak/>
        <w:t xml:space="preserve">Программа курса даёт возможность ознакомления с системой современного российского законодательства и получения необходимого юридического минимума для будущей профессиональной деятельности. </w:t>
      </w:r>
    </w:p>
    <w:p w:rsidR="00F452EF" w:rsidRPr="000D331D" w:rsidRDefault="00F452EF" w:rsidP="00F452EF">
      <w:p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 xml:space="preserve">Программа курса построена таким образом, чтобы студенты при изучении дисциплины после лекционной и самостоятельной работы на практических занятиях смогли закрепить полученные знания и реализовать их при выполнении работ текущего и завершающего контроля и при необходимости использовать в практической деятельности. Данная учебная дисциплина ориентирована на совершенствование организационного поведения по </w:t>
      </w:r>
      <w:proofErr w:type="spellStart"/>
      <w:r w:rsidRPr="000D331D">
        <w:rPr>
          <w:rFonts w:ascii="Times New Roman" w:hAnsi="Times New Roman"/>
          <w:sz w:val="24"/>
          <w:szCs w:val="24"/>
          <w:lang w:eastAsia="ru-RU"/>
        </w:rPr>
        <w:t>правоприменению</w:t>
      </w:r>
      <w:proofErr w:type="spellEnd"/>
      <w:r w:rsidRPr="000D331D">
        <w:rPr>
          <w:rFonts w:ascii="Times New Roman" w:hAnsi="Times New Roman"/>
          <w:sz w:val="24"/>
          <w:szCs w:val="24"/>
          <w:lang w:eastAsia="ru-RU"/>
        </w:rPr>
        <w:t xml:space="preserve"> в будущей профессиональной деятельности.</w:t>
      </w:r>
    </w:p>
    <w:p w:rsidR="00F452EF" w:rsidRPr="000D331D" w:rsidRDefault="00F452EF" w:rsidP="00F452EF">
      <w:pPr>
        <w:spacing w:after="0" w:line="240" w:lineRule="auto"/>
        <w:ind w:firstLine="709"/>
        <w:jc w:val="both"/>
        <w:rPr>
          <w:rFonts w:ascii="Times New Roman" w:hAnsi="Times New Roman"/>
          <w:b/>
          <w:sz w:val="24"/>
          <w:szCs w:val="24"/>
          <w:lang w:eastAsia="ru-RU"/>
        </w:rPr>
      </w:pPr>
      <w:r w:rsidRPr="000D331D">
        <w:rPr>
          <w:rFonts w:ascii="Times New Roman" w:hAnsi="Times New Roman"/>
          <w:b/>
          <w:sz w:val="24"/>
          <w:szCs w:val="24"/>
          <w:lang w:eastAsia="ru-RU"/>
        </w:rPr>
        <w:t>2. Место в структуре образовательного модуля</w:t>
      </w:r>
    </w:p>
    <w:p w:rsidR="00F452EF" w:rsidRPr="000D331D" w:rsidRDefault="00F452EF" w:rsidP="00F452EF">
      <w:pPr>
        <w:tabs>
          <w:tab w:val="left" w:pos="567"/>
        </w:tabs>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Дисциплина относится к модулю «Человек, общество, культура». Освоение данной дисциплины является необходимой основой для формирования у студентов системного комплексного представления о системе правовых норм, регулирующих общественные отношения в сфере профессиональной деятельности и положительного отношения к необходимости соблюдения действующего законодательства Российской Федерации.</w:t>
      </w:r>
    </w:p>
    <w:p w:rsidR="00F452EF" w:rsidRPr="000D331D" w:rsidRDefault="00F452EF" w:rsidP="00F452EF">
      <w:pPr>
        <w:spacing w:after="0" w:line="240" w:lineRule="auto"/>
        <w:ind w:firstLine="709"/>
        <w:jc w:val="both"/>
        <w:rPr>
          <w:rFonts w:ascii="Times New Roman" w:hAnsi="Times New Roman"/>
          <w:b/>
          <w:sz w:val="24"/>
          <w:szCs w:val="24"/>
          <w:lang w:eastAsia="ru-RU"/>
        </w:rPr>
      </w:pPr>
      <w:r w:rsidRPr="000D331D">
        <w:rPr>
          <w:rFonts w:ascii="Times New Roman" w:hAnsi="Times New Roman"/>
          <w:b/>
          <w:sz w:val="24"/>
          <w:szCs w:val="24"/>
          <w:lang w:eastAsia="ru-RU"/>
        </w:rPr>
        <w:t>3. Цели и задачи</w:t>
      </w:r>
    </w:p>
    <w:p w:rsidR="00F452EF" w:rsidRPr="000D331D" w:rsidRDefault="00F452EF" w:rsidP="00F452EF">
      <w:pPr>
        <w:tabs>
          <w:tab w:val="num" w:pos="0"/>
        </w:tabs>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Целью изучения дисциплины «</w:t>
      </w:r>
      <w:r w:rsidR="00233379">
        <w:rPr>
          <w:rFonts w:ascii="Times New Roman" w:hAnsi="Times New Roman"/>
          <w:sz w:val="24"/>
          <w:szCs w:val="24"/>
          <w:lang w:eastAsia="ru-RU"/>
        </w:rPr>
        <w:t>Правоведение</w:t>
      </w:r>
      <w:r w:rsidRPr="000D331D">
        <w:rPr>
          <w:rFonts w:ascii="Times New Roman" w:hAnsi="Times New Roman"/>
          <w:sz w:val="24"/>
          <w:szCs w:val="24"/>
          <w:lang w:eastAsia="ru-RU"/>
        </w:rPr>
        <w:t>» является формирование у студентов системного комплексного представления о системе правовых норм, регулирующих общественные отношения в сфере профессиональной деятельности, создание условий для формирования у студентов умений толкования и применения правовых норм.</w:t>
      </w:r>
    </w:p>
    <w:p w:rsidR="00F452EF" w:rsidRPr="000D331D" w:rsidRDefault="00F452EF" w:rsidP="00F452EF">
      <w:pPr>
        <w:tabs>
          <w:tab w:val="num" w:pos="-360"/>
        </w:tabs>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 xml:space="preserve">Достижение цели, обусловило постановку следующих </w:t>
      </w:r>
      <w:r w:rsidRPr="000D331D">
        <w:rPr>
          <w:rFonts w:ascii="Times New Roman" w:hAnsi="Times New Roman"/>
          <w:b/>
          <w:sz w:val="24"/>
          <w:szCs w:val="24"/>
          <w:lang w:eastAsia="ru-RU"/>
        </w:rPr>
        <w:t>задач изучения курса:</w:t>
      </w:r>
    </w:p>
    <w:p w:rsidR="00F452EF" w:rsidRPr="000D331D" w:rsidRDefault="00F452EF" w:rsidP="00F452EF">
      <w:pPr>
        <w:numPr>
          <w:ilvl w:val="0"/>
          <w:numId w:val="4"/>
        </w:num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достижение всестороннего понимания студентами природы и сущности основных юридических понятий и статуса субъектов правоотношений,</w:t>
      </w:r>
      <w:r>
        <w:rPr>
          <w:rFonts w:ascii="Times New Roman" w:hAnsi="Times New Roman"/>
          <w:sz w:val="24"/>
          <w:szCs w:val="24"/>
          <w:lang w:eastAsia="ru-RU"/>
        </w:rPr>
        <w:t xml:space="preserve"> </w:t>
      </w:r>
      <w:r w:rsidRPr="000D331D">
        <w:rPr>
          <w:rFonts w:ascii="Times New Roman" w:hAnsi="Times New Roman"/>
          <w:sz w:val="24"/>
          <w:szCs w:val="24"/>
          <w:lang w:eastAsia="ru-RU"/>
        </w:rPr>
        <w:t>а также их конкретного законодательного оформления;</w:t>
      </w:r>
    </w:p>
    <w:p w:rsidR="00F452EF" w:rsidRPr="000D331D" w:rsidRDefault="00F452EF" w:rsidP="00F452EF">
      <w:pPr>
        <w:numPr>
          <w:ilvl w:val="0"/>
          <w:numId w:val="4"/>
        </w:num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формирование представления о понятийном аппарате важнейших правовых институтов, регулирующих сферу профессиональной деятельности</w:t>
      </w:r>
    </w:p>
    <w:p w:rsidR="00F452EF" w:rsidRPr="000D331D" w:rsidRDefault="00F452EF" w:rsidP="00F452EF">
      <w:pPr>
        <w:numPr>
          <w:ilvl w:val="0"/>
          <w:numId w:val="4"/>
        </w:num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формирование умений анализировать и давать правовое толкование нормативно-правовым актам;</w:t>
      </w:r>
    </w:p>
    <w:p w:rsidR="00F452EF" w:rsidRPr="000D331D" w:rsidRDefault="00F452EF" w:rsidP="00F452EF">
      <w:pPr>
        <w:numPr>
          <w:ilvl w:val="0"/>
          <w:numId w:val="4"/>
        </w:numPr>
        <w:spacing w:after="0" w:line="240" w:lineRule="auto"/>
        <w:ind w:firstLine="709"/>
        <w:jc w:val="both"/>
        <w:rPr>
          <w:rFonts w:ascii="Times New Roman" w:hAnsi="Times New Roman"/>
          <w:sz w:val="24"/>
          <w:szCs w:val="24"/>
          <w:lang w:eastAsia="ru-RU"/>
        </w:rPr>
      </w:pPr>
      <w:r w:rsidRPr="000D331D">
        <w:rPr>
          <w:rFonts w:ascii="Times New Roman" w:hAnsi="Times New Roman"/>
          <w:sz w:val="24"/>
          <w:szCs w:val="24"/>
          <w:lang w:eastAsia="ru-RU"/>
        </w:rPr>
        <w:t>формирование профессионального правосознания  и правовой культуры будущих специалистов.</w:t>
      </w:r>
    </w:p>
    <w:p w:rsidR="00F452EF" w:rsidRPr="000D331D" w:rsidRDefault="00F452EF" w:rsidP="00F452EF">
      <w:pPr>
        <w:spacing w:after="0" w:line="240" w:lineRule="auto"/>
        <w:ind w:firstLine="709"/>
        <w:jc w:val="both"/>
        <w:rPr>
          <w:rFonts w:ascii="Times New Roman" w:hAnsi="Times New Roman"/>
          <w:b/>
          <w:sz w:val="24"/>
          <w:szCs w:val="24"/>
          <w:lang w:eastAsia="ru-RU"/>
        </w:rPr>
      </w:pPr>
      <w:r w:rsidRPr="000D331D">
        <w:rPr>
          <w:rFonts w:ascii="Times New Roman" w:hAnsi="Times New Roman"/>
          <w:b/>
          <w:sz w:val="24"/>
          <w:szCs w:val="24"/>
          <w:lang w:eastAsia="ru-RU"/>
        </w:rPr>
        <w:t>4. Образовательные результаты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
        <w:gridCol w:w="2108"/>
        <w:gridCol w:w="1276"/>
        <w:gridCol w:w="2302"/>
        <w:gridCol w:w="1276"/>
        <w:gridCol w:w="1700"/>
      </w:tblGrid>
      <w:tr w:rsidR="00F452EF" w:rsidRPr="00DB62B4" w:rsidTr="00F452EF">
        <w:trPr>
          <w:trHeight w:val="385"/>
        </w:trPr>
        <w:tc>
          <w:tcPr>
            <w:tcW w:w="977" w:type="dxa"/>
            <w:vAlign w:val="center"/>
          </w:tcPr>
          <w:p w:rsidR="00F452EF" w:rsidRPr="000D331D" w:rsidRDefault="00F452EF" w:rsidP="00F452EF">
            <w:pPr>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Код ОР модуля</w:t>
            </w:r>
          </w:p>
        </w:tc>
        <w:tc>
          <w:tcPr>
            <w:tcW w:w="2108" w:type="dxa"/>
            <w:vAlign w:val="center"/>
          </w:tcPr>
          <w:p w:rsidR="00F452EF" w:rsidRPr="000D331D" w:rsidRDefault="00F452EF" w:rsidP="00F452EF">
            <w:pPr>
              <w:suppressAutoHyphens/>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Образовательные результаты модуля</w:t>
            </w:r>
          </w:p>
        </w:tc>
        <w:tc>
          <w:tcPr>
            <w:tcW w:w="1276" w:type="dxa"/>
          </w:tcPr>
          <w:p w:rsidR="00F452EF" w:rsidRPr="000D331D" w:rsidRDefault="00F452EF" w:rsidP="00F452EF">
            <w:pPr>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Код ОР дисциплины</w:t>
            </w:r>
          </w:p>
        </w:tc>
        <w:tc>
          <w:tcPr>
            <w:tcW w:w="2302" w:type="dxa"/>
            <w:vAlign w:val="center"/>
          </w:tcPr>
          <w:p w:rsidR="00F452EF" w:rsidRPr="000D331D" w:rsidRDefault="00F452EF" w:rsidP="00F452EF">
            <w:pPr>
              <w:spacing w:after="0" w:line="240" w:lineRule="auto"/>
              <w:jc w:val="center"/>
              <w:rPr>
                <w:rFonts w:ascii="Times New Roman" w:hAnsi="Times New Roman"/>
                <w:b/>
                <w:sz w:val="24"/>
                <w:szCs w:val="24"/>
                <w:lang w:eastAsia="ru-RU"/>
              </w:rPr>
            </w:pPr>
            <w:r w:rsidRPr="000D331D">
              <w:rPr>
                <w:rFonts w:ascii="Times New Roman" w:hAnsi="Times New Roman"/>
                <w:sz w:val="24"/>
                <w:szCs w:val="24"/>
                <w:lang w:eastAsia="ru-RU"/>
              </w:rPr>
              <w:t>Образовательные результаты дисциплины</w:t>
            </w:r>
          </w:p>
        </w:tc>
        <w:tc>
          <w:tcPr>
            <w:tcW w:w="1276" w:type="dxa"/>
            <w:shd w:val="clear" w:color="auto" w:fill="FFFFFF"/>
          </w:tcPr>
          <w:p w:rsidR="00F452EF" w:rsidRPr="000D331D" w:rsidRDefault="00F452EF" w:rsidP="00F452EF">
            <w:pPr>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Код компетенций ОПОП</w:t>
            </w:r>
          </w:p>
        </w:tc>
        <w:tc>
          <w:tcPr>
            <w:tcW w:w="1700" w:type="dxa"/>
          </w:tcPr>
          <w:p w:rsidR="00F452EF" w:rsidRPr="000D331D" w:rsidRDefault="00F452EF" w:rsidP="00F452EF">
            <w:pPr>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Средства оценивания ОР</w:t>
            </w:r>
          </w:p>
        </w:tc>
      </w:tr>
      <w:tr w:rsidR="00F452EF" w:rsidRPr="00DB62B4" w:rsidTr="00F452EF">
        <w:trPr>
          <w:trHeight w:val="2200"/>
        </w:trPr>
        <w:tc>
          <w:tcPr>
            <w:tcW w:w="977" w:type="dxa"/>
          </w:tcPr>
          <w:p w:rsidR="00F452EF" w:rsidRPr="000D331D" w:rsidRDefault="00F452EF" w:rsidP="00F452EF">
            <w:pPr>
              <w:spacing w:after="0" w:line="240" w:lineRule="auto"/>
              <w:jc w:val="both"/>
              <w:rPr>
                <w:rFonts w:ascii="Times New Roman" w:hAnsi="Times New Roman"/>
                <w:i/>
                <w:sz w:val="24"/>
                <w:szCs w:val="24"/>
                <w:lang w:eastAsia="ru-RU"/>
              </w:rPr>
            </w:pPr>
            <w:r w:rsidRPr="000D331D">
              <w:rPr>
                <w:rFonts w:ascii="Times New Roman" w:hAnsi="Times New Roman"/>
                <w:i/>
                <w:sz w:val="24"/>
                <w:szCs w:val="24"/>
                <w:lang w:eastAsia="ru-RU"/>
              </w:rPr>
              <w:t>ОР.2</w:t>
            </w:r>
          </w:p>
        </w:tc>
        <w:tc>
          <w:tcPr>
            <w:tcW w:w="2108" w:type="dxa"/>
          </w:tcPr>
          <w:p w:rsidR="00F452EF" w:rsidRPr="000D331D" w:rsidRDefault="00F452EF" w:rsidP="00F452EF">
            <w:pPr>
              <w:tabs>
                <w:tab w:val="left" w:pos="318"/>
              </w:tabs>
              <w:spacing w:after="0" w:line="240" w:lineRule="auto"/>
              <w:rPr>
                <w:rFonts w:ascii="Times New Roman" w:hAnsi="Times New Roman"/>
                <w:sz w:val="24"/>
                <w:szCs w:val="24"/>
                <w:lang w:eastAsia="ru-RU"/>
              </w:rPr>
            </w:pPr>
            <w:r w:rsidRPr="000D331D">
              <w:rPr>
                <w:rFonts w:ascii="Times New Roman" w:hAnsi="Times New Roman"/>
                <w:sz w:val="24"/>
                <w:szCs w:val="24"/>
                <w:lang w:eastAsia="ru-RU"/>
              </w:rPr>
              <w:t>Демонстрирует навыки конструктивного социального взаимодействия и сотрудничества в социальной и профессиональной сферах с соблюдением этических, правовых и социальных норм.</w:t>
            </w:r>
          </w:p>
        </w:tc>
        <w:tc>
          <w:tcPr>
            <w:tcW w:w="1276" w:type="dxa"/>
          </w:tcPr>
          <w:p w:rsidR="00F452EF" w:rsidRPr="000D331D" w:rsidRDefault="00F452EF" w:rsidP="00F452EF">
            <w:pPr>
              <w:spacing w:after="0" w:line="240" w:lineRule="auto"/>
              <w:rPr>
                <w:rFonts w:ascii="Times New Roman" w:hAnsi="Times New Roman"/>
                <w:sz w:val="24"/>
                <w:szCs w:val="24"/>
                <w:lang w:eastAsia="ru-RU"/>
              </w:rPr>
            </w:pPr>
            <w:r w:rsidRPr="000D331D">
              <w:rPr>
                <w:rFonts w:ascii="Times New Roman" w:hAnsi="Times New Roman"/>
                <w:i/>
                <w:sz w:val="24"/>
                <w:szCs w:val="24"/>
                <w:lang w:eastAsia="ru-RU"/>
              </w:rPr>
              <w:t>ОР.2-5-1</w:t>
            </w:r>
          </w:p>
        </w:tc>
        <w:tc>
          <w:tcPr>
            <w:tcW w:w="2302" w:type="dxa"/>
          </w:tcPr>
          <w:p w:rsidR="00F452EF" w:rsidRPr="000D331D" w:rsidRDefault="00F452EF" w:rsidP="00F452EF">
            <w:pPr>
              <w:spacing w:after="0" w:line="240" w:lineRule="auto"/>
              <w:rPr>
                <w:rFonts w:ascii="Times New Roman" w:hAnsi="Times New Roman"/>
                <w:sz w:val="24"/>
                <w:szCs w:val="24"/>
                <w:lang w:eastAsia="ru-RU"/>
              </w:rPr>
            </w:pPr>
            <w:r w:rsidRPr="000D331D">
              <w:rPr>
                <w:rFonts w:ascii="Times New Roman" w:hAnsi="Times New Roman"/>
                <w:sz w:val="24"/>
                <w:szCs w:val="24"/>
                <w:lang w:eastAsia="ru-RU"/>
              </w:rPr>
              <w:t>Показывает умения находить и анализировать нормативно-правовые акты, применять правовые нормы для решения конкретных вопросов, возникающих между субъектами правоотношений</w:t>
            </w:r>
          </w:p>
        </w:tc>
        <w:tc>
          <w:tcPr>
            <w:tcW w:w="1276" w:type="dxa"/>
            <w:shd w:val="clear" w:color="auto" w:fill="FFFFFF"/>
          </w:tcPr>
          <w:p w:rsidR="00F452EF" w:rsidRDefault="00233379" w:rsidP="00F452E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ОПК-1</w:t>
            </w:r>
          </w:p>
          <w:p w:rsidR="00233379" w:rsidRPr="000D331D" w:rsidRDefault="00233379" w:rsidP="00F452E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ОПК-2</w:t>
            </w:r>
          </w:p>
          <w:p w:rsidR="00F452EF" w:rsidRPr="000D331D" w:rsidRDefault="00F452EF" w:rsidP="00F452EF">
            <w:pPr>
              <w:spacing w:after="0" w:line="240" w:lineRule="auto"/>
              <w:jc w:val="center"/>
              <w:rPr>
                <w:rFonts w:ascii="Times New Roman" w:hAnsi="Times New Roman"/>
                <w:sz w:val="24"/>
                <w:szCs w:val="24"/>
                <w:lang w:eastAsia="ru-RU"/>
              </w:rPr>
            </w:pPr>
          </w:p>
          <w:p w:rsidR="00F452EF" w:rsidRPr="000D331D" w:rsidRDefault="00F452EF" w:rsidP="00F452EF">
            <w:pPr>
              <w:spacing w:after="0" w:line="240" w:lineRule="auto"/>
              <w:jc w:val="center"/>
              <w:rPr>
                <w:rFonts w:ascii="Times New Roman" w:hAnsi="Times New Roman"/>
                <w:sz w:val="24"/>
                <w:szCs w:val="24"/>
                <w:lang w:eastAsia="ru-RU"/>
              </w:rPr>
            </w:pPr>
          </w:p>
          <w:p w:rsidR="00F452EF" w:rsidRPr="000D331D" w:rsidRDefault="00F452EF" w:rsidP="00F452EF">
            <w:pPr>
              <w:spacing w:after="0" w:line="240" w:lineRule="auto"/>
              <w:jc w:val="center"/>
              <w:rPr>
                <w:rFonts w:ascii="Times New Roman" w:hAnsi="Times New Roman"/>
                <w:sz w:val="24"/>
                <w:szCs w:val="24"/>
                <w:lang w:eastAsia="ru-RU"/>
              </w:rPr>
            </w:pPr>
          </w:p>
        </w:tc>
        <w:tc>
          <w:tcPr>
            <w:tcW w:w="1700" w:type="dxa"/>
          </w:tcPr>
          <w:p w:rsidR="00F452EF" w:rsidRPr="00F721F1" w:rsidRDefault="00F452EF" w:rsidP="00233379">
            <w:pPr>
              <w:pStyle w:val="23"/>
              <w:spacing w:before="180" w:line="240" w:lineRule="auto"/>
              <w:ind w:left="33" w:hanging="33"/>
            </w:pPr>
            <w:r>
              <w:t xml:space="preserve">практическое  </w:t>
            </w:r>
            <w:r w:rsidRPr="00F721F1">
              <w:t>задание</w:t>
            </w:r>
          </w:p>
          <w:p w:rsidR="00F452EF" w:rsidRPr="00F721F1" w:rsidRDefault="00F452EF" w:rsidP="00233379">
            <w:pPr>
              <w:pStyle w:val="23"/>
              <w:spacing w:before="180" w:line="240" w:lineRule="auto"/>
              <w:ind w:left="33" w:hanging="33"/>
            </w:pPr>
            <w:r w:rsidRPr="00F721F1">
              <w:t>тестовое задание</w:t>
            </w:r>
          </w:p>
          <w:p w:rsidR="00F452EF" w:rsidRPr="00F721F1" w:rsidRDefault="00F452EF" w:rsidP="00233379">
            <w:pPr>
              <w:pStyle w:val="23"/>
              <w:spacing w:before="180" w:line="240" w:lineRule="auto"/>
              <w:ind w:left="33" w:hanging="33"/>
            </w:pPr>
            <w:r w:rsidRPr="00F721F1">
              <w:t>контрольные вопросы</w:t>
            </w:r>
          </w:p>
          <w:p w:rsidR="00F452EF" w:rsidRPr="00FD72C6" w:rsidRDefault="00233379" w:rsidP="00233379">
            <w:pPr>
              <w:spacing w:after="0" w:line="240" w:lineRule="auto"/>
              <w:ind w:left="33" w:hanging="33"/>
              <w:rPr>
                <w:rFonts w:ascii="Times New Roman" w:hAnsi="Times New Roman"/>
                <w:sz w:val="24"/>
                <w:szCs w:val="24"/>
                <w:lang w:eastAsia="ru-RU"/>
              </w:rPr>
            </w:pPr>
            <w:r>
              <w:rPr>
                <w:rFonts w:ascii="Times New Roman" w:hAnsi="Times New Roman"/>
                <w:sz w:val="24"/>
                <w:szCs w:val="24"/>
              </w:rPr>
              <w:t>р</w:t>
            </w:r>
            <w:r w:rsidR="00F452EF" w:rsidRPr="00FD72C6">
              <w:rPr>
                <w:rFonts w:ascii="Times New Roman" w:hAnsi="Times New Roman"/>
                <w:sz w:val="24"/>
                <w:szCs w:val="24"/>
              </w:rPr>
              <w:t>еферат</w:t>
            </w:r>
          </w:p>
        </w:tc>
      </w:tr>
    </w:tbl>
    <w:p w:rsidR="00981A0E" w:rsidRDefault="00981A0E" w:rsidP="00F452EF">
      <w:pPr>
        <w:autoSpaceDE w:val="0"/>
        <w:autoSpaceDN w:val="0"/>
        <w:adjustRightInd w:val="0"/>
        <w:spacing w:after="0" w:line="240" w:lineRule="auto"/>
        <w:ind w:firstLine="709"/>
        <w:rPr>
          <w:rFonts w:ascii="Times New Roman" w:hAnsi="Times New Roman"/>
          <w:b/>
          <w:bCs/>
          <w:sz w:val="24"/>
          <w:szCs w:val="24"/>
          <w:lang w:eastAsia="ru-RU"/>
        </w:rPr>
      </w:pPr>
    </w:p>
    <w:p w:rsidR="00F452EF" w:rsidRPr="000D331D" w:rsidRDefault="00F452EF" w:rsidP="00F452EF">
      <w:pPr>
        <w:autoSpaceDE w:val="0"/>
        <w:autoSpaceDN w:val="0"/>
        <w:adjustRightInd w:val="0"/>
        <w:spacing w:after="0" w:line="240" w:lineRule="auto"/>
        <w:ind w:firstLine="709"/>
        <w:rPr>
          <w:rFonts w:ascii="Times New Roman" w:hAnsi="Times New Roman"/>
          <w:b/>
          <w:bCs/>
          <w:sz w:val="24"/>
          <w:szCs w:val="24"/>
          <w:lang w:eastAsia="ru-RU"/>
        </w:rPr>
      </w:pPr>
      <w:r w:rsidRPr="000D331D">
        <w:rPr>
          <w:rFonts w:ascii="Times New Roman" w:hAnsi="Times New Roman"/>
          <w:b/>
          <w:bCs/>
          <w:sz w:val="24"/>
          <w:szCs w:val="24"/>
          <w:lang w:eastAsia="ru-RU"/>
        </w:rPr>
        <w:t>5. Содержание дисциплины</w:t>
      </w:r>
    </w:p>
    <w:p w:rsidR="00F452EF" w:rsidRPr="000D331D" w:rsidRDefault="00F452EF" w:rsidP="00F452EF">
      <w:pPr>
        <w:autoSpaceDE w:val="0"/>
        <w:autoSpaceDN w:val="0"/>
        <w:adjustRightInd w:val="0"/>
        <w:spacing w:after="0" w:line="240" w:lineRule="auto"/>
        <w:ind w:firstLine="709"/>
        <w:rPr>
          <w:rFonts w:ascii="Times New Roman" w:hAnsi="Times New Roman"/>
          <w:bCs/>
          <w:i/>
          <w:sz w:val="24"/>
          <w:szCs w:val="24"/>
          <w:lang w:eastAsia="ru-RU"/>
        </w:rPr>
      </w:pPr>
      <w:r w:rsidRPr="000D331D">
        <w:rPr>
          <w:rFonts w:ascii="Times New Roman" w:hAnsi="Times New Roman"/>
          <w:bCs/>
          <w:i/>
          <w:sz w:val="24"/>
          <w:szCs w:val="24"/>
          <w:lang w:eastAsia="ru-RU"/>
        </w:rPr>
        <w:t>5.1. Тематический план</w:t>
      </w:r>
    </w:p>
    <w:tbl>
      <w:tblPr>
        <w:tblW w:w="4891" w:type="pct"/>
        <w:tblInd w:w="108" w:type="dxa"/>
        <w:tblLayout w:type="fixed"/>
        <w:tblLook w:val="0000" w:firstRow="0" w:lastRow="0" w:firstColumn="0" w:lastColumn="0" w:noHBand="0" w:noVBand="0"/>
      </w:tblPr>
      <w:tblGrid>
        <w:gridCol w:w="4257"/>
        <w:gridCol w:w="830"/>
        <w:gridCol w:w="829"/>
        <w:gridCol w:w="1378"/>
        <w:gridCol w:w="1203"/>
        <w:gridCol w:w="865"/>
      </w:tblGrid>
      <w:tr w:rsidR="00F452EF" w:rsidRPr="00DB62B4" w:rsidTr="00F452EF">
        <w:trPr>
          <w:trHeight w:val="203"/>
        </w:trPr>
        <w:tc>
          <w:tcPr>
            <w:tcW w:w="4257" w:type="dxa"/>
            <w:vMerge w:val="restart"/>
            <w:tcBorders>
              <w:top w:val="single" w:sz="2" w:space="0" w:color="000000"/>
              <w:left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lastRenderedPageBreak/>
              <w:t>Наименование темы</w:t>
            </w:r>
          </w:p>
        </w:tc>
        <w:tc>
          <w:tcPr>
            <w:tcW w:w="3037" w:type="dxa"/>
            <w:gridSpan w:val="3"/>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Контактная работа</w:t>
            </w:r>
          </w:p>
        </w:tc>
        <w:tc>
          <w:tcPr>
            <w:tcW w:w="1203" w:type="dxa"/>
            <w:vMerge w:val="restart"/>
            <w:tcBorders>
              <w:top w:val="single" w:sz="2" w:space="0" w:color="000000"/>
              <w:left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Самостоятельная работа</w:t>
            </w:r>
          </w:p>
        </w:tc>
        <w:tc>
          <w:tcPr>
            <w:tcW w:w="865" w:type="dxa"/>
            <w:vMerge w:val="restart"/>
            <w:tcBorders>
              <w:top w:val="single" w:sz="2" w:space="0" w:color="000000"/>
              <w:left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Всего часов по дисциплине</w:t>
            </w:r>
          </w:p>
        </w:tc>
      </w:tr>
      <w:tr w:rsidR="00F452EF" w:rsidRPr="00DB62B4" w:rsidTr="00F452EF">
        <w:trPr>
          <w:trHeight w:val="533"/>
        </w:trPr>
        <w:tc>
          <w:tcPr>
            <w:tcW w:w="4257" w:type="dxa"/>
            <w:vMerge/>
            <w:tcBorders>
              <w:left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
        </w:tc>
        <w:tc>
          <w:tcPr>
            <w:tcW w:w="1659" w:type="dxa"/>
            <w:gridSpan w:val="2"/>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roofErr w:type="spellStart"/>
            <w:r w:rsidRPr="000D331D">
              <w:rPr>
                <w:rFonts w:ascii="Times New Roman" w:hAnsi="Times New Roman"/>
                <w:sz w:val="24"/>
                <w:szCs w:val="24"/>
                <w:lang w:eastAsia="ru-RU"/>
              </w:rPr>
              <w:t>Аудиторнаяработа</w:t>
            </w:r>
            <w:proofErr w:type="spellEnd"/>
          </w:p>
        </w:tc>
        <w:tc>
          <w:tcPr>
            <w:tcW w:w="137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F452EF" w:rsidRPr="000D331D" w:rsidRDefault="00F452EF" w:rsidP="00F452EF">
            <w:pPr>
              <w:tabs>
                <w:tab w:val="left" w:pos="814"/>
              </w:tabs>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 xml:space="preserve">Контактная СР (в т.ч. </w:t>
            </w:r>
          </w:p>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в ЭИОС)</w:t>
            </w:r>
          </w:p>
        </w:tc>
        <w:tc>
          <w:tcPr>
            <w:tcW w:w="1203" w:type="dxa"/>
            <w:vMerge/>
            <w:tcBorders>
              <w:left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
        </w:tc>
        <w:tc>
          <w:tcPr>
            <w:tcW w:w="865" w:type="dxa"/>
            <w:vMerge/>
            <w:tcBorders>
              <w:left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
        </w:tc>
      </w:tr>
      <w:tr w:rsidR="00F452EF" w:rsidRPr="00DB62B4" w:rsidTr="00F452EF">
        <w:trPr>
          <w:trHeight w:val="1"/>
        </w:trPr>
        <w:tc>
          <w:tcPr>
            <w:tcW w:w="4257" w:type="dxa"/>
            <w:vMerge/>
            <w:tcBorders>
              <w:left w:val="single" w:sz="2" w:space="0" w:color="000000"/>
              <w:bottom w:val="single" w:sz="2" w:space="0" w:color="000000"/>
              <w:right w:val="single" w:sz="2" w:space="0" w:color="000000"/>
            </w:tcBorders>
            <w:vAlign w:val="center"/>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830" w:type="dxa"/>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Лекции</w:t>
            </w:r>
          </w:p>
        </w:tc>
        <w:tc>
          <w:tcPr>
            <w:tcW w:w="829" w:type="dxa"/>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roofErr w:type="spellStart"/>
            <w:r w:rsidRPr="000D331D">
              <w:rPr>
                <w:rFonts w:ascii="Times New Roman" w:hAnsi="Times New Roman"/>
                <w:sz w:val="24"/>
                <w:szCs w:val="24"/>
                <w:lang w:eastAsia="ru-RU"/>
              </w:rPr>
              <w:t>Практич</w:t>
            </w:r>
            <w:proofErr w:type="spellEnd"/>
            <w:r w:rsidRPr="000D331D">
              <w:rPr>
                <w:rFonts w:ascii="Times New Roman" w:hAnsi="Times New Roman"/>
                <w:sz w:val="24"/>
                <w:szCs w:val="24"/>
                <w:lang w:eastAsia="ru-RU"/>
              </w:rPr>
              <w:t>. Занятия</w:t>
            </w:r>
          </w:p>
        </w:tc>
        <w:tc>
          <w:tcPr>
            <w:tcW w:w="1378" w:type="dxa"/>
            <w:vMerge/>
            <w:tcBorders>
              <w:top w:val="single" w:sz="2" w:space="0" w:color="000000"/>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1203" w:type="dxa"/>
            <w:vMerge/>
            <w:tcBorders>
              <w:left w:val="single" w:sz="2" w:space="0" w:color="000000"/>
              <w:bottom w:val="single" w:sz="2" w:space="0" w:color="000000"/>
              <w:right w:val="single" w:sz="2" w:space="0" w:color="000000"/>
            </w:tcBorders>
            <w:shd w:val="clear" w:color="000000" w:fill="FFFFFF"/>
            <w:vAlign w:val="center"/>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865" w:type="dxa"/>
            <w:vMerge/>
            <w:tcBorders>
              <w:left w:val="single" w:sz="2" w:space="0" w:color="000000"/>
              <w:bottom w:val="single" w:sz="2" w:space="0" w:color="000000"/>
              <w:right w:val="single" w:sz="2" w:space="0" w:color="000000"/>
            </w:tcBorders>
            <w:shd w:val="clear" w:color="000000" w:fill="FFFFFF"/>
            <w:vAlign w:val="center"/>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r>
      <w:tr w:rsidR="00F452EF" w:rsidRPr="00DB62B4" w:rsidTr="00F452EF">
        <w:trPr>
          <w:trHeight w:val="1"/>
        </w:trPr>
        <w:tc>
          <w:tcPr>
            <w:tcW w:w="9362" w:type="dxa"/>
            <w:gridSpan w:val="6"/>
            <w:tcBorders>
              <w:top w:val="single" w:sz="2" w:space="0" w:color="000000"/>
              <w:left w:val="single" w:sz="2" w:space="0" w:color="000000"/>
              <w:bottom w:val="single" w:sz="2" w:space="0" w:color="000000"/>
              <w:right w:val="single" w:sz="2" w:space="0" w:color="000000"/>
            </w:tcBorders>
            <w:vAlign w:val="center"/>
          </w:tcPr>
          <w:p w:rsidR="00F452EF" w:rsidRPr="000D331D" w:rsidRDefault="00F452EF" w:rsidP="00F452EF">
            <w:pPr>
              <w:autoSpaceDE w:val="0"/>
              <w:autoSpaceDN w:val="0"/>
              <w:adjustRightInd w:val="0"/>
              <w:spacing w:after="0" w:line="240" w:lineRule="auto"/>
              <w:jc w:val="center"/>
              <w:rPr>
                <w:rFonts w:ascii="Times New Roman" w:hAnsi="Times New Roman"/>
                <w:b/>
                <w:sz w:val="24"/>
                <w:szCs w:val="24"/>
                <w:lang w:eastAsia="ru-RU"/>
              </w:rPr>
            </w:pPr>
            <w:r w:rsidRPr="000D331D">
              <w:rPr>
                <w:rFonts w:ascii="Times New Roman" w:hAnsi="Times New Roman"/>
                <w:b/>
                <w:bCs/>
                <w:sz w:val="24"/>
                <w:szCs w:val="24"/>
                <w:lang w:eastAsia="ru-RU"/>
              </w:rPr>
              <w:t>Раздел 1. Механизм правового регулирования</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0D331D" w:rsidRDefault="00233379" w:rsidP="00F452EF">
            <w:pPr>
              <w:autoSpaceDE w:val="0"/>
              <w:autoSpaceDN w:val="0"/>
              <w:adjustRightInd w:val="0"/>
              <w:spacing w:after="0" w:line="240" w:lineRule="auto"/>
              <w:rPr>
                <w:rFonts w:ascii="Times New Roman" w:hAnsi="Times New Roman"/>
                <w:sz w:val="24"/>
                <w:szCs w:val="24"/>
                <w:lang w:eastAsia="ru-RU"/>
              </w:rPr>
            </w:pPr>
            <w:r w:rsidRPr="000D331D">
              <w:rPr>
                <w:rFonts w:ascii="Times New Roman" w:hAnsi="Times New Roman"/>
                <w:sz w:val="24"/>
                <w:szCs w:val="24"/>
                <w:lang w:eastAsia="ru-RU"/>
              </w:rPr>
              <w:t>Тема 1.1 Право: понятие, нормы, отрасли</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12</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0D331D" w:rsidRDefault="00233379" w:rsidP="00F452EF">
            <w:pPr>
              <w:autoSpaceDE w:val="0"/>
              <w:autoSpaceDN w:val="0"/>
              <w:adjustRightInd w:val="0"/>
              <w:spacing w:after="0" w:line="240" w:lineRule="auto"/>
              <w:rPr>
                <w:rFonts w:ascii="Times New Roman" w:hAnsi="Times New Roman"/>
                <w:bCs/>
                <w:sz w:val="24"/>
                <w:szCs w:val="24"/>
                <w:lang w:eastAsia="ru-RU"/>
              </w:rPr>
            </w:pPr>
            <w:r w:rsidRPr="000D331D">
              <w:rPr>
                <w:rFonts w:ascii="Times New Roman" w:hAnsi="Times New Roman"/>
                <w:bCs/>
                <w:sz w:val="24"/>
                <w:szCs w:val="24"/>
                <w:lang w:eastAsia="ru-RU"/>
              </w:rPr>
              <w:t xml:space="preserve">Тема 1.2 </w:t>
            </w:r>
            <w:r w:rsidRPr="000D331D">
              <w:rPr>
                <w:rFonts w:ascii="Times New Roman" w:hAnsi="Times New Roman"/>
                <w:sz w:val="24"/>
                <w:szCs w:val="24"/>
                <w:lang w:eastAsia="ru-RU"/>
              </w:rPr>
              <w:t>Правоотношения</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4</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12</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0D331D" w:rsidRDefault="00233379" w:rsidP="00F452EF">
            <w:pPr>
              <w:autoSpaceDE w:val="0"/>
              <w:autoSpaceDN w:val="0"/>
              <w:adjustRightInd w:val="0"/>
              <w:spacing w:after="0" w:line="240" w:lineRule="auto"/>
              <w:rPr>
                <w:rFonts w:ascii="Times New Roman" w:hAnsi="Times New Roman"/>
                <w:bCs/>
                <w:sz w:val="24"/>
                <w:szCs w:val="24"/>
                <w:lang w:eastAsia="ru-RU"/>
              </w:rPr>
            </w:pPr>
            <w:r w:rsidRPr="000D331D">
              <w:rPr>
                <w:rFonts w:ascii="Times New Roman" w:hAnsi="Times New Roman"/>
                <w:bCs/>
                <w:sz w:val="24"/>
                <w:szCs w:val="24"/>
                <w:lang w:eastAsia="ru-RU"/>
              </w:rPr>
              <w:t xml:space="preserve">Тема 1.3. </w:t>
            </w:r>
            <w:r w:rsidRPr="000D331D">
              <w:rPr>
                <w:rFonts w:ascii="Times New Roman" w:hAnsi="Times New Roman"/>
                <w:sz w:val="24"/>
                <w:szCs w:val="24"/>
                <w:lang w:eastAsia="ru-RU"/>
              </w:rPr>
              <w:t>Правонарушение и юридическая ответственность</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12</w:t>
            </w:r>
          </w:p>
        </w:tc>
      </w:tr>
      <w:tr w:rsidR="00F452EF" w:rsidRPr="00DB62B4" w:rsidTr="00F452EF">
        <w:trPr>
          <w:trHeight w:val="1"/>
        </w:trPr>
        <w:tc>
          <w:tcPr>
            <w:tcW w:w="9362" w:type="dxa"/>
            <w:gridSpan w:val="6"/>
            <w:tcBorders>
              <w:top w:val="single" w:sz="2" w:space="0" w:color="000000"/>
              <w:left w:val="single" w:sz="2" w:space="0" w:color="000000"/>
              <w:bottom w:val="single" w:sz="2" w:space="0" w:color="000000"/>
              <w:right w:val="single" w:sz="2" w:space="0" w:color="000000"/>
            </w:tcBorders>
            <w:vAlign w:val="center"/>
          </w:tcPr>
          <w:p w:rsidR="00F452EF" w:rsidRPr="00236A8C" w:rsidRDefault="00F452EF" w:rsidP="00F452EF">
            <w:pPr>
              <w:autoSpaceDE w:val="0"/>
              <w:autoSpaceDN w:val="0"/>
              <w:adjustRightInd w:val="0"/>
              <w:spacing w:after="0" w:line="240" w:lineRule="auto"/>
              <w:jc w:val="center"/>
              <w:rPr>
                <w:rFonts w:ascii="Times New Roman" w:hAnsi="Times New Roman"/>
                <w:b/>
                <w:sz w:val="24"/>
                <w:szCs w:val="24"/>
                <w:highlight w:val="yellow"/>
                <w:lang w:eastAsia="ru-RU"/>
              </w:rPr>
            </w:pPr>
            <w:r w:rsidRPr="00314ADB">
              <w:rPr>
                <w:rFonts w:ascii="Times New Roman" w:hAnsi="Times New Roman"/>
                <w:b/>
                <w:bCs/>
                <w:sz w:val="24"/>
                <w:szCs w:val="24"/>
              </w:rPr>
              <w:t>Раздел 2. Правовое регулирование в профессиональной деятельности</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7F5716" w:rsidRDefault="00233379" w:rsidP="00F452EF">
            <w:pPr>
              <w:autoSpaceDE w:val="0"/>
              <w:autoSpaceDN w:val="0"/>
              <w:adjustRightInd w:val="0"/>
              <w:spacing w:line="240" w:lineRule="auto"/>
              <w:rPr>
                <w:rFonts w:ascii="Times New Roman" w:hAnsi="Times New Roman"/>
                <w:sz w:val="24"/>
                <w:szCs w:val="24"/>
              </w:rPr>
            </w:pPr>
            <w:r w:rsidRPr="007F5716">
              <w:rPr>
                <w:rFonts w:ascii="Times New Roman" w:hAnsi="Times New Roman"/>
                <w:sz w:val="24"/>
                <w:szCs w:val="24"/>
              </w:rPr>
              <w:t>Тема 2.1 Конституционные и административно-правовые основы профессиональной деятельности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12</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7F5716" w:rsidRDefault="00233379" w:rsidP="00F452EF">
            <w:pPr>
              <w:autoSpaceDE w:val="0"/>
              <w:autoSpaceDN w:val="0"/>
              <w:adjustRightInd w:val="0"/>
              <w:spacing w:line="240" w:lineRule="auto"/>
              <w:rPr>
                <w:rFonts w:ascii="Times New Roman" w:hAnsi="Times New Roman"/>
                <w:sz w:val="24"/>
                <w:szCs w:val="24"/>
              </w:rPr>
            </w:pPr>
            <w:r w:rsidRPr="007F5716">
              <w:rPr>
                <w:rFonts w:ascii="Times New Roman" w:hAnsi="Times New Roman"/>
                <w:sz w:val="24"/>
                <w:szCs w:val="24"/>
              </w:rPr>
              <w:t>Тема 2.2. Гражданско-правовые отношения в профессиональной деятельности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12</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7F5716" w:rsidRDefault="00233379" w:rsidP="00F452EF">
            <w:pPr>
              <w:autoSpaceDE w:val="0"/>
              <w:autoSpaceDN w:val="0"/>
              <w:adjustRightInd w:val="0"/>
              <w:spacing w:line="240" w:lineRule="auto"/>
              <w:rPr>
                <w:rFonts w:ascii="Times New Roman" w:hAnsi="Times New Roman"/>
                <w:sz w:val="24"/>
                <w:szCs w:val="24"/>
              </w:rPr>
            </w:pPr>
            <w:r w:rsidRPr="007F5716">
              <w:rPr>
                <w:rFonts w:ascii="Times New Roman" w:hAnsi="Times New Roman"/>
                <w:sz w:val="24"/>
                <w:szCs w:val="24"/>
              </w:rPr>
              <w:t>Тема 2.3. Трудовые отношения в профессиональной деятельности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4</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sz w:val="24"/>
                <w:szCs w:val="24"/>
              </w:rPr>
            </w:pPr>
            <w:r w:rsidRPr="00233379">
              <w:rPr>
                <w:rFonts w:ascii="Times New Roman" w:hAnsi="Times New Roman"/>
                <w:sz w:val="24"/>
                <w:szCs w:val="24"/>
              </w:rPr>
              <w:t>12</w:t>
            </w:r>
          </w:p>
        </w:tc>
      </w:tr>
      <w:tr w:rsidR="00233379" w:rsidRPr="00DB62B4" w:rsidTr="00F452EF">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233379" w:rsidRPr="007F5716" w:rsidRDefault="00233379" w:rsidP="00F452EF">
            <w:pPr>
              <w:autoSpaceDE w:val="0"/>
              <w:autoSpaceDN w:val="0"/>
              <w:adjustRightInd w:val="0"/>
              <w:spacing w:after="0" w:line="240" w:lineRule="auto"/>
              <w:jc w:val="right"/>
              <w:rPr>
                <w:rFonts w:ascii="Times New Roman" w:hAnsi="Times New Roman"/>
                <w:sz w:val="24"/>
                <w:szCs w:val="24"/>
                <w:lang w:eastAsia="ru-RU"/>
              </w:rPr>
            </w:pPr>
            <w:r w:rsidRPr="007F5716">
              <w:rPr>
                <w:rFonts w:ascii="Times New Roman" w:hAnsi="Times New Roman"/>
                <w:bCs/>
                <w:sz w:val="24"/>
                <w:szCs w:val="24"/>
                <w:lang w:eastAsia="ru-RU"/>
              </w:rPr>
              <w:t>Итого:</w:t>
            </w:r>
          </w:p>
        </w:tc>
        <w:tc>
          <w:tcPr>
            <w:tcW w:w="830"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b/>
                <w:sz w:val="24"/>
                <w:szCs w:val="24"/>
              </w:rPr>
            </w:pPr>
            <w:r w:rsidRPr="00233379">
              <w:rPr>
                <w:rFonts w:ascii="Times New Roman" w:hAnsi="Times New Roman"/>
                <w:b/>
                <w:sz w:val="24"/>
                <w:szCs w:val="24"/>
              </w:rPr>
              <w:t>8</w:t>
            </w:r>
          </w:p>
        </w:tc>
        <w:tc>
          <w:tcPr>
            <w:tcW w:w="829" w:type="dxa"/>
            <w:tcBorders>
              <w:top w:val="single" w:sz="2" w:space="0" w:color="000000"/>
              <w:left w:val="single" w:sz="2" w:space="0" w:color="000000"/>
              <w:bottom w:val="single" w:sz="2" w:space="0" w:color="000000"/>
              <w:right w:val="single" w:sz="2" w:space="0" w:color="000000"/>
            </w:tcBorders>
            <w:vAlign w:val="center"/>
          </w:tcPr>
          <w:p w:rsidR="00233379" w:rsidRPr="00233379" w:rsidRDefault="00233379" w:rsidP="00B20645">
            <w:pPr>
              <w:autoSpaceDE w:val="0"/>
              <w:autoSpaceDN w:val="0"/>
              <w:adjustRightInd w:val="0"/>
              <w:jc w:val="center"/>
              <w:rPr>
                <w:rFonts w:ascii="Times New Roman" w:hAnsi="Times New Roman"/>
                <w:b/>
                <w:sz w:val="24"/>
                <w:szCs w:val="24"/>
              </w:rPr>
            </w:pPr>
            <w:r w:rsidRPr="00233379">
              <w:rPr>
                <w:rFonts w:ascii="Times New Roman" w:hAnsi="Times New Roman"/>
                <w:b/>
                <w:sz w:val="24"/>
                <w:szCs w:val="24"/>
              </w:rPr>
              <w:t>16</w:t>
            </w:r>
          </w:p>
        </w:tc>
        <w:tc>
          <w:tcPr>
            <w:tcW w:w="13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b/>
                <w:sz w:val="24"/>
                <w:szCs w:val="24"/>
              </w:rPr>
            </w:pPr>
            <w:r w:rsidRPr="00233379">
              <w:rPr>
                <w:rFonts w:ascii="Times New Roman" w:hAnsi="Times New Roman"/>
                <w:b/>
                <w:sz w:val="24"/>
                <w:szCs w:val="24"/>
              </w:rPr>
              <w:t>12</w:t>
            </w:r>
          </w:p>
        </w:tc>
        <w:tc>
          <w:tcPr>
            <w:tcW w:w="12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b/>
                <w:sz w:val="24"/>
                <w:szCs w:val="24"/>
              </w:rPr>
            </w:pPr>
            <w:r w:rsidRPr="00233379">
              <w:rPr>
                <w:rFonts w:ascii="Times New Roman" w:hAnsi="Times New Roman"/>
                <w:b/>
                <w:sz w:val="24"/>
                <w:szCs w:val="24"/>
              </w:rPr>
              <w:t>36</w:t>
            </w:r>
          </w:p>
        </w:tc>
        <w:tc>
          <w:tcPr>
            <w:tcW w:w="8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33379" w:rsidRPr="00233379" w:rsidRDefault="00233379" w:rsidP="00B20645">
            <w:pPr>
              <w:autoSpaceDE w:val="0"/>
              <w:autoSpaceDN w:val="0"/>
              <w:adjustRightInd w:val="0"/>
              <w:jc w:val="center"/>
              <w:rPr>
                <w:rFonts w:ascii="Times New Roman" w:hAnsi="Times New Roman"/>
                <w:b/>
                <w:sz w:val="24"/>
                <w:szCs w:val="24"/>
              </w:rPr>
            </w:pPr>
            <w:r w:rsidRPr="00233379">
              <w:rPr>
                <w:rFonts w:ascii="Times New Roman" w:hAnsi="Times New Roman"/>
                <w:b/>
                <w:sz w:val="24"/>
                <w:szCs w:val="24"/>
              </w:rPr>
              <w:t>72</w:t>
            </w:r>
          </w:p>
        </w:tc>
      </w:tr>
    </w:tbl>
    <w:p w:rsidR="00F452EF" w:rsidRPr="000D331D" w:rsidRDefault="00F452EF" w:rsidP="00F452EF">
      <w:pPr>
        <w:autoSpaceDE w:val="0"/>
        <w:autoSpaceDN w:val="0"/>
        <w:adjustRightInd w:val="0"/>
        <w:spacing w:after="0" w:line="240" w:lineRule="auto"/>
        <w:ind w:firstLine="709"/>
        <w:rPr>
          <w:rFonts w:ascii="Times New Roman" w:hAnsi="Times New Roman"/>
          <w:bCs/>
          <w:i/>
          <w:sz w:val="24"/>
          <w:szCs w:val="24"/>
          <w:lang w:eastAsia="ru-RU"/>
        </w:rPr>
      </w:pPr>
      <w:r w:rsidRPr="000D331D">
        <w:rPr>
          <w:rFonts w:ascii="Times New Roman" w:hAnsi="Times New Roman"/>
          <w:bCs/>
          <w:i/>
          <w:sz w:val="24"/>
          <w:szCs w:val="24"/>
          <w:lang w:eastAsia="ru-RU"/>
        </w:rPr>
        <w:t>5.2. Методы обучения</w:t>
      </w:r>
    </w:p>
    <w:p w:rsidR="00F452EF" w:rsidRPr="000D331D" w:rsidRDefault="00F452EF" w:rsidP="00F452EF">
      <w:pPr>
        <w:spacing w:after="0" w:line="240" w:lineRule="auto"/>
        <w:ind w:firstLine="720"/>
        <w:jc w:val="both"/>
        <w:rPr>
          <w:rFonts w:ascii="Times New Roman" w:hAnsi="Times New Roman"/>
          <w:sz w:val="24"/>
          <w:szCs w:val="24"/>
          <w:lang w:eastAsia="ru-RU"/>
        </w:rPr>
      </w:pPr>
      <w:r w:rsidRPr="000D331D">
        <w:rPr>
          <w:rFonts w:ascii="Times New Roman" w:hAnsi="Times New Roman"/>
          <w:sz w:val="24"/>
          <w:szCs w:val="24"/>
          <w:lang w:eastAsia="ru-RU"/>
        </w:rPr>
        <w:t>Интерактивная лекция (лекция с коллективным исследованием, лекция с решением конкретных ситуаций, лекция с элементами самостоятельной работы студентов, лекция с элементами обратной связи, лекция с эвристическими элементами, лекция-беседа), дискуссия, круглый стол, метод проектов.</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6. Рейтинг-план</w:t>
      </w:r>
    </w:p>
    <w:tbl>
      <w:tblPr>
        <w:tblW w:w="4891" w:type="pct"/>
        <w:tblInd w:w="108" w:type="dxa"/>
        <w:tblLayout w:type="fixed"/>
        <w:tblLook w:val="0000" w:firstRow="0" w:lastRow="0" w:firstColumn="0" w:lastColumn="0" w:noHBand="0" w:noVBand="0"/>
      </w:tblPr>
      <w:tblGrid>
        <w:gridCol w:w="457"/>
        <w:gridCol w:w="1523"/>
        <w:gridCol w:w="2009"/>
        <w:gridCol w:w="1513"/>
        <w:gridCol w:w="1272"/>
        <w:gridCol w:w="965"/>
        <w:gridCol w:w="829"/>
        <w:gridCol w:w="794"/>
      </w:tblGrid>
      <w:tr w:rsidR="00F452EF" w:rsidRPr="00DB62B4" w:rsidTr="00F452EF">
        <w:trPr>
          <w:trHeight w:val="600"/>
        </w:trPr>
        <w:tc>
          <w:tcPr>
            <w:tcW w:w="457" w:type="dxa"/>
            <w:vMerge w:val="restart"/>
            <w:tcBorders>
              <w:top w:val="single" w:sz="2" w:space="0" w:color="000000"/>
              <w:left w:val="single" w:sz="2" w:space="0" w:color="000000"/>
              <w:bottom w:val="nil"/>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 п/п</w:t>
            </w:r>
          </w:p>
        </w:tc>
        <w:tc>
          <w:tcPr>
            <w:tcW w:w="1523" w:type="dxa"/>
            <w:vMerge w:val="restart"/>
            <w:tcBorders>
              <w:top w:val="single" w:sz="2" w:space="0" w:color="000000"/>
              <w:left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Код ОР дисциплины</w:t>
            </w:r>
          </w:p>
        </w:tc>
        <w:tc>
          <w:tcPr>
            <w:tcW w:w="2009" w:type="dxa"/>
            <w:vMerge w:val="restart"/>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Виды учебной деятельности</w:t>
            </w:r>
          </w:p>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обучающегося</w:t>
            </w:r>
          </w:p>
        </w:tc>
        <w:tc>
          <w:tcPr>
            <w:tcW w:w="1513" w:type="dxa"/>
            <w:vMerge w:val="restart"/>
            <w:tcBorders>
              <w:top w:val="single" w:sz="2" w:space="0" w:color="000000"/>
              <w:left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Средства оценивания</w:t>
            </w:r>
          </w:p>
        </w:tc>
        <w:tc>
          <w:tcPr>
            <w:tcW w:w="1272" w:type="dxa"/>
            <w:vMerge w:val="restart"/>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Балл за конкретное задание</w:t>
            </w:r>
          </w:p>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w:t>
            </w:r>
            <w:r w:rsidRPr="000D331D">
              <w:rPr>
                <w:rFonts w:ascii="Times New Roman" w:hAnsi="Times New Roman"/>
                <w:sz w:val="24"/>
                <w:szCs w:val="24"/>
                <w:lang w:val="en-US" w:eastAsia="ru-RU"/>
              </w:rPr>
              <w:t>min</w:t>
            </w:r>
            <w:r w:rsidRPr="000D331D">
              <w:rPr>
                <w:rFonts w:ascii="Times New Roman" w:hAnsi="Times New Roman"/>
                <w:sz w:val="24"/>
                <w:szCs w:val="24"/>
                <w:lang w:eastAsia="ru-RU"/>
              </w:rPr>
              <w:t>-</w:t>
            </w:r>
            <w:r w:rsidRPr="000D331D">
              <w:rPr>
                <w:rFonts w:ascii="Times New Roman" w:hAnsi="Times New Roman"/>
                <w:sz w:val="24"/>
                <w:szCs w:val="24"/>
                <w:lang w:val="en-US" w:eastAsia="ru-RU"/>
              </w:rPr>
              <w:t>max</w:t>
            </w:r>
            <w:r w:rsidRPr="000D331D">
              <w:rPr>
                <w:rFonts w:ascii="Times New Roman" w:hAnsi="Times New Roman"/>
                <w:sz w:val="24"/>
                <w:szCs w:val="24"/>
                <w:lang w:eastAsia="ru-RU"/>
              </w:rPr>
              <w:t>)</w:t>
            </w:r>
          </w:p>
        </w:tc>
        <w:tc>
          <w:tcPr>
            <w:tcW w:w="965" w:type="dxa"/>
            <w:vMerge w:val="restart"/>
            <w:tcBorders>
              <w:top w:val="single" w:sz="2" w:space="0" w:color="000000"/>
              <w:left w:val="single" w:sz="2" w:space="0" w:color="000000"/>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Число заданий за семестр</w:t>
            </w:r>
          </w:p>
        </w:tc>
        <w:tc>
          <w:tcPr>
            <w:tcW w:w="1623" w:type="dxa"/>
            <w:gridSpan w:val="2"/>
            <w:tcBorders>
              <w:top w:val="single" w:sz="2" w:space="0" w:color="000000"/>
              <w:left w:val="nil"/>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Баллы</w:t>
            </w:r>
          </w:p>
        </w:tc>
      </w:tr>
      <w:tr w:rsidR="00F452EF" w:rsidRPr="00DB62B4" w:rsidTr="00F452EF">
        <w:trPr>
          <w:trHeight w:val="300"/>
        </w:trPr>
        <w:tc>
          <w:tcPr>
            <w:tcW w:w="457" w:type="dxa"/>
            <w:vMerge/>
            <w:tcBorders>
              <w:top w:val="nil"/>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1523" w:type="dxa"/>
            <w:vMerge/>
            <w:tcBorders>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2009"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1513" w:type="dxa"/>
            <w:vMerge/>
            <w:tcBorders>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127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96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0D331D" w:rsidRDefault="00F452EF" w:rsidP="00F452EF">
            <w:pPr>
              <w:autoSpaceDE w:val="0"/>
              <w:autoSpaceDN w:val="0"/>
              <w:adjustRightInd w:val="0"/>
              <w:spacing w:after="0" w:line="240" w:lineRule="auto"/>
              <w:rPr>
                <w:rFonts w:ascii="Times New Roman" w:hAnsi="Times New Roman"/>
                <w:sz w:val="24"/>
                <w:szCs w:val="24"/>
                <w:lang w:eastAsia="ru-RU"/>
              </w:rPr>
            </w:pPr>
          </w:p>
        </w:tc>
        <w:tc>
          <w:tcPr>
            <w:tcW w:w="829" w:type="dxa"/>
            <w:tcBorders>
              <w:top w:val="nil"/>
              <w:left w:val="nil"/>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Минимальный</w:t>
            </w:r>
          </w:p>
        </w:tc>
        <w:tc>
          <w:tcPr>
            <w:tcW w:w="794" w:type="dxa"/>
            <w:tcBorders>
              <w:top w:val="nil"/>
              <w:left w:val="nil"/>
              <w:bottom w:val="single" w:sz="2" w:space="0" w:color="000000"/>
              <w:right w:val="single" w:sz="2" w:space="0" w:color="000000"/>
            </w:tcBorders>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Максимальный</w:t>
            </w:r>
          </w:p>
        </w:tc>
      </w:tr>
      <w:tr w:rsidR="00F452EF" w:rsidRPr="00DB62B4" w:rsidTr="00F452EF">
        <w:trPr>
          <w:trHeight w:val="300"/>
        </w:trPr>
        <w:tc>
          <w:tcPr>
            <w:tcW w:w="457" w:type="dxa"/>
            <w:vMerge w:val="restart"/>
            <w:tcBorders>
              <w:top w:val="nil"/>
              <w:left w:val="single" w:sz="2" w:space="0" w:color="000000"/>
              <w:right w:val="single" w:sz="2" w:space="0" w:color="000000"/>
            </w:tcBorders>
            <w:shd w:val="clear" w:color="000000" w:fill="FFFFFF"/>
          </w:tcPr>
          <w:p w:rsidR="00F452EF" w:rsidRPr="000D331D" w:rsidRDefault="00F452EF" w:rsidP="00F452EF">
            <w:pPr>
              <w:numPr>
                <w:ilvl w:val="0"/>
                <w:numId w:val="4"/>
              </w:numPr>
              <w:autoSpaceDE w:val="0"/>
              <w:autoSpaceDN w:val="0"/>
              <w:adjustRightInd w:val="0"/>
              <w:spacing w:after="0" w:line="240" w:lineRule="auto"/>
              <w:rPr>
                <w:rFonts w:ascii="Times New Roman" w:hAnsi="Times New Roman"/>
                <w:sz w:val="24"/>
                <w:szCs w:val="24"/>
                <w:lang w:eastAsia="ru-RU"/>
              </w:rPr>
            </w:pPr>
          </w:p>
        </w:tc>
        <w:tc>
          <w:tcPr>
            <w:tcW w:w="1523" w:type="dxa"/>
            <w:vMerge w:val="restart"/>
            <w:tcBorders>
              <w:left w:val="single" w:sz="2" w:space="0" w:color="000000"/>
              <w:right w:val="single" w:sz="2" w:space="0" w:color="000000"/>
            </w:tcBorders>
            <w:shd w:val="clear" w:color="000000" w:fill="FFFFFF"/>
          </w:tcPr>
          <w:p w:rsidR="00F452EF" w:rsidRPr="000D331D" w:rsidRDefault="00F452EF" w:rsidP="00F452EF">
            <w:pPr>
              <w:spacing w:after="0" w:line="240" w:lineRule="auto"/>
              <w:rPr>
                <w:rFonts w:ascii="Times New Roman" w:hAnsi="Times New Roman"/>
                <w:sz w:val="24"/>
                <w:szCs w:val="24"/>
                <w:lang w:eastAsia="ru-RU"/>
              </w:rPr>
            </w:pPr>
            <w:r w:rsidRPr="000D331D">
              <w:rPr>
                <w:rFonts w:ascii="Times New Roman" w:hAnsi="Times New Roman"/>
                <w:i/>
                <w:sz w:val="24"/>
                <w:szCs w:val="24"/>
                <w:lang w:eastAsia="ru-RU"/>
              </w:rPr>
              <w:t>ОР.2-5-1</w:t>
            </w:r>
          </w:p>
        </w:tc>
        <w:tc>
          <w:tcPr>
            <w:tcW w:w="20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spacing w:line="240" w:lineRule="auto"/>
              <w:rPr>
                <w:rFonts w:ascii="Times New Roman" w:hAnsi="Times New Roman"/>
                <w:sz w:val="24"/>
                <w:szCs w:val="24"/>
              </w:rPr>
            </w:pPr>
            <w:r w:rsidRPr="00C61DA7">
              <w:rPr>
                <w:rFonts w:ascii="Times New Roman" w:hAnsi="Times New Roman"/>
                <w:sz w:val="24"/>
                <w:szCs w:val="24"/>
              </w:rPr>
              <w:t>Анализ нормативно-правовых актов</w:t>
            </w:r>
          </w:p>
        </w:tc>
        <w:tc>
          <w:tcPr>
            <w:tcW w:w="1513" w:type="dxa"/>
            <w:tcBorders>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практическое задание</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3-</w:t>
            </w:r>
            <w:r w:rsidRPr="00C61DA7">
              <w:rPr>
                <w:rFonts w:ascii="Times New Roman" w:hAnsi="Times New Roman"/>
                <w:sz w:val="24"/>
                <w:szCs w:val="24"/>
              </w:rPr>
              <w:t>5</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10</w:t>
            </w:r>
          </w:p>
        </w:tc>
        <w:tc>
          <w:tcPr>
            <w:tcW w:w="829" w:type="dxa"/>
            <w:tcBorders>
              <w:top w:val="nil"/>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30</w:t>
            </w:r>
          </w:p>
        </w:tc>
        <w:tc>
          <w:tcPr>
            <w:tcW w:w="794" w:type="dxa"/>
            <w:tcBorders>
              <w:top w:val="nil"/>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50</w:t>
            </w:r>
          </w:p>
        </w:tc>
      </w:tr>
      <w:tr w:rsidR="00F452EF" w:rsidRPr="00DB62B4" w:rsidTr="00F452EF">
        <w:trPr>
          <w:trHeight w:val="1264"/>
        </w:trPr>
        <w:tc>
          <w:tcPr>
            <w:tcW w:w="457" w:type="dxa"/>
            <w:vMerge/>
            <w:tcBorders>
              <w:left w:val="single" w:sz="2" w:space="0" w:color="000000"/>
              <w:right w:val="single" w:sz="2" w:space="0" w:color="000000"/>
            </w:tcBorders>
            <w:shd w:val="clear" w:color="000000" w:fill="FFFFFF"/>
          </w:tcPr>
          <w:p w:rsidR="00F452EF" w:rsidRPr="000D331D" w:rsidRDefault="00F452EF" w:rsidP="00F452EF">
            <w:pPr>
              <w:numPr>
                <w:ilvl w:val="0"/>
                <w:numId w:val="4"/>
              </w:numPr>
              <w:autoSpaceDE w:val="0"/>
              <w:autoSpaceDN w:val="0"/>
              <w:adjustRightInd w:val="0"/>
              <w:spacing w:after="0" w:line="240" w:lineRule="auto"/>
              <w:jc w:val="both"/>
              <w:rPr>
                <w:rFonts w:ascii="Times New Roman" w:hAnsi="Times New Roman"/>
                <w:sz w:val="24"/>
                <w:szCs w:val="24"/>
                <w:lang w:eastAsia="ru-RU"/>
              </w:rPr>
            </w:pPr>
          </w:p>
        </w:tc>
        <w:tc>
          <w:tcPr>
            <w:tcW w:w="1523" w:type="dxa"/>
            <w:vMerge/>
            <w:tcBorders>
              <w:left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both"/>
              <w:rPr>
                <w:rFonts w:ascii="Times New Roman" w:hAnsi="Times New Roman"/>
                <w:sz w:val="24"/>
                <w:szCs w:val="24"/>
                <w:lang w:eastAsia="ru-RU"/>
              </w:rPr>
            </w:pPr>
          </w:p>
        </w:tc>
        <w:tc>
          <w:tcPr>
            <w:tcW w:w="20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spacing w:line="240" w:lineRule="auto"/>
              <w:rPr>
                <w:rFonts w:ascii="Times New Roman" w:hAnsi="Times New Roman"/>
                <w:sz w:val="24"/>
                <w:szCs w:val="24"/>
              </w:rPr>
            </w:pPr>
            <w:r w:rsidRPr="00C61DA7">
              <w:rPr>
                <w:rFonts w:ascii="Times New Roman" w:hAnsi="Times New Roman"/>
                <w:sz w:val="24"/>
                <w:szCs w:val="24"/>
              </w:rPr>
              <w:t>Тестирование</w:t>
            </w:r>
          </w:p>
        </w:tc>
        <w:tc>
          <w:tcPr>
            <w:tcW w:w="1513" w:type="dxa"/>
            <w:tcBorders>
              <w:top w:val="single" w:sz="2" w:space="0" w:color="000000"/>
              <w:left w:val="single" w:sz="2" w:space="0" w:color="000000"/>
              <w:bottom w:val="single" w:sz="2" w:space="0" w:color="000000"/>
              <w:right w:val="single" w:sz="2" w:space="0" w:color="000000"/>
            </w:tcBorders>
            <w:shd w:val="clear" w:color="000000" w:fill="FFFFFF"/>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тестовое задание</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C71C8E" w:rsidP="00C71C8E">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w:t>
            </w:r>
            <w:r w:rsidR="00F452EF">
              <w:rPr>
                <w:rFonts w:ascii="Times New Roman" w:hAnsi="Times New Roman"/>
                <w:sz w:val="24"/>
                <w:szCs w:val="24"/>
              </w:rPr>
              <w:t>-</w:t>
            </w:r>
            <w:r>
              <w:rPr>
                <w:rFonts w:ascii="Times New Roman" w:hAnsi="Times New Roman"/>
                <w:sz w:val="24"/>
                <w:szCs w:val="24"/>
              </w:rPr>
              <w:t>4</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C71C8E" w:rsidP="00F452EF">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5</w:t>
            </w:r>
          </w:p>
        </w:tc>
        <w:tc>
          <w:tcPr>
            <w:tcW w:w="829" w:type="dxa"/>
            <w:tcBorders>
              <w:top w:val="single" w:sz="2" w:space="0" w:color="000000"/>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10</w:t>
            </w:r>
          </w:p>
        </w:tc>
        <w:tc>
          <w:tcPr>
            <w:tcW w:w="794" w:type="dxa"/>
            <w:tcBorders>
              <w:top w:val="single" w:sz="2" w:space="0" w:color="000000"/>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20</w:t>
            </w:r>
          </w:p>
        </w:tc>
      </w:tr>
      <w:tr w:rsidR="00F452EF" w:rsidRPr="00DB62B4" w:rsidTr="00F452EF">
        <w:trPr>
          <w:trHeight w:val="300"/>
        </w:trPr>
        <w:tc>
          <w:tcPr>
            <w:tcW w:w="457" w:type="dxa"/>
            <w:vMerge/>
            <w:tcBorders>
              <w:left w:val="single" w:sz="2" w:space="0" w:color="000000"/>
              <w:right w:val="single" w:sz="2" w:space="0" w:color="000000"/>
            </w:tcBorders>
            <w:shd w:val="clear" w:color="000000" w:fill="FFFFFF"/>
          </w:tcPr>
          <w:p w:rsidR="00F452EF" w:rsidRPr="000D331D" w:rsidRDefault="00F452EF" w:rsidP="00F452EF">
            <w:pPr>
              <w:numPr>
                <w:ilvl w:val="0"/>
                <w:numId w:val="4"/>
              </w:numPr>
              <w:autoSpaceDE w:val="0"/>
              <w:autoSpaceDN w:val="0"/>
              <w:adjustRightInd w:val="0"/>
              <w:spacing w:after="0" w:line="240" w:lineRule="auto"/>
              <w:jc w:val="both"/>
              <w:rPr>
                <w:rFonts w:ascii="Times New Roman" w:hAnsi="Times New Roman"/>
                <w:sz w:val="24"/>
                <w:szCs w:val="24"/>
                <w:lang w:eastAsia="ru-RU"/>
              </w:rPr>
            </w:pPr>
          </w:p>
        </w:tc>
        <w:tc>
          <w:tcPr>
            <w:tcW w:w="1523" w:type="dxa"/>
            <w:vMerge/>
            <w:tcBorders>
              <w:left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both"/>
              <w:rPr>
                <w:rFonts w:ascii="Times New Roman" w:hAnsi="Times New Roman"/>
                <w:sz w:val="24"/>
                <w:szCs w:val="24"/>
                <w:lang w:eastAsia="ru-RU"/>
              </w:rPr>
            </w:pPr>
          </w:p>
        </w:tc>
        <w:tc>
          <w:tcPr>
            <w:tcW w:w="20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spacing w:line="240" w:lineRule="auto"/>
              <w:rPr>
                <w:rFonts w:ascii="Times New Roman" w:hAnsi="Times New Roman"/>
                <w:sz w:val="24"/>
                <w:szCs w:val="24"/>
              </w:rPr>
            </w:pPr>
            <w:r w:rsidRPr="00C61DA7">
              <w:rPr>
                <w:rFonts w:ascii="Times New Roman" w:hAnsi="Times New Roman"/>
                <w:sz w:val="24"/>
                <w:szCs w:val="24"/>
              </w:rPr>
              <w:t>Собеседование</w:t>
            </w:r>
          </w:p>
        </w:tc>
        <w:tc>
          <w:tcPr>
            <w:tcW w:w="1513" w:type="dxa"/>
            <w:tcBorders>
              <w:top w:val="single" w:sz="2" w:space="0" w:color="000000"/>
              <w:left w:val="single" w:sz="2" w:space="0" w:color="000000"/>
              <w:bottom w:val="single" w:sz="2" w:space="0" w:color="000000"/>
              <w:right w:val="single" w:sz="2" w:space="0" w:color="000000"/>
            </w:tcBorders>
            <w:shd w:val="clear" w:color="000000" w:fill="FFFFFF"/>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контрольные вопросы</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C71C8E" w:rsidP="00F452EF">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w:t>
            </w:r>
            <w:r w:rsidR="00F452EF">
              <w:rPr>
                <w:rFonts w:ascii="Times New Roman" w:hAnsi="Times New Roman"/>
                <w:sz w:val="24"/>
                <w:szCs w:val="24"/>
              </w:rPr>
              <w:t>-</w:t>
            </w:r>
            <w:r>
              <w:rPr>
                <w:rFonts w:ascii="Times New Roman" w:hAnsi="Times New Roman"/>
                <w:sz w:val="24"/>
                <w:szCs w:val="24"/>
              </w:rPr>
              <w:t>4</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C71C8E" w:rsidP="00F452EF">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5</w:t>
            </w:r>
          </w:p>
        </w:tc>
        <w:tc>
          <w:tcPr>
            <w:tcW w:w="829" w:type="dxa"/>
            <w:tcBorders>
              <w:top w:val="single" w:sz="2" w:space="0" w:color="000000"/>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10</w:t>
            </w:r>
          </w:p>
        </w:tc>
        <w:tc>
          <w:tcPr>
            <w:tcW w:w="794" w:type="dxa"/>
            <w:tcBorders>
              <w:top w:val="single" w:sz="2" w:space="0" w:color="000000"/>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20</w:t>
            </w:r>
          </w:p>
        </w:tc>
      </w:tr>
      <w:tr w:rsidR="00F452EF" w:rsidRPr="00DB62B4" w:rsidTr="00F452EF">
        <w:trPr>
          <w:trHeight w:val="300"/>
        </w:trPr>
        <w:tc>
          <w:tcPr>
            <w:tcW w:w="457" w:type="dxa"/>
            <w:vMerge/>
            <w:tcBorders>
              <w:left w:val="single" w:sz="2" w:space="0" w:color="000000"/>
              <w:right w:val="single" w:sz="2" w:space="0" w:color="000000"/>
            </w:tcBorders>
            <w:shd w:val="clear" w:color="000000" w:fill="FFFFFF"/>
          </w:tcPr>
          <w:p w:rsidR="00F452EF" w:rsidRPr="000D331D" w:rsidRDefault="00F452EF" w:rsidP="00F452EF">
            <w:pPr>
              <w:numPr>
                <w:ilvl w:val="0"/>
                <w:numId w:val="4"/>
              </w:numPr>
              <w:autoSpaceDE w:val="0"/>
              <w:autoSpaceDN w:val="0"/>
              <w:adjustRightInd w:val="0"/>
              <w:spacing w:after="0" w:line="240" w:lineRule="auto"/>
              <w:jc w:val="both"/>
              <w:rPr>
                <w:rFonts w:ascii="Times New Roman" w:hAnsi="Times New Roman"/>
                <w:sz w:val="24"/>
                <w:szCs w:val="24"/>
                <w:lang w:eastAsia="ru-RU"/>
              </w:rPr>
            </w:pPr>
          </w:p>
        </w:tc>
        <w:tc>
          <w:tcPr>
            <w:tcW w:w="1523" w:type="dxa"/>
            <w:vMerge/>
            <w:tcBorders>
              <w:left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both"/>
              <w:rPr>
                <w:rFonts w:ascii="Times New Roman" w:hAnsi="Times New Roman"/>
                <w:sz w:val="24"/>
                <w:szCs w:val="24"/>
                <w:lang w:eastAsia="ru-RU"/>
              </w:rPr>
            </w:pPr>
          </w:p>
        </w:tc>
        <w:tc>
          <w:tcPr>
            <w:tcW w:w="20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spacing w:line="240" w:lineRule="auto"/>
              <w:rPr>
                <w:rFonts w:ascii="Times New Roman" w:hAnsi="Times New Roman"/>
                <w:sz w:val="24"/>
                <w:szCs w:val="24"/>
              </w:rPr>
            </w:pPr>
            <w:r w:rsidRPr="00C61DA7">
              <w:rPr>
                <w:rFonts w:ascii="Times New Roman" w:hAnsi="Times New Roman"/>
                <w:sz w:val="24"/>
                <w:szCs w:val="24"/>
              </w:rPr>
              <w:t>Реферат</w:t>
            </w:r>
          </w:p>
        </w:tc>
        <w:tc>
          <w:tcPr>
            <w:tcW w:w="1513" w:type="dxa"/>
            <w:tcBorders>
              <w:top w:val="single" w:sz="2" w:space="0" w:color="000000"/>
              <w:left w:val="single" w:sz="2" w:space="0" w:color="000000"/>
              <w:bottom w:val="single" w:sz="2" w:space="0" w:color="000000"/>
              <w:right w:val="single" w:sz="2" w:space="0" w:color="000000"/>
            </w:tcBorders>
            <w:shd w:val="clear" w:color="000000" w:fill="FFFFFF"/>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Реферат</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5-</w:t>
            </w:r>
            <w:r w:rsidRPr="00C61DA7">
              <w:rPr>
                <w:rFonts w:ascii="Times New Roman" w:hAnsi="Times New Roman"/>
                <w:sz w:val="24"/>
                <w:szCs w:val="24"/>
              </w:rPr>
              <w:t>10</w:t>
            </w: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1</w:t>
            </w:r>
          </w:p>
        </w:tc>
        <w:tc>
          <w:tcPr>
            <w:tcW w:w="829" w:type="dxa"/>
            <w:tcBorders>
              <w:top w:val="single" w:sz="2" w:space="0" w:color="000000"/>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5</w:t>
            </w:r>
          </w:p>
        </w:tc>
        <w:tc>
          <w:tcPr>
            <w:tcW w:w="794" w:type="dxa"/>
            <w:tcBorders>
              <w:top w:val="single" w:sz="2" w:space="0" w:color="000000"/>
              <w:left w:val="nil"/>
              <w:bottom w:val="single" w:sz="2" w:space="0" w:color="000000"/>
              <w:right w:val="single" w:sz="2" w:space="0" w:color="000000"/>
            </w:tcBorders>
            <w:vAlign w:val="center"/>
          </w:tcPr>
          <w:p w:rsidR="00F452EF" w:rsidRPr="00C61DA7" w:rsidRDefault="00F452EF" w:rsidP="00F452EF">
            <w:pPr>
              <w:autoSpaceDE w:val="0"/>
              <w:autoSpaceDN w:val="0"/>
              <w:adjustRightInd w:val="0"/>
              <w:spacing w:line="240" w:lineRule="auto"/>
              <w:jc w:val="center"/>
              <w:rPr>
                <w:rFonts w:ascii="Times New Roman" w:hAnsi="Times New Roman"/>
                <w:sz w:val="24"/>
                <w:szCs w:val="24"/>
              </w:rPr>
            </w:pPr>
            <w:r w:rsidRPr="00C61DA7">
              <w:rPr>
                <w:rFonts w:ascii="Times New Roman" w:hAnsi="Times New Roman"/>
                <w:sz w:val="24"/>
                <w:szCs w:val="24"/>
              </w:rPr>
              <w:t>10</w:t>
            </w:r>
          </w:p>
        </w:tc>
      </w:tr>
      <w:tr w:rsidR="00F452EF" w:rsidRPr="00DB62B4" w:rsidTr="00F452EF">
        <w:trPr>
          <w:trHeight w:val="300"/>
        </w:trPr>
        <w:tc>
          <w:tcPr>
            <w:tcW w:w="457" w:type="dxa"/>
            <w:tcBorders>
              <w:top w:val="single" w:sz="2" w:space="0" w:color="000000"/>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both"/>
              <w:rPr>
                <w:rFonts w:ascii="Times New Roman" w:hAnsi="Times New Roman"/>
                <w:sz w:val="24"/>
                <w:szCs w:val="24"/>
                <w:lang w:eastAsia="ru-RU"/>
              </w:rPr>
            </w:pPr>
          </w:p>
        </w:tc>
        <w:tc>
          <w:tcPr>
            <w:tcW w:w="1523" w:type="dxa"/>
            <w:tcBorders>
              <w:top w:val="single" w:sz="2" w:space="0" w:color="000000"/>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
        </w:tc>
        <w:tc>
          <w:tcPr>
            <w:tcW w:w="20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Итого:</w:t>
            </w:r>
          </w:p>
        </w:tc>
        <w:tc>
          <w:tcPr>
            <w:tcW w:w="1513" w:type="dxa"/>
            <w:tcBorders>
              <w:top w:val="single" w:sz="2" w:space="0" w:color="000000"/>
              <w:left w:val="single" w:sz="2" w:space="0" w:color="000000"/>
              <w:bottom w:val="single" w:sz="2" w:space="0" w:color="000000"/>
              <w:right w:val="single" w:sz="2" w:space="0" w:color="000000"/>
            </w:tcBorders>
            <w:shd w:val="clear" w:color="000000" w:fill="FFFFFF"/>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p>
        </w:tc>
        <w:tc>
          <w:tcPr>
            <w:tcW w:w="127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A25FB2" w:rsidRDefault="00F452EF" w:rsidP="00F452EF">
            <w:pPr>
              <w:autoSpaceDE w:val="0"/>
              <w:autoSpaceDN w:val="0"/>
              <w:adjustRightInd w:val="0"/>
              <w:spacing w:after="0" w:line="240" w:lineRule="auto"/>
              <w:jc w:val="center"/>
              <w:rPr>
                <w:rFonts w:ascii="Times New Roman" w:hAnsi="Times New Roman"/>
                <w:sz w:val="24"/>
                <w:szCs w:val="24"/>
                <w:lang w:eastAsia="ru-RU"/>
              </w:rPr>
            </w:pPr>
          </w:p>
        </w:tc>
        <w:tc>
          <w:tcPr>
            <w:tcW w:w="9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452EF" w:rsidRPr="00A25FB2" w:rsidRDefault="00F452EF" w:rsidP="00F452EF">
            <w:pPr>
              <w:autoSpaceDE w:val="0"/>
              <w:autoSpaceDN w:val="0"/>
              <w:adjustRightInd w:val="0"/>
              <w:spacing w:after="0" w:line="240" w:lineRule="auto"/>
              <w:jc w:val="center"/>
              <w:rPr>
                <w:rFonts w:ascii="Times New Roman" w:hAnsi="Times New Roman"/>
                <w:sz w:val="24"/>
                <w:szCs w:val="24"/>
                <w:lang w:eastAsia="ru-RU"/>
              </w:rPr>
            </w:pPr>
          </w:p>
        </w:tc>
        <w:tc>
          <w:tcPr>
            <w:tcW w:w="829" w:type="dxa"/>
            <w:tcBorders>
              <w:top w:val="single" w:sz="2" w:space="0" w:color="000000"/>
              <w:left w:val="nil"/>
              <w:bottom w:val="single" w:sz="2" w:space="0" w:color="000000"/>
              <w:right w:val="single" w:sz="2" w:space="0" w:color="000000"/>
            </w:tcBorders>
            <w:vAlign w:val="center"/>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55</w:t>
            </w:r>
          </w:p>
        </w:tc>
        <w:tc>
          <w:tcPr>
            <w:tcW w:w="794" w:type="dxa"/>
            <w:tcBorders>
              <w:top w:val="single" w:sz="2" w:space="0" w:color="000000"/>
              <w:left w:val="nil"/>
              <w:bottom w:val="single" w:sz="2" w:space="0" w:color="000000"/>
              <w:right w:val="single" w:sz="2" w:space="0" w:color="000000"/>
            </w:tcBorders>
            <w:vAlign w:val="center"/>
          </w:tcPr>
          <w:p w:rsidR="00F452EF" w:rsidRPr="000D331D" w:rsidRDefault="00F452EF" w:rsidP="00F452EF">
            <w:pPr>
              <w:autoSpaceDE w:val="0"/>
              <w:autoSpaceDN w:val="0"/>
              <w:adjustRightInd w:val="0"/>
              <w:spacing w:after="0" w:line="240" w:lineRule="auto"/>
              <w:jc w:val="center"/>
              <w:rPr>
                <w:rFonts w:ascii="Times New Roman" w:hAnsi="Times New Roman"/>
                <w:sz w:val="24"/>
                <w:szCs w:val="24"/>
                <w:lang w:eastAsia="ru-RU"/>
              </w:rPr>
            </w:pPr>
            <w:r w:rsidRPr="000D331D">
              <w:rPr>
                <w:rFonts w:ascii="Times New Roman" w:hAnsi="Times New Roman"/>
                <w:sz w:val="24"/>
                <w:szCs w:val="24"/>
                <w:lang w:eastAsia="ru-RU"/>
              </w:rPr>
              <w:t>100</w:t>
            </w:r>
          </w:p>
        </w:tc>
      </w:tr>
    </w:tbl>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lastRenderedPageBreak/>
        <w:t>7. Учебно-методическое и информационное обеспечение</w:t>
      </w:r>
    </w:p>
    <w:p w:rsidR="000D331D" w:rsidRPr="000D331D" w:rsidRDefault="000D331D" w:rsidP="000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eastAsia="Times New Roman" w:hAnsi="Times New Roman"/>
          <w:bCs/>
          <w:i/>
          <w:iCs/>
          <w:sz w:val="24"/>
          <w:szCs w:val="24"/>
          <w:lang w:eastAsia="ru-RU"/>
        </w:rPr>
      </w:pPr>
      <w:r w:rsidRPr="000D331D">
        <w:rPr>
          <w:rFonts w:ascii="Times New Roman" w:eastAsia="Times New Roman" w:hAnsi="Times New Roman"/>
          <w:bCs/>
          <w:i/>
          <w:sz w:val="24"/>
          <w:szCs w:val="24"/>
          <w:lang w:eastAsia="ru-RU"/>
        </w:rPr>
        <w:t xml:space="preserve">7.1. </w:t>
      </w:r>
      <w:r w:rsidRPr="000D331D">
        <w:rPr>
          <w:rFonts w:ascii="Times New Roman" w:eastAsia="Times New Roman" w:hAnsi="Times New Roman"/>
          <w:bCs/>
          <w:i/>
          <w:iCs/>
          <w:sz w:val="24"/>
          <w:szCs w:val="24"/>
          <w:lang w:eastAsia="ru-RU"/>
        </w:rPr>
        <w:t>Основная литература</w:t>
      </w:r>
    </w:p>
    <w:p w:rsidR="00F452EF" w:rsidRPr="00FD72C6" w:rsidRDefault="00F452EF" w:rsidP="00F452EF">
      <w:pPr>
        <w:numPr>
          <w:ilvl w:val="0"/>
          <w:numId w:val="28"/>
        </w:numPr>
        <w:tabs>
          <w:tab w:val="clear" w:pos="928"/>
          <w:tab w:val="num" w:pos="-180"/>
          <w:tab w:val="num" w:pos="0"/>
        </w:tabs>
        <w:spacing w:after="0" w:line="240" w:lineRule="auto"/>
        <w:ind w:left="0" w:firstLine="709"/>
        <w:jc w:val="both"/>
        <w:rPr>
          <w:rFonts w:ascii="Times New Roman" w:hAnsi="Times New Roman"/>
          <w:color w:val="000000"/>
          <w:sz w:val="24"/>
          <w:szCs w:val="24"/>
        </w:rPr>
      </w:pPr>
      <w:proofErr w:type="gramStart"/>
      <w:r w:rsidRPr="00FD72C6">
        <w:rPr>
          <w:rFonts w:ascii="Times New Roman" w:hAnsi="Times New Roman"/>
          <w:sz w:val="24"/>
          <w:szCs w:val="24"/>
        </w:rPr>
        <w:t>Правоведение :</w:t>
      </w:r>
      <w:proofErr w:type="gramEnd"/>
      <w:r w:rsidRPr="00FD72C6">
        <w:rPr>
          <w:rFonts w:ascii="Times New Roman" w:hAnsi="Times New Roman"/>
          <w:sz w:val="24"/>
          <w:szCs w:val="24"/>
        </w:rPr>
        <w:t xml:space="preserve"> учебное пособие / под общ. ред. Н.Н. Косаренко. - 4-е изд., стер. - Москва: Издательство «Флинта», 2016. - 358 с. - (Экономика и п</w:t>
      </w:r>
      <w:r>
        <w:rPr>
          <w:rFonts w:ascii="Times New Roman" w:hAnsi="Times New Roman"/>
          <w:sz w:val="24"/>
          <w:szCs w:val="24"/>
        </w:rPr>
        <w:t>раво). - ISBN 978-5-89349-929-2</w:t>
      </w:r>
      <w:r w:rsidRPr="00FD72C6">
        <w:rPr>
          <w:rFonts w:ascii="Times New Roman" w:hAnsi="Times New Roman"/>
          <w:sz w:val="24"/>
          <w:szCs w:val="24"/>
        </w:rPr>
        <w:t xml:space="preserve">; То же [Электронный ресурс]. - URL: </w:t>
      </w:r>
      <w:hyperlink r:id="rId61" w:history="1">
        <w:r w:rsidRPr="00FD72C6">
          <w:rPr>
            <w:rStyle w:val="af"/>
            <w:rFonts w:ascii="Times New Roman" w:hAnsi="Times New Roman"/>
            <w:sz w:val="24"/>
            <w:szCs w:val="24"/>
          </w:rPr>
          <w:t>http://biblioclub.ru/index.php?page=book&amp;id=83215</w:t>
        </w:r>
      </w:hyperlink>
    </w:p>
    <w:p w:rsidR="00F452EF" w:rsidRPr="002A1B57" w:rsidRDefault="00F452EF" w:rsidP="00F452EF">
      <w:pPr>
        <w:numPr>
          <w:ilvl w:val="0"/>
          <w:numId w:val="28"/>
        </w:numPr>
        <w:tabs>
          <w:tab w:val="clear" w:pos="928"/>
          <w:tab w:val="num" w:pos="-180"/>
          <w:tab w:val="num" w:pos="0"/>
        </w:tabs>
        <w:spacing w:after="0" w:line="240" w:lineRule="auto"/>
        <w:ind w:left="0" w:firstLine="709"/>
        <w:jc w:val="both"/>
        <w:rPr>
          <w:rFonts w:ascii="Times New Roman" w:hAnsi="Times New Roman"/>
          <w:color w:val="000000"/>
          <w:sz w:val="24"/>
          <w:szCs w:val="24"/>
        </w:rPr>
      </w:pPr>
      <w:r w:rsidRPr="002A1B57">
        <w:rPr>
          <w:rFonts w:ascii="Times New Roman" w:hAnsi="Times New Roman"/>
          <w:color w:val="000000"/>
          <w:sz w:val="24"/>
          <w:szCs w:val="24"/>
        </w:rPr>
        <w:t xml:space="preserve">Правоведение: учебник / С.В. </w:t>
      </w:r>
      <w:proofErr w:type="spellStart"/>
      <w:r w:rsidRPr="002A1B57">
        <w:rPr>
          <w:rFonts w:ascii="Times New Roman" w:hAnsi="Times New Roman"/>
          <w:color w:val="000000"/>
          <w:sz w:val="24"/>
          <w:szCs w:val="24"/>
        </w:rPr>
        <w:t>Барабанова</w:t>
      </w:r>
      <w:proofErr w:type="spellEnd"/>
      <w:r w:rsidRPr="002A1B57">
        <w:rPr>
          <w:rFonts w:ascii="Times New Roman" w:hAnsi="Times New Roman"/>
          <w:color w:val="000000"/>
          <w:sz w:val="24"/>
          <w:szCs w:val="24"/>
        </w:rPr>
        <w:t xml:space="preserve">, Ю.Н. Богданова, С.Б. Верещак и др.; под ред. С.В. </w:t>
      </w:r>
      <w:proofErr w:type="spellStart"/>
      <w:r w:rsidRPr="002A1B57">
        <w:rPr>
          <w:rFonts w:ascii="Times New Roman" w:hAnsi="Times New Roman"/>
          <w:color w:val="000000"/>
          <w:sz w:val="24"/>
          <w:szCs w:val="24"/>
        </w:rPr>
        <w:t>Барабановой</w:t>
      </w:r>
      <w:proofErr w:type="spellEnd"/>
      <w:r w:rsidRPr="002A1B57">
        <w:rPr>
          <w:rFonts w:ascii="Times New Roman" w:hAnsi="Times New Roman"/>
          <w:color w:val="000000"/>
          <w:sz w:val="24"/>
          <w:szCs w:val="24"/>
        </w:rPr>
        <w:t xml:space="preserve">. - Москва: Прометей, 2018. - 390 с. - ISBN 978-5-907003-67-5; То же [Электронный ресурс]. - URL: </w:t>
      </w:r>
      <w:hyperlink r:id="rId62" w:history="1">
        <w:r w:rsidRPr="002A1B57">
          <w:rPr>
            <w:rFonts w:ascii="Times New Roman" w:hAnsi="Times New Roman"/>
            <w:color w:val="0000FF"/>
            <w:sz w:val="24"/>
            <w:szCs w:val="24"/>
            <w:u w:val="single"/>
          </w:rPr>
          <w:t>http://biblioclub.ru/index.php?page=book&amp;id=495777</w:t>
        </w:r>
      </w:hyperlink>
    </w:p>
    <w:p w:rsidR="00F452EF" w:rsidRPr="002A1B57" w:rsidRDefault="00F452EF" w:rsidP="00F452EF">
      <w:pPr>
        <w:numPr>
          <w:ilvl w:val="0"/>
          <w:numId w:val="28"/>
        </w:numPr>
        <w:tabs>
          <w:tab w:val="clear" w:pos="928"/>
          <w:tab w:val="num" w:pos="-180"/>
          <w:tab w:val="num" w:pos="0"/>
        </w:tabs>
        <w:spacing w:after="0" w:line="240" w:lineRule="auto"/>
        <w:ind w:left="0" w:firstLine="709"/>
        <w:jc w:val="both"/>
        <w:rPr>
          <w:rFonts w:ascii="Times New Roman" w:hAnsi="Times New Roman"/>
          <w:color w:val="000000"/>
          <w:sz w:val="24"/>
          <w:szCs w:val="24"/>
        </w:rPr>
      </w:pPr>
      <w:proofErr w:type="spellStart"/>
      <w:r w:rsidRPr="002A1B57">
        <w:rPr>
          <w:rFonts w:ascii="Times New Roman" w:hAnsi="Times New Roman"/>
          <w:sz w:val="24"/>
          <w:szCs w:val="24"/>
        </w:rPr>
        <w:t>Рузакова</w:t>
      </w:r>
      <w:proofErr w:type="spellEnd"/>
      <w:r w:rsidRPr="002A1B57">
        <w:rPr>
          <w:rFonts w:ascii="Times New Roman" w:hAnsi="Times New Roman"/>
          <w:sz w:val="24"/>
          <w:szCs w:val="24"/>
        </w:rPr>
        <w:t>, О.А. Правоведение: учебник / О.А. </w:t>
      </w:r>
      <w:proofErr w:type="spellStart"/>
      <w:r w:rsidRPr="002A1B57">
        <w:rPr>
          <w:rFonts w:ascii="Times New Roman" w:hAnsi="Times New Roman"/>
          <w:sz w:val="24"/>
          <w:szCs w:val="24"/>
        </w:rPr>
        <w:t>Рузакова</w:t>
      </w:r>
      <w:proofErr w:type="spellEnd"/>
      <w:r w:rsidRPr="002A1B57">
        <w:rPr>
          <w:rFonts w:ascii="Times New Roman" w:hAnsi="Times New Roman"/>
          <w:sz w:val="24"/>
          <w:szCs w:val="24"/>
        </w:rPr>
        <w:t>, А.Б. </w:t>
      </w:r>
      <w:proofErr w:type="spellStart"/>
      <w:r w:rsidRPr="002A1B57">
        <w:rPr>
          <w:rFonts w:ascii="Times New Roman" w:hAnsi="Times New Roman"/>
          <w:sz w:val="24"/>
          <w:szCs w:val="24"/>
        </w:rPr>
        <w:t>Рузаков</w:t>
      </w:r>
      <w:proofErr w:type="spellEnd"/>
      <w:r w:rsidRPr="002A1B57">
        <w:rPr>
          <w:rFonts w:ascii="Times New Roman" w:hAnsi="Times New Roman"/>
          <w:sz w:val="24"/>
          <w:szCs w:val="24"/>
        </w:rPr>
        <w:t xml:space="preserve">. - 3-е изд., стер. - Москва: Университет «Синергия», 2018. - 208 с.: ил. - (Легкий учебник). - </w:t>
      </w:r>
      <w:proofErr w:type="spellStart"/>
      <w:r w:rsidRPr="002A1B57">
        <w:rPr>
          <w:rFonts w:ascii="Times New Roman" w:hAnsi="Times New Roman"/>
          <w:sz w:val="24"/>
          <w:szCs w:val="24"/>
        </w:rPr>
        <w:t>Библиогр</w:t>
      </w:r>
      <w:proofErr w:type="spellEnd"/>
      <w:r w:rsidRPr="002A1B57">
        <w:rPr>
          <w:rFonts w:ascii="Times New Roman" w:hAnsi="Times New Roman"/>
          <w:sz w:val="24"/>
          <w:szCs w:val="24"/>
        </w:rPr>
        <w:t xml:space="preserve">. в кн. - ISBN 978-5-4257-0343-9; То же [Электронный ресурс]. - URL: </w:t>
      </w:r>
      <w:hyperlink r:id="rId63" w:history="1">
        <w:r w:rsidRPr="002A1B57">
          <w:rPr>
            <w:rFonts w:ascii="Times New Roman" w:hAnsi="Times New Roman"/>
            <w:color w:val="0000FF"/>
            <w:sz w:val="24"/>
            <w:szCs w:val="24"/>
            <w:u w:val="single"/>
          </w:rPr>
          <w:t>http://biblioclub.ru/index.php?page=book&amp;id=490826</w:t>
        </w:r>
      </w:hyperlink>
    </w:p>
    <w:p w:rsidR="00F452EF" w:rsidRPr="002A1B57" w:rsidRDefault="00F452EF" w:rsidP="00F452EF">
      <w:pPr>
        <w:tabs>
          <w:tab w:val="num" w:pos="0"/>
        </w:tabs>
        <w:spacing w:after="0" w:line="240" w:lineRule="auto"/>
        <w:ind w:firstLine="709"/>
        <w:rPr>
          <w:rFonts w:ascii="Times New Roman" w:hAnsi="Times New Roman"/>
          <w:i/>
          <w:color w:val="000000"/>
          <w:sz w:val="24"/>
          <w:szCs w:val="24"/>
        </w:rPr>
      </w:pPr>
      <w:r w:rsidRPr="002A1B57">
        <w:rPr>
          <w:rFonts w:ascii="Times New Roman" w:hAnsi="Times New Roman"/>
          <w:i/>
          <w:color w:val="000000"/>
          <w:sz w:val="24"/>
          <w:szCs w:val="24"/>
        </w:rPr>
        <w:t>7.2. Дополнительная литература</w:t>
      </w:r>
    </w:p>
    <w:p w:rsidR="00F452EF" w:rsidRPr="00FD72C6" w:rsidRDefault="00F452EF" w:rsidP="00F452EF">
      <w:pPr>
        <w:numPr>
          <w:ilvl w:val="0"/>
          <w:numId w:val="29"/>
        </w:numPr>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bCs/>
          <w:i/>
          <w:iCs/>
          <w:sz w:val="24"/>
          <w:szCs w:val="24"/>
          <w:lang w:eastAsia="ru-RU"/>
        </w:rPr>
      </w:pPr>
      <w:proofErr w:type="spellStart"/>
      <w:r w:rsidRPr="00FD72C6">
        <w:rPr>
          <w:rFonts w:ascii="Times New Roman" w:hAnsi="Times New Roman"/>
          <w:sz w:val="24"/>
          <w:szCs w:val="24"/>
        </w:rPr>
        <w:t>Балаян</w:t>
      </w:r>
      <w:proofErr w:type="spellEnd"/>
      <w:r w:rsidRPr="00FD72C6">
        <w:rPr>
          <w:rFonts w:ascii="Times New Roman" w:hAnsi="Times New Roman"/>
          <w:sz w:val="24"/>
          <w:szCs w:val="24"/>
        </w:rPr>
        <w:t>, Э.Ю. Основы государства и права. Учебное пособие для студентов дневной и заочной форм обучения неюридических специальностей / Э.Ю. </w:t>
      </w:r>
      <w:proofErr w:type="spellStart"/>
      <w:r w:rsidRPr="00FD72C6">
        <w:rPr>
          <w:rFonts w:ascii="Times New Roman" w:hAnsi="Times New Roman"/>
          <w:sz w:val="24"/>
          <w:szCs w:val="24"/>
        </w:rPr>
        <w:t>Балаян</w:t>
      </w:r>
      <w:proofErr w:type="spellEnd"/>
      <w:r w:rsidRPr="00FD72C6">
        <w:rPr>
          <w:rFonts w:ascii="Times New Roman" w:hAnsi="Times New Roman"/>
          <w:sz w:val="24"/>
          <w:szCs w:val="24"/>
        </w:rPr>
        <w:t xml:space="preserve">. - Кемерово: Кемеровский государственный университет, 2012. - 184 с. - </w:t>
      </w:r>
      <w:r>
        <w:rPr>
          <w:rFonts w:ascii="Times New Roman" w:hAnsi="Times New Roman"/>
          <w:sz w:val="24"/>
          <w:szCs w:val="24"/>
        </w:rPr>
        <w:t>ISBN 978-5-8353-1244-3</w:t>
      </w:r>
      <w:r w:rsidRPr="00FD72C6">
        <w:rPr>
          <w:rFonts w:ascii="Times New Roman" w:hAnsi="Times New Roman"/>
          <w:sz w:val="24"/>
          <w:szCs w:val="24"/>
        </w:rPr>
        <w:t xml:space="preserve">; То же [Электронный ресурс]. - URL: </w:t>
      </w:r>
      <w:hyperlink r:id="rId64" w:history="1">
        <w:r w:rsidRPr="00FD72C6">
          <w:rPr>
            <w:rStyle w:val="af"/>
            <w:rFonts w:ascii="Times New Roman" w:hAnsi="Times New Roman"/>
            <w:sz w:val="24"/>
            <w:szCs w:val="24"/>
          </w:rPr>
          <w:t>http://biblioclub.ru/index.php?page=book&amp;id=232212</w:t>
        </w:r>
      </w:hyperlink>
      <w:r w:rsidRPr="00FD72C6">
        <w:rPr>
          <w:rFonts w:ascii="Times New Roman" w:hAnsi="Times New Roman"/>
          <w:sz w:val="24"/>
          <w:szCs w:val="24"/>
        </w:rPr>
        <w:t xml:space="preserve"> </w:t>
      </w:r>
    </w:p>
    <w:p w:rsidR="00F452EF" w:rsidRPr="00FD72C6" w:rsidRDefault="00F452EF" w:rsidP="00F452EF">
      <w:pPr>
        <w:numPr>
          <w:ilvl w:val="0"/>
          <w:numId w:val="29"/>
        </w:numPr>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bCs/>
          <w:iCs/>
          <w:sz w:val="24"/>
          <w:szCs w:val="24"/>
          <w:lang w:eastAsia="ru-RU"/>
        </w:rPr>
      </w:pPr>
      <w:r w:rsidRPr="00FD72C6">
        <w:rPr>
          <w:rFonts w:ascii="Times New Roman" w:hAnsi="Times New Roman"/>
          <w:bCs/>
          <w:iCs/>
          <w:sz w:val="24"/>
          <w:szCs w:val="24"/>
          <w:lang w:eastAsia="ru-RU"/>
        </w:rPr>
        <w:t xml:space="preserve">Малахов, В.П. Философия права: Идеи и </w:t>
      </w:r>
      <w:proofErr w:type="gramStart"/>
      <w:r w:rsidRPr="00FD72C6">
        <w:rPr>
          <w:rFonts w:ascii="Times New Roman" w:hAnsi="Times New Roman"/>
          <w:bCs/>
          <w:iCs/>
          <w:sz w:val="24"/>
          <w:szCs w:val="24"/>
          <w:lang w:eastAsia="ru-RU"/>
        </w:rPr>
        <w:t>предположения :</w:t>
      </w:r>
      <w:proofErr w:type="gramEnd"/>
      <w:r w:rsidRPr="00FD72C6">
        <w:rPr>
          <w:rFonts w:ascii="Times New Roman" w:hAnsi="Times New Roman"/>
          <w:bCs/>
          <w:iCs/>
          <w:sz w:val="24"/>
          <w:szCs w:val="24"/>
          <w:lang w:eastAsia="ru-RU"/>
        </w:rPr>
        <w:t xml:space="preserve"> учебное пособие / В.П. Малахов. - </w:t>
      </w:r>
      <w:proofErr w:type="gramStart"/>
      <w:r w:rsidRPr="00FD72C6">
        <w:rPr>
          <w:rFonts w:ascii="Times New Roman" w:hAnsi="Times New Roman"/>
          <w:bCs/>
          <w:iCs/>
          <w:sz w:val="24"/>
          <w:szCs w:val="24"/>
          <w:lang w:eastAsia="ru-RU"/>
        </w:rPr>
        <w:t>Москва :</w:t>
      </w:r>
      <w:proofErr w:type="gramEnd"/>
      <w:r w:rsidRPr="00FD72C6">
        <w:rPr>
          <w:rFonts w:ascii="Times New Roman" w:hAnsi="Times New Roman"/>
          <w:bCs/>
          <w:iCs/>
          <w:sz w:val="24"/>
          <w:szCs w:val="24"/>
          <w:lang w:eastAsia="ru-RU"/>
        </w:rPr>
        <w:t xml:space="preserve"> </w:t>
      </w:r>
      <w:proofErr w:type="spellStart"/>
      <w:r w:rsidRPr="00FD72C6">
        <w:rPr>
          <w:rFonts w:ascii="Times New Roman" w:hAnsi="Times New Roman"/>
          <w:bCs/>
          <w:iCs/>
          <w:sz w:val="24"/>
          <w:szCs w:val="24"/>
          <w:lang w:eastAsia="ru-RU"/>
        </w:rPr>
        <w:t>Юнити</w:t>
      </w:r>
      <w:proofErr w:type="spellEnd"/>
      <w:r w:rsidRPr="00FD72C6">
        <w:rPr>
          <w:rFonts w:ascii="Times New Roman" w:hAnsi="Times New Roman"/>
          <w:bCs/>
          <w:iCs/>
          <w:sz w:val="24"/>
          <w:szCs w:val="24"/>
          <w:lang w:eastAsia="ru-RU"/>
        </w:rPr>
        <w:t>-Дана, 2012. - 392 с. - (</w:t>
      </w:r>
      <w:proofErr w:type="spellStart"/>
      <w:r w:rsidRPr="00FD72C6">
        <w:rPr>
          <w:rFonts w:ascii="Times New Roman" w:hAnsi="Times New Roman"/>
          <w:bCs/>
          <w:iCs/>
          <w:sz w:val="24"/>
          <w:szCs w:val="24"/>
          <w:lang w:eastAsia="ru-RU"/>
        </w:rPr>
        <w:t>Cogito</w:t>
      </w:r>
      <w:proofErr w:type="spellEnd"/>
      <w:r w:rsidRPr="00FD72C6">
        <w:rPr>
          <w:rFonts w:ascii="Times New Roman" w:hAnsi="Times New Roman"/>
          <w:bCs/>
          <w:iCs/>
          <w:sz w:val="24"/>
          <w:szCs w:val="24"/>
          <w:lang w:eastAsia="ru-RU"/>
        </w:rPr>
        <w:t xml:space="preserve"> </w:t>
      </w:r>
      <w:proofErr w:type="spellStart"/>
      <w:r w:rsidRPr="00FD72C6">
        <w:rPr>
          <w:rFonts w:ascii="Times New Roman" w:hAnsi="Times New Roman"/>
          <w:bCs/>
          <w:iCs/>
          <w:sz w:val="24"/>
          <w:szCs w:val="24"/>
          <w:lang w:eastAsia="ru-RU"/>
        </w:rPr>
        <w:t>ergo</w:t>
      </w:r>
      <w:proofErr w:type="spellEnd"/>
      <w:r w:rsidRPr="00FD72C6">
        <w:rPr>
          <w:rFonts w:ascii="Times New Roman" w:hAnsi="Times New Roman"/>
          <w:bCs/>
          <w:iCs/>
          <w:sz w:val="24"/>
          <w:szCs w:val="24"/>
          <w:lang w:eastAsia="ru-RU"/>
        </w:rPr>
        <w:t xml:space="preserve"> </w:t>
      </w:r>
      <w:proofErr w:type="spellStart"/>
      <w:r w:rsidRPr="00FD72C6">
        <w:rPr>
          <w:rFonts w:ascii="Times New Roman" w:hAnsi="Times New Roman"/>
          <w:bCs/>
          <w:iCs/>
          <w:sz w:val="24"/>
          <w:szCs w:val="24"/>
          <w:lang w:eastAsia="ru-RU"/>
        </w:rPr>
        <w:t>sum</w:t>
      </w:r>
      <w:proofErr w:type="spellEnd"/>
      <w:r w:rsidRPr="00FD72C6">
        <w:rPr>
          <w:rFonts w:ascii="Times New Roman" w:hAnsi="Times New Roman"/>
          <w:bCs/>
          <w:iCs/>
          <w:sz w:val="24"/>
          <w:szCs w:val="24"/>
          <w:lang w:eastAsia="ru-RU"/>
        </w:rPr>
        <w:t xml:space="preserve">). - ISBN 978-5-238-01427-2; То же [Электронный ресурс]. - URL: </w:t>
      </w:r>
      <w:hyperlink r:id="rId65" w:history="1">
        <w:r w:rsidRPr="00FD72C6">
          <w:rPr>
            <w:rStyle w:val="af"/>
            <w:rFonts w:ascii="Times New Roman" w:hAnsi="Times New Roman"/>
            <w:bCs/>
            <w:iCs/>
            <w:sz w:val="24"/>
            <w:szCs w:val="24"/>
            <w:lang w:eastAsia="ru-RU"/>
          </w:rPr>
          <w:t>http://biblioclub.ru/index.php?page=book&amp;id=117904</w:t>
        </w:r>
      </w:hyperlink>
    </w:p>
    <w:p w:rsidR="00F452EF" w:rsidRPr="002A1B57" w:rsidRDefault="00F452EF" w:rsidP="00F452EF">
      <w:pPr>
        <w:numPr>
          <w:ilvl w:val="0"/>
          <w:numId w:val="29"/>
        </w:numPr>
        <w:tabs>
          <w:tab w:val="num"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bCs/>
          <w:i/>
          <w:iCs/>
          <w:sz w:val="24"/>
          <w:szCs w:val="24"/>
          <w:lang w:eastAsia="ru-RU"/>
        </w:rPr>
      </w:pPr>
      <w:r w:rsidRPr="002A1B57">
        <w:rPr>
          <w:rFonts w:ascii="Times New Roman" w:hAnsi="Times New Roman"/>
          <w:sz w:val="24"/>
          <w:szCs w:val="24"/>
        </w:rPr>
        <w:t xml:space="preserve"> </w:t>
      </w:r>
      <w:proofErr w:type="spellStart"/>
      <w:r w:rsidRPr="002A1B57">
        <w:rPr>
          <w:rFonts w:ascii="Times New Roman" w:hAnsi="Times New Roman"/>
          <w:sz w:val="24"/>
          <w:szCs w:val="24"/>
        </w:rPr>
        <w:t>Мухаев</w:t>
      </w:r>
      <w:proofErr w:type="spellEnd"/>
      <w:r w:rsidRPr="002A1B57">
        <w:rPr>
          <w:rFonts w:ascii="Times New Roman" w:hAnsi="Times New Roman"/>
          <w:sz w:val="24"/>
          <w:szCs w:val="24"/>
        </w:rPr>
        <w:t>, Р.Т. Правоведение: учебник / Р.Т. </w:t>
      </w:r>
      <w:proofErr w:type="spellStart"/>
      <w:r w:rsidRPr="002A1B57">
        <w:rPr>
          <w:rFonts w:ascii="Times New Roman" w:hAnsi="Times New Roman"/>
          <w:sz w:val="24"/>
          <w:szCs w:val="24"/>
        </w:rPr>
        <w:t>Мухаев</w:t>
      </w:r>
      <w:proofErr w:type="spellEnd"/>
      <w:r w:rsidRPr="002A1B57">
        <w:rPr>
          <w:rFonts w:ascii="Times New Roman" w:hAnsi="Times New Roman"/>
          <w:sz w:val="24"/>
          <w:szCs w:val="24"/>
        </w:rPr>
        <w:t xml:space="preserve">. - 3-е изд., </w:t>
      </w:r>
      <w:proofErr w:type="spellStart"/>
      <w:r w:rsidRPr="002A1B57">
        <w:rPr>
          <w:rFonts w:ascii="Times New Roman" w:hAnsi="Times New Roman"/>
          <w:sz w:val="24"/>
          <w:szCs w:val="24"/>
        </w:rPr>
        <w:t>перераб</w:t>
      </w:r>
      <w:proofErr w:type="spellEnd"/>
      <w:r w:rsidRPr="002A1B57">
        <w:rPr>
          <w:rFonts w:ascii="Times New Roman" w:hAnsi="Times New Roman"/>
          <w:sz w:val="24"/>
          <w:szCs w:val="24"/>
        </w:rPr>
        <w:t xml:space="preserve">. и доп. - Москва: </w:t>
      </w:r>
      <w:proofErr w:type="spellStart"/>
      <w:r w:rsidRPr="002A1B57">
        <w:rPr>
          <w:rFonts w:ascii="Times New Roman" w:hAnsi="Times New Roman"/>
          <w:sz w:val="24"/>
          <w:szCs w:val="24"/>
        </w:rPr>
        <w:t>Юнити</w:t>
      </w:r>
      <w:proofErr w:type="spellEnd"/>
      <w:r w:rsidRPr="002A1B57">
        <w:rPr>
          <w:rFonts w:ascii="Times New Roman" w:hAnsi="Times New Roman"/>
          <w:sz w:val="24"/>
          <w:szCs w:val="24"/>
        </w:rPr>
        <w:t xml:space="preserve">-Дана, 2015. - 431 с. - </w:t>
      </w:r>
      <w:proofErr w:type="spellStart"/>
      <w:r w:rsidRPr="002A1B57">
        <w:rPr>
          <w:rFonts w:ascii="Times New Roman" w:hAnsi="Times New Roman"/>
          <w:sz w:val="24"/>
          <w:szCs w:val="24"/>
        </w:rPr>
        <w:t>Библиогр</w:t>
      </w:r>
      <w:proofErr w:type="spellEnd"/>
      <w:r w:rsidRPr="002A1B57">
        <w:rPr>
          <w:rFonts w:ascii="Times New Roman" w:hAnsi="Times New Roman"/>
          <w:sz w:val="24"/>
          <w:szCs w:val="24"/>
        </w:rPr>
        <w:t>. в кн. - ISBN 978-5-238-02199-</w:t>
      </w:r>
      <w:proofErr w:type="gramStart"/>
      <w:r w:rsidRPr="002A1B57">
        <w:rPr>
          <w:rFonts w:ascii="Times New Roman" w:hAnsi="Times New Roman"/>
          <w:sz w:val="24"/>
          <w:szCs w:val="24"/>
        </w:rPr>
        <w:t>7 ;</w:t>
      </w:r>
      <w:proofErr w:type="gramEnd"/>
      <w:r w:rsidRPr="002A1B57">
        <w:rPr>
          <w:rFonts w:ascii="Times New Roman" w:hAnsi="Times New Roman"/>
          <w:sz w:val="24"/>
          <w:szCs w:val="24"/>
        </w:rPr>
        <w:t xml:space="preserve"> То же [Электронный ресурс]. - URL: </w:t>
      </w:r>
      <w:hyperlink r:id="rId66" w:history="1">
        <w:r w:rsidRPr="002A1B57">
          <w:rPr>
            <w:rFonts w:ascii="Times New Roman" w:hAnsi="Times New Roman"/>
            <w:color w:val="0000FF"/>
            <w:sz w:val="24"/>
            <w:szCs w:val="24"/>
            <w:u w:val="single"/>
          </w:rPr>
          <w:t>http://biblioclub.ru/index.php?page=book&amp;id=119461</w:t>
        </w:r>
      </w:hyperlink>
    </w:p>
    <w:p w:rsidR="00F452EF" w:rsidRPr="00FD72C6" w:rsidRDefault="00F452EF" w:rsidP="00F452EF">
      <w:pPr>
        <w:numPr>
          <w:ilvl w:val="0"/>
          <w:numId w:val="29"/>
        </w:numPr>
        <w:tabs>
          <w:tab w:val="num" w:pos="0"/>
        </w:tabs>
        <w:spacing w:after="0" w:line="240" w:lineRule="auto"/>
        <w:ind w:left="0" w:firstLine="709"/>
        <w:jc w:val="both"/>
        <w:rPr>
          <w:rFonts w:ascii="Times New Roman" w:hAnsi="Times New Roman"/>
          <w:sz w:val="24"/>
          <w:szCs w:val="24"/>
        </w:rPr>
      </w:pPr>
      <w:r w:rsidRPr="00FD72C6">
        <w:rPr>
          <w:rFonts w:ascii="Times New Roman" w:hAnsi="Times New Roman"/>
          <w:sz w:val="24"/>
          <w:szCs w:val="24"/>
        </w:rPr>
        <w:t>Солопова, Н.С. Правоведение: учебное пособие / Н.С. </w:t>
      </w:r>
      <w:proofErr w:type="gramStart"/>
      <w:r w:rsidRPr="00FD72C6">
        <w:rPr>
          <w:rFonts w:ascii="Times New Roman" w:hAnsi="Times New Roman"/>
          <w:sz w:val="24"/>
          <w:szCs w:val="24"/>
        </w:rPr>
        <w:t>Солопова ;</w:t>
      </w:r>
      <w:proofErr w:type="gramEnd"/>
      <w:r w:rsidRPr="00FD72C6">
        <w:rPr>
          <w:rFonts w:ascii="Times New Roman" w:hAnsi="Times New Roman"/>
          <w:sz w:val="24"/>
          <w:szCs w:val="24"/>
        </w:rPr>
        <w:t xml:space="preserve"> Министерство образования и науки Российской Федерации, «Уральский государственный архитектурно-художественный университет» (</w:t>
      </w:r>
      <w:proofErr w:type="spellStart"/>
      <w:r w:rsidRPr="00FD72C6">
        <w:rPr>
          <w:rFonts w:ascii="Times New Roman" w:hAnsi="Times New Roman"/>
          <w:sz w:val="24"/>
          <w:szCs w:val="24"/>
        </w:rPr>
        <w:t>УрГАХУ</w:t>
      </w:r>
      <w:proofErr w:type="spellEnd"/>
      <w:r w:rsidRPr="00FD72C6">
        <w:rPr>
          <w:rFonts w:ascii="Times New Roman" w:hAnsi="Times New Roman"/>
          <w:sz w:val="24"/>
          <w:szCs w:val="24"/>
        </w:rPr>
        <w:t xml:space="preserve">). - </w:t>
      </w:r>
      <w:proofErr w:type="gramStart"/>
      <w:r w:rsidRPr="00FD72C6">
        <w:rPr>
          <w:rFonts w:ascii="Times New Roman" w:hAnsi="Times New Roman"/>
          <w:sz w:val="24"/>
          <w:szCs w:val="24"/>
        </w:rPr>
        <w:t>Екатеринбург :</w:t>
      </w:r>
      <w:proofErr w:type="gramEnd"/>
      <w:r w:rsidRPr="00FD72C6">
        <w:rPr>
          <w:rFonts w:ascii="Times New Roman" w:hAnsi="Times New Roman"/>
          <w:sz w:val="24"/>
          <w:szCs w:val="24"/>
        </w:rPr>
        <w:t xml:space="preserve"> </w:t>
      </w:r>
      <w:proofErr w:type="spellStart"/>
      <w:r w:rsidRPr="00FD72C6">
        <w:rPr>
          <w:rFonts w:ascii="Times New Roman" w:hAnsi="Times New Roman"/>
          <w:sz w:val="24"/>
          <w:szCs w:val="24"/>
        </w:rPr>
        <w:t>Архитектон</w:t>
      </w:r>
      <w:proofErr w:type="spellEnd"/>
      <w:r w:rsidRPr="00FD72C6">
        <w:rPr>
          <w:rFonts w:ascii="Times New Roman" w:hAnsi="Times New Roman"/>
          <w:sz w:val="24"/>
          <w:szCs w:val="24"/>
        </w:rPr>
        <w:t xml:space="preserve">, 2016. - 150 с. - </w:t>
      </w:r>
      <w:proofErr w:type="spellStart"/>
      <w:r w:rsidRPr="00FD72C6">
        <w:rPr>
          <w:rFonts w:ascii="Times New Roman" w:hAnsi="Times New Roman"/>
          <w:sz w:val="24"/>
          <w:szCs w:val="24"/>
        </w:rPr>
        <w:t>Библиогр</w:t>
      </w:r>
      <w:proofErr w:type="spellEnd"/>
      <w:r w:rsidRPr="00FD72C6">
        <w:rPr>
          <w:rFonts w:ascii="Times New Roman" w:hAnsi="Times New Roman"/>
          <w:sz w:val="24"/>
          <w:szCs w:val="24"/>
        </w:rPr>
        <w:t>. в кн. - ISBN 978-5-7408-0174-</w:t>
      </w:r>
      <w:proofErr w:type="gramStart"/>
      <w:r w:rsidRPr="00FD72C6">
        <w:rPr>
          <w:rFonts w:ascii="Times New Roman" w:hAnsi="Times New Roman"/>
          <w:sz w:val="24"/>
          <w:szCs w:val="24"/>
        </w:rPr>
        <w:t>2 ;</w:t>
      </w:r>
      <w:proofErr w:type="gramEnd"/>
      <w:r w:rsidRPr="00FD72C6">
        <w:rPr>
          <w:rFonts w:ascii="Times New Roman" w:hAnsi="Times New Roman"/>
          <w:sz w:val="24"/>
          <w:szCs w:val="24"/>
        </w:rPr>
        <w:t xml:space="preserve"> То же [Электронный ресурс]. - URL: </w:t>
      </w:r>
      <w:hyperlink r:id="rId67" w:history="1">
        <w:r w:rsidRPr="00FD72C6">
          <w:rPr>
            <w:rStyle w:val="af"/>
            <w:rFonts w:ascii="Times New Roman" w:hAnsi="Times New Roman"/>
            <w:sz w:val="24"/>
            <w:szCs w:val="24"/>
          </w:rPr>
          <w:t>http://biblioclub.ru/index.php?page=book&amp;id=455475</w:t>
        </w:r>
      </w:hyperlink>
    </w:p>
    <w:p w:rsidR="00F452EF" w:rsidRPr="00FD72C6" w:rsidRDefault="00F452EF" w:rsidP="00627253">
      <w:pPr>
        <w:spacing w:after="0" w:line="240" w:lineRule="auto"/>
        <w:ind w:firstLine="708"/>
        <w:jc w:val="both"/>
        <w:rPr>
          <w:rFonts w:ascii="Times New Roman" w:hAnsi="Times New Roman"/>
          <w:sz w:val="24"/>
          <w:szCs w:val="24"/>
        </w:rPr>
      </w:pPr>
      <w:r w:rsidRPr="002A1B57">
        <w:rPr>
          <w:rFonts w:ascii="Times New Roman" w:hAnsi="Times New Roman"/>
          <w:bCs/>
          <w:i/>
          <w:iCs/>
          <w:sz w:val="24"/>
          <w:szCs w:val="24"/>
          <w:lang w:eastAsia="ru-RU"/>
        </w:rPr>
        <w:t>7.3. Перечень учебно-методического обеспечения для самостоятельной работы обучающихся по дисциплине</w:t>
      </w:r>
    </w:p>
    <w:p w:rsidR="00F452EF" w:rsidRPr="002A1B57" w:rsidRDefault="00F452EF" w:rsidP="00F452EF">
      <w:pPr>
        <w:spacing w:after="0" w:line="240" w:lineRule="auto"/>
        <w:ind w:firstLine="919"/>
        <w:jc w:val="both"/>
        <w:rPr>
          <w:rFonts w:ascii="Times New Roman" w:hAnsi="Times New Roman"/>
          <w:sz w:val="24"/>
          <w:szCs w:val="24"/>
          <w:lang w:eastAsia="ru-RU"/>
        </w:rPr>
      </w:pPr>
      <w:r w:rsidRPr="002A1B57">
        <w:rPr>
          <w:rFonts w:ascii="Times New Roman" w:hAnsi="Times New Roman"/>
          <w:sz w:val="24"/>
          <w:szCs w:val="24"/>
          <w:lang w:eastAsia="ru-RU"/>
        </w:rPr>
        <w:t>Текущая самостоятельная работа по дисциплине «</w:t>
      </w:r>
      <w:r w:rsidR="003C7A51">
        <w:rPr>
          <w:rFonts w:ascii="Times New Roman" w:hAnsi="Times New Roman"/>
          <w:sz w:val="24"/>
          <w:szCs w:val="24"/>
          <w:lang w:eastAsia="ru-RU"/>
        </w:rPr>
        <w:t>Правоведение</w:t>
      </w:r>
      <w:r w:rsidRPr="002A1B57">
        <w:rPr>
          <w:rFonts w:ascii="Times New Roman" w:hAnsi="Times New Roman"/>
          <w:sz w:val="24"/>
          <w:szCs w:val="24"/>
          <w:lang w:eastAsia="ru-RU"/>
        </w:rPr>
        <w:t xml:space="preserve">», направлена на углубление и закрепление знаний студента, на развитие практических умений. </w:t>
      </w:r>
    </w:p>
    <w:p w:rsidR="00F452EF" w:rsidRPr="002A1B57" w:rsidRDefault="00F452EF" w:rsidP="00F452EF">
      <w:pPr>
        <w:spacing w:after="0" w:line="240" w:lineRule="auto"/>
        <w:ind w:firstLine="919"/>
        <w:jc w:val="both"/>
        <w:rPr>
          <w:rFonts w:ascii="Times New Roman" w:hAnsi="Times New Roman"/>
          <w:sz w:val="24"/>
          <w:szCs w:val="24"/>
          <w:lang w:eastAsia="ru-RU"/>
        </w:rPr>
      </w:pPr>
      <w:r w:rsidRPr="002A1B57">
        <w:rPr>
          <w:rFonts w:ascii="Times New Roman" w:hAnsi="Times New Roman"/>
          <w:sz w:val="24"/>
          <w:szCs w:val="24"/>
          <w:lang w:eastAsia="ru-RU"/>
        </w:rPr>
        <w:t>Самостоятельная работа студента включает в себя:  изучение теоретического лекционного материала; проработка и усвоение теоретического материала (работа с основной и дополнительной литературой);  работа с рекомендуемыми методическими материалами (методическими указаниями, учебными пособиями, раздаточным материалом); - выполнение заданий по пройденным темам; подготовка к зачету.</w:t>
      </w:r>
    </w:p>
    <w:p w:rsidR="00F452EF" w:rsidRPr="000D331D" w:rsidRDefault="00F452EF" w:rsidP="00F452EF">
      <w:pPr>
        <w:spacing w:after="0" w:line="240" w:lineRule="auto"/>
        <w:ind w:firstLine="919"/>
        <w:jc w:val="both"/>
        <w:rPr>
          <w:rFonts w:ascii="Times New Roman" w:hAnsi="Times New Roman"/>
          <w:sz w:val="24"/>
          <w:szCs w:val="24"/>
          <w:lang w:eastAsia="ru-RU"/>
        </w:rPr>
      </w:pPr>
      <w:r w:rsidRPr="002A1B57">
        <w:rPr>
          <w:rFonts w:ascii="Times New Roman" w:hAnsi="Times New Roman"/>
          <w:sz w:val="24"/>
          <w:szCs w:val="24"/>
          <w:lang w:eastAsia="ru-RU"/>
        </w:rPr>
        <w:t>Самостоятельная работа студентов проводится с использованием электронного учебно-методического комплекса, разработанного в электронной образовательной среде университета.</w:t>
      </w:r>
    </w:p>
    <w:p w:rsidR="00F452EF" w:rsidRPr="000D331D" w:rsidRDefault="00F452EF" w:rsidP="00F45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bCs/>
          <w:i/>
          <w:iCs/>
          <w:sz w:val="24"/>
          <w:szCs w:val="24"/>
          <w:lang w:eastAsia="ru-RU"/>
        </w:rPr>
      </w:pPr>
      <w:r w:rsidRPr="000D331D">
        <w:rPr>
          <w:rFonts w:ascii="Times New Roman" w:hAnsi="Times New Roman"/>
          <w:bCs/>
          <w:i/>
          <w:iCs/>
          <w:sz w:val="24"/>
          <w:szCs w:val="24"/>
          <w:lang w:eastAsia="ru-RU"/>
        </w:rPr>
        <w:t>7.4. Перечень ресурсов информационно-телекоммуникационной сети «Интернет», необходимых для освоения дисциплины</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627"/>
      </w:tblGrid>
      <w:tr w:rsidR="00F452EF" w:rsidRPr="00DB62B4" w:rsidTr="00F452EF">
        <w:tc>
          <w:tcPr>
            <w:tcW w:w="3227" w:type="dxa"/>
          </w:tcPr>
          <w:p w:rsidR="00F452EF" w:rsidRPr="000D331D" w:rsidRDefault="00A02C1F" w:rsidP="00F452EF">
            <w:pPr>
              <w:spacing w:after="0" w:line="240" w:lineRule="auto"/>
              <w:ind w:firstLine="919"/>
              <w:jc w:val="both"/>
              <w:rPr>
                <w:rFonts w:ascii="Times New Roman" w:hAnsi="Times New Roman"/>
                <w:sz w:val="24"/>
                <w:szCs w:val="24"/>
                <w:lang w:val="en-US" w:eastAsia="ru-RU"/>
              </w:rPr>
            </w:pPr>
            <w:hyperlink r:id="rId68" w:history="1">
              <w:r w:rsidR="00F452EF" w:rsidRPr="003178F8">
                <w:rPr>
                  <w:rStyle w:val="af"/>
                  <w:rFonts w:ascii="Times New Roman" w:hAnsi="Times New Roman"/>
                  <w:sz w:val="24"/>
                  <w:szCs w:val="24"/>
                  <w:lang w:val="en-US" w:eastAsia="ru-RU"/>
                </w:rPr>
                <w:t>www.edu.ru</w:t>
              </w:r>
            </w:hyperlink>
          </w:p>
        </w:tc>
        <w:tc>
          <w:tcPr>
            <w:tcW w:w="6627" w:type="dxa"/>
          </w:tcPr>
          <w:p w:rsidR="00F452EF" w:rsidRPr="000D331D" w:rsidRDefault="00F452EF" w:rsidP="00F452EF">
            <w:pPr>
              <w:spacing w:after="0" w:line="240" w:lineRule="auto"/>
              <w:ind w:firstLine="919"/>
              <w:jc w:val="both"/>
              <w:rPr>
                <w:rFonts w:ascii="Times New Roman" w:hAnsi="Times New Roman"/>
                <w:sz w:val="24"/>
                <w:szCs w:val="24"/>
                <w:lang w:eastAsia="ru-RU"/>
              </w:rPr>
            </w:pPr>
            <w:r w:rsidRPr="000D331D">
              <w:rPr>
                <w:rFonts w:ascii="Times New Roman" w:hAnsi="Times New Roman"/>
                <w:sz w:val="24"/>
                <w:szCs w:val="24"/>
                <w:lang w:eastAsia="ru-RU"/>
              </w:rPr>
              <w:t>Российское образование – Федеральный портал</w:t>
            </w:r>
          </w:p>
        </w:tc>
      </w:tr>
      <w:tr w:rsidR="00F452EF" w:rsidRPr="00DB62B4" w:rsidTr="00F452EF">
        <w:tc>
          <w:tcPr>
            <w:tcW w:w="3227" w:type="dxa"/>
          </w:tcPr>
          <w:p w:rsidR="00F452EF" w:rsidRPr="000D331D" w:rsidRDefault="00A02C1F" w:rsidP="00F452EF">
            <w:pPr>
              <w:spacing w:after="0" w:line="240" w:lineRule="auto"/>
              <w:ind w:firstLine="919"/>
              <w:jc w:val="both"/>
              <w:rPr>
                <w:rFonts w:ascii="Times New Roman" w:hAnsi="Times New Roman"/>
                <w:sz w:val="24"/>
                <w:szCs w:val="24"/>
                <w:lang w:val="en-US" w:eastAsia="ru-RU"/>
              </w:rPr>
            </w:pPr>
            <w:hyperlink r:id="rId69" w:history="1">
              <w:r w:rsidR="00F452EF" w:rsidRPr="003178F8">
                <w:rPr>
                  <w:rStyle w:val="af"/>
                  <w:rFonts w:ascii="Times New Roman" w:hAnsi="Times New Roman"/>
                  <w:sz w:val="24"/>
                  <w:szCs w:val="24"/>
                  <w:lang w:val="en-US" w:eastAsia="ru-RU"/>
                </w:rPr>
                <w:t>www.consultant.ru</w:t>
              </w:r>
            </w:hyperlink>
          </w:p>
        </w:tc>
        <w:tc>
          <w:tcPr>
            <w:tcW w:w="6627" w:type="dxa"/>
          </w:tcPr>
          <w:p w:rsidR="00F452EF" w:rsidRPr="000D331D" w:rsidRDefault="00F452EF" w:rsidP="00F452EF">
            <w:pPr>
              <w:spacing w:after="0" w:line="240" w:lineRule="auto"/>
              <w:ind w:firstLine="919"/>
              <w:jc w:val="both"/>
              <w:rPr>
                <w:rFonts w:ascii="Times New Roman" w:hAnsi="Times New Roman"/>
                <w:sz w:val="24"/>
                <w:szCs w:val="24"/>
                <w:lang w:eastAsia="ru-RU"/>
              </w:rPr>
            </w:pPr>
            <w:r w:rsidRPr="000D331D">
              <w:rPr>
                <w:rFonts w:ascii="Times New Roman" w:hAnsi="Times New Roman"/>
                <w:sz w:val="24"/>
                <w:szCs w:val="24"/>
                <w:lang w:eastAsia="ru-RU"/>
              </w:rPr>
              <w:t>Справочно-правовая система</w:t>
            </w:r>
          </w:p>
        </w:tc>
      </w:tr>
      <w:tr w:rsidR="00F452EF" w:rsidRPr="00DB62B4" w:rsidTr="00F452EF">
        <w:tc>
          <w:tcPr>
            <w:tcW w:w="3227" w:type="dxa"/>
          </w:tcPr>
          <w:p w:rsidR="00F452EF" w:rsidRPr="000D331D" w:rsidRDefault="00F452EF" w:rsidP="00F452EF">
            <w:pPr>
              <w:spacing w:after="0" w:line="240" w:lineRule="auto"/>
              <w:ind w:firstLine="919"/>
              <w:jc w:val="both"/>
              <w:rPr>
                <w:rFonts w:ascii="Times New Roman" w:hAnsi="Times New Roman"/>
                <w:sz w:val="24"/>
                <w:szCs w:val="24"/>
                <w:lang w:val="en-US" w:eastAsia="ru-RU"/>
              </w:rPr>
            </w:pPr>
            <w:proofErr w:type="gramStart"/>
            <w:r w:rsidRPr="000D331D">
              <w:rPr>
                <w:rFonts w:ascii="Times New Roman" w:hAnsi="Times New Roman"/>
                <w:sz w:val="24"/>
                <w:szCs w:val="24"/>
                <w:lang w:val="en-US" w:eastAsia="ru-RU"/>
              </w:rPr>
              <w:t>www</w:t>
            </w:r>
            <w:proofErr w:type="gramEnd"/>
            <w:r w:rsidRPr="000D331D">
              <w:rPr>
                <w:rFonts w:ascii="Times New Roman" w:hAnsi="Times New Roman"/>
                <w:sz w:val="24"/>
                <w:szCs w:val="24"/>
                <w:lang w:val="en-US" w:eastAsia="ru-RU"/>
              </w:rPr>
              <w:t xml:space="preserve">. </w:t>
            </w:r>
            <w:proofErr w:type="spellStart"/>
            <w:r w:rsidRPr="000D331D">
              <w:rPr>
                <w:rFonts w:ascii="Times New Roman" w:hAnsi="Times New Roman"/>
                <w:sz w:val="24"/>
                <w:szCs w:val="24"/>
                <w:lang w:val="en-US" w:eastAsia="ru-RU"/>
              </w:rPr>
              <w:t>Garant</w:t>
            </w:r>
            <w:proofErr w:type="spellEnd"/>
            <w:r w:rsidRPr="000D331D">
              <w:rPr>
                <w:rFonts w:ascii="Times New Roman" w:hAnsi="Times New Roman"/>
                <w:sz w:val="24"/>
                <w:szCs w:val="24"/>
                <w:lang w:val="en-US" w:eastAsia="ru-RU"/>
              </w:rPr>
              <w:t>. Ru</w:t>
            </w:r>
          </w:p>
        </w:tc>
        <w:tc>
          <w:tcPr>
            <w:tcW w:w="6627" w:type="dxa"/>
          </w:tcPr>
          <w:p w:rsidR="00F452EF" w:rsidRPr="000D331D" w:rsidRDefault="00F452EF" w:rsidP="00F452EF">
            <w:pPr>
              <w:spacing w:after="0" w:line="240" w:lineRule="auto"/>
              <w:ind w:firstLine="919"/>
              <w:jc w:val="both"/>
              <w:rPr>
                <w:rFonts w:ascii="Times New Roman" w:hAnsi="Times New Roman"/>
                <w:sz w:val="24"/>
                <w:szCs w:val="24"/>
                <w:lang w:eastAsia="ru-RU"/>
              </w:rPr>
            </w:pPr>
            <w:r w:rsidRPr="000D331D">
              <w:rPr>
                <w:rFonts w:ascii="Times New Roman" w:hAnsi="Times New Roman"/>
                <w:sz w:val="24"/>
                <w:szCs w:val="24"/>
                <w:lang w:eastAsia="ru-RU"/>
              </w:rPr>
              <w:t>Справочно-правовая система</w:t>
            </w:r>
          </w:p>
        </w:tc>
      </w:tr>
    </w:tbl>
    <w:p w:rsidR="00981A0E" w:rsidRDefault="00981A0E" w:rsidP="00F452EF">
      <w:pPr>
        <w:autoSpaceDE w:val="0"/>
        <w:autoSpaceDN w:val="0"/>
        <w:adjustRightInd w:val="0"/>
        <w:spacing w:after="0" w:line="240" w:lineRule="auto"/>
        <w:ind w:firstLine="919"/>
        <w:jc w:val="both"/>
        <w:rPr>
          <w:rFonts w:ascii="Times New Roman" w:hAnsi="Times New Roman"/>
          <w:b/>
          <w:bCs/>
          <w:sz w:val="24"/>
          <w:szCs w:val="24"/>
          <w:lang w:eastAsia="ru-RU"/>
        </w:rPr>
      </w:pPr>
    </w:p>
    <w:p w:rsidR="00F452EF" w:rsidRPr="000D331D" w:rsidRDefault="00F452EF" w:rsidP="00F452EF">
      <w:pPr>
        <w:autoSpaceDE w:val="0"/>
        <w:autoSpaceDN w:val="0"/>
        <w:adjustRightInd w:val="0"/>
        <w:spacing w:after="0" w:line="240" w:lineRule="auto"/>
        <w:ind w:firstLine="919"/>
        <w:jc w:val="both"/>
        <w:rPr>
          <w:rFonts w:ascii="Times New Roman" w:hAnsi="Times New Roman"/>
          <w:b/>
          <w:bCs/>
          <w:sz w:val="24"/>
          <w:szCs w:val="24"/>
          <w:lang w:eastAsia="ru-RU"/>
        </w:rPr>
      </w:pPr>
      <w:r w:rsidRPr="000D331D">
        <w:rPr>
          <w:rFonts w:ascii="Times New Roman" w:hAnsi="Times New Roman"/>
          <w:b/>
          <w:bCs/>
          <w:sz w:val="24"/>
          <w:szCs w:val="24"/>
          <w:lang w:eastAsia="ru-RU"/>
        </w:rPr>
        <w:t>8. Фонды оценочных средств</w:t>
      </w:r>
    </w:p>
    <w:p w:rsidR="00F452EF" w:rsidRPr="000D331D" w:rsidRDefault="00F452EF" w:rsidP="00F452EF">
      <w:pPr>
        <w:spacing w:after="0" w:line="240" w:lineRule="auto"/>
        <w:ind w:firstLine="919"/>
        <w:jc w:val="both"/>
        <w:rPr>
          <w:rFonts w:ascii="Times New Roman" w:hAnsi="Times New Roman"/>
          <w:spacing w:val="-4"/>
          <w:sz w:val="24"/>
          <w:szCs w:val="24"/>
          <w:lang w:eastAsia="ru-RU"/>
        </w:rPr>
      </w:pPr>
      <w:r w:rsidRPr="000D331D">
        <w:rPr>
          <w:rFonts w:ascii="Times New Roman" w:hAnsi="Times New Roman"/>
          <w:spacing w:val="-4"/>
          <w:sz w:val="24"/>
          <w:szCs w:val="24"/>
          <w:lang w:eastAsia="ru-RU"/>
        </w:rPr>
        <w:t>Фонд оценочных средств представлен в Приложении 1.</w:t>
      </w:r>
    </w:p>
    <w:p w:rsidR="00F452EF" w:rsidRPr="000D331D" w:rsidRDefault="00F452EF" w:rsidP="00F452EF">
      <w:pPr>
        <w:autoSpaceDE w:val="0"/>
        <w:autoSpaceDN w:val="0"/>
        <w:adjustRightInd w:val="0"/>
        <w:spacing w:after="0" w:line="240" w:lineRule="auto"/>
        <w:ind w:firstLine="919"/>
        <w:jc w:val="both"/>
        <w:rPr>
          <w:rFonts w:ascii="Times New Roman" w:hAnsi="Times New Roman"/>
          <w:b/>
          <w:bCs/>
          <w:sz w:val="24"/>
          <w:szCs w:val="24"/>
          <w:lang w:eastAsia="ru-RU"/>
        </w:rPr>
      </w:pPr>
      <w:r w:rsidRPr="000D331D">
        <w:rPr>
          <w:rFonts w:ascii="Times New Roman" w:hAnsi="Times New Roman"/>
          <w:b/>
          <w:bCs/>
          <w:sz w:val="24"/>
          <w:szCs w:val="24"/>
          <w:lang w:eastAsia="ru-RU"/>
        </w:rPr>
        <w:lastRenderedPageBreak/>
        <w:t>9. Материально-техническое обеспечение образовательного процесса по дисциплине</w:t>
      </w:r>
    </w:p>
    <w:p w:rsidR="00F452EF" w:rsidRPr="000D331D" w:rsidRDefault="00F452EF" w:rsidP="00F452EF">
      <w:pPr>
        <w:autoSpaceDE w:val="0"/>
        <w:autoSpaceDN w:val="0"/>
        <w:adjustRightInd w:val="0"/>
        <w:spacing w:after="0" w:line="240" w:lineRule="auto"/>
        <w:ind w:firstLine="919"/>
        <w:jc w:val="both"/>
        <w:rPr>
          <w:rFonts w:ascii="Times New Roman" w:hAnsi="Times New Roman"/>
          <w:bCs/>
          <w:i/>
          <w:sz w:val="24"/>
          <w:szCs w:val="24"/>
          <w:lang w:eastAsia="ru-RU"/>
        </w:rPr>
      </w:pPr>
      <w:r w:rsidRPr="000D331D">
        <w:rPr>
          <w:rFonts w:ascii="Times New Roman" w:hAnsi="Times New Roman"/>
          <w:bCs/>
          <w:i/>
          <w:sz w:val="24"/>
          <w:szCs w:val="24"/>
          <w:lang w:eastAsia="ru-RU"/>
        </w:rPr>
        <w:t>9.1. Описание материально-технической базы</w:t>
      </w:r>
    </w:p>
    <w:p w:rsidR="00F452EF" w:rsidRPr="000D331D" w:rsidRDefault="00F452EF" w:rsidP="00F452EF">
      <w:pPr>
        <w:spacing w:after="0" w:line="240" w:lineRule="auto"/>
        <w:ind w:firstLine="919"/>
        <w:jc w:val="both"/>
        <w:rPr>
          <w:rFonts w:ascii="Times New Roman" w:hAnsi="Times New Roman"/>
          <w:sz w:val="24"/>
          <w:szCs w:val="24"/>
          <w:lang w:eastAsia="ru-RU"/>
        </w:rPr>
      </w:pPr>
      <w:r w:rsidRPr="000D331D">
        <w:rPr>
          <w:rFonts w:ascii="Times New Roman" w:hAnsi="Times New Roman"/>
          <w:sz w:val="24"/>
          <w:szCs w:val="24"/>
          <w:lang w:eastAsia="ru-RU"/>
        </w:rPr>
        <w:t>Для проведения занятий по дисциплине «Нормативно-правовое обеспечение профессиональной деятельности» используются аудитории университета, в том числе оборудованные мультимедийными ресурсами (компьютер, проектор, колонки), что необходимо для лекционных занятий, а также при контроле самостоятельной работы и выполнения заданий в рамках подготовки к практическим занятиям. Возможно проведение практических занятий в классах, оборудованных компьютерной техникой.</w:t>
      </w:r>
    </w:p>
    <w:p w:rsidR="00F452EF" w:rsidRPr="000D331D" w:rsidRDefault="00F452EF" w:rsidP="00F452EF">
      <w:pPr>
        <w:autoSpaceDE w:val="0"/>
        <w:autoSpaceDN w:val="0"/>
        <w:adjustRightInd w:val="0"/>
        <w:spacing w:after="0" w:line="240" w:lineRule="auto"/>
        <w:ind w:firstLine="919"/>
        <w:jc w:val="both"/>
        <w:rPr>
          <w:rFonts w:ascii="Times New Roman" w:hAnsi="Times New Roman"/>
          <w:bCs/>
          <w:i/>
          <w:sz w:val="24"/>
          <w:szCs w:val="24"/>
          <w:lang w:eastAsia="ru-RU"/>
        </w:rPr>
      </w:pPr>
      <w:r w:rsidRPr="000D331D">
        <w:rPr>
          <w:rFonts w:ascii="Times New Roman" w:hAnsi="Times New Roman"/>
          <w:bCs/>
          <w:i/>
          <w:sz w:val="24"/>
          <w:szCs w:val="24"/>
          <w:lang w:eastAsia="ru-RU"/>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F452EF" w:rsidRPr="000D331D" w:rsidRDefault="00F452EF" w:rsidP="00F452EF">
      <w:pPr>
        <w:spacing w:after="0" w:line="240" w:lineRule="auto"/>
        <w:ind w:firstLine="919"/>
        <w:jc w:val="both"/>
        <w:rPr>
          <w:rFonts w:ascii="Times New Roman" w:hAnsi="Times New Roman"/>
          <w:sz w:val="24"/>
          <w:szCs w:val="24"/>
          <w:lang w:eastAsia="ru-RU"/>
        </w:rPr>
      </w:pPr>
      <w:r w:rsidRPr="000D331D">
        <w:rPr>
          <w:rFonts w:ascii="Times New Roman" w:hAnsi="Times New Roman"/>
          <w:sz w:val="24"/>
          <w:szCs w:val="24"/>
          <w:lang w:eastAsia="ru-RU"/>
        </w:rPr>
        <w:t>Программное обеспечение:</w:t>
      </w:r>
    </w:p>
    <w:p w:rsidR="00F452EF" w:rsidRPr="000D331D" w:rsidRDefault="00F452EF" w:rsidP="00F452EF">
      <w:pPr>
        <w:spacing w:after="0" w:line="240" w:lineRule="auto"/>
        <w:ind w:firstLine="919"/>
        <w:jc w:val="both"/>
        <w:rPr>
          <w:rFonts w:ascii="Times New Roman" w:hAnsi="Times New Roman"/>
          <w:sz w:val="24"/>
          <w:szCs w:val="24"/>
          <w:lang w:eastAsia="ru-RU"/>
        </w:rPr>
      </w:pPr>
      <w:proofErr w:type="spellStart"/>
      <w:r w:rsidRPr="000D331D">
        <w:rPr>
          <w:rFonts w:ascii="Times New Roman" w:hAnsi="Times New Roman"/>
          <w:sz w:val="24"/>
          <w:szCs w:val="24"/>
          <w:lang w:eastAsia="ru-RU"/>
        </w:rPr>
        <w:t>MicrosoftWord</w:t>
      </w:r>
      <w:proofErr w:type="spellEnd"/>
      <w:r w:rsidRPr="000D331D">
        <w:rPr>
          <w:rFonts w:ascii="Times New Roman" w:hAnsi="Times New Roman"/>
          <w:sz w:val="24"/>
          <w:szCs w:val="24"/>
          <w:lang w:eastAsia="ru-RU"/>
        </w:rPr>
        <w:t xml:space="preserve">, </w:t>
      </w:r>
      <w:proofErr w:type="spellStart"/>
      <w:r w:rsidRPr="000D331D">
        <w:rPr>
          <w:rFonts w:ascii="Times New Roman" w:hAnsi="Times New Roman"/>
          <w:sz w:val="24"/>
          <w:szCs w:val="24"/>
          <w:lang w:eastAsia="ru-RU"/>
        </w:rPr>
        <w:t>PowerPoint</w:t>
      </w:r>
      <w:proofErr w:type="spellEnd"/>
      <w:r w:rsidRPr="000D331D">
        <w:rPr>
          <w:rFonts w:ascii="Times New Roman" w:hAnsi="Times New Roman"/>
          <w:sz w:val="24"/>
          <w:szCs w:val="24"/>
          <w:lang w:eastAsia="ru-RU"/>
        </w:rPr>
        <w:t xml:space="preserve">, </w:t>
      </w:r>
      <w:proofErr w:type="spellStart"/>
      <w:r w:rsidRPr="000D331D">
        <w:rPr>
          <w:rFonts w:ascii="Times New Roman" w:hAnsi="Times New Roman"/>
          <w:sz w:val="24"/>
          <w:szCs w:val="24"/>
          <w:lang w:eastAsia="ru-RU"/>
        </w:rPr>
        <w:t>MicrosoftInternetExplorer</w:t>
      </w:r>
      <w:proofErr w:type="spellEnd"/>
      <w:r w:rsidRPr="000D331D">
        <w:rPr>
          <w:rFonts w:ascii="Times New Roman" w:hAnsi="Times New Roman"/>
          <w:sz w:val="24"/>
          <w:szCs w:val="24"/>
          <w:lang w:eastAsia="ru-RU"/>
        </w:rPr>
        <w:t xml:space="preserve">, СПС «Консультант+», «Гарант», </w:t>
      </w:r>
    </w:p>
    <w:p w:rsidR="00F452EF" w:rsidRPr="000D331D" w:rsidRDefault="00F452EF" w:rsidP="00F452EF">
      <w:pPr>
        <w:spacing w:after="0" w:line="240" w:lineRule="auto"/>
        <w:ind w:firstLine="919"/>
        <w:jc w:val="both"/>
        <w:rPr>
          <w:rFonts w:ascii="Times New Roman" w:hAnsi="Times New Roman"/>
          <w:sz w:val="24"/>
          <w:szCs w:val="24"/>
          <w:lang w:eastAsia="ru-RU"/>
        </w:rPr>
      </w:pPr>
      <w:r w:rsidRPr="000D331D">
        <w:rPr>
          <w:rFonts w:ascii="Times New Roman" w:hAnsi="Times New Roman"/>
          <w:sz w:val="24"/>
          <w:szCs w:val="24"/>
          <w:lang w:eastAsia="ru-RU"/>
        </w:rPr>
        <w:t>Интернет ресурсы:</w:t>
      </w:r>
    </w:p>
    <w:p w:rsidR="00F452EF" w:rsidRPr="000D331D" w:rsidRDefault="00F452EF" w:rsidP="00F452EF">
      <w:pPr>
        <w:numPr>
          <w:ilvl w:val="0"/>
          <w:numId w:val="5"/>
        </w:numPr>
        <w:tabs>
          <w:tab w:val="clear" w:pos="720"/>
          <w:tab w:val="num" w:pos="0"/>
        </w:tabs>
        <w:spacing w:after="0" w:line="240" w:lineRule="auto"/>
        <w:ind w:left="0" w:firstLine="993"/>
        <w:jc w:val="both"/>
        <w:rPr>
          <w:rFonts w:ascii="Times New Roman" w:hAnsi="Times New Roman"/>
          <w:sz w:val="24"/>
          <w:szCs w:val="24"/>
          <w:lang w:eastAsia="ru-RU"/>
        </w:rPr>
      </w:pPr>
      <w:r w:rsidRPr="000D331D">
        <w:rPr>
          <w:rFonts w:ascii="Times New Roman" w:hAnsi="Times New Roman"/>
          <w:sz w:val="24"/>
          <w:szCs w:val="24"/>
          <w:lang w:eastAsia="ru-RU"/>
        </w:rPr>
        <w:t>Информационно-правовой портал «Гарант» (нормативные правовые акты, новости федерального и регионального законодательства, юридические консультации) [Электронный ресурс]: [</w:t>
      </w:r>
      <w:proofErr w:type="spellStart"/>
      <w:r w:rsidRPr="000D331D">
        <w:rPr>
          <w:rFonts w:ascii="Times New Roman" w:hAnsi="Times New Roman"/>
          <w:sz w:val="24"/>
          <w:szCs w:val="24"/>
          <w:lang w:eastAsia="ru-RU"/>
        </w:rPr>
        <w:t>cайт</w:t>
      </w:r>
      <w:proofErr w:type="spellEnd"/>
      <w:r w:rsidRPr="000D331D">
        <w:rPr>
          <w:rFonts w:ascii="Times New Roman" w:hAnsi="Times New Roman"/>
          <w:sz w:val="24"/>
          <w:szCs w:val="24"/>
          <w:lang w:eastAsia="ru-RU"/>
        </w:rPr>
        <w:t xml:space="preserve">]. – </w:t>
      </w:r>
      <w:proofErr w:type="spellStart"/>
      <w:r w:rsidRPr="000D331D">
        <w:rPr>
          <w:rFonts w:ascii="Times New Roman" w:hAnsi="Times New Roman"/>
          <w:sz w:val="24"/>
          <w:szCs w:val="24"/>
          <w:lang w:eastAsia="ru-RU"/>
        </w:rPr>
        <w:t>Электрон</w:t>
      </w:r>
      <w:proofErr w:type="gramStart"/>
      <w:r w:rsidRPr="000D331D">
        <w:rPr>
          <w:rFonts w:ascii="Times New Roman" w:hAnsi="Times New Roman"/>
          <w:sz w:val="24"/>
          <w:szCs w:val="24"/>
          <w:lang w:eastAsia="ru-RU"/>
        </w:rPr>
        <w:t>.</w:t>
      </w:r>
      <w:proofErr w:type="gramEnd"/>
      <w:r w:rsidRPr="000D331D">
        <w:rPr>
          <w:rFonts w:ascii="Times New Roman" w:hAnsi="Times New Roman"/>
          <w:sz w:val="24"/>
          <w:szCs w:val="24"/>
          <w:lang w:eastAsia="ru-RU"/>
        </w:rPr>
        <w:t>дан</w:t>
      </w:r>
      <w:proofErr w:type="spellEnd"/>
      <w:r w:rsidRPr="000D331D">
        <w:rPr>
          <w:rFonts w:ascii="Times New Roman" w:hAnsi="Times New Roman"/>
          <w:sz w:val="24"/>
          <w:szCs w:val="24"/>
          <w:lang w:eastAsia="ru-RU"/>
        </w:rPr>
        <w:t xml:space="preserve">. </w:t>
      </w:r>
      <w:r>
        <w:rPr>
          <w:rFonts w:ascii="Times New Roman" w:hAnsi="Times New Roman"/>
          <w:sz w:val="24"/>
          <w:szCs w:val="24"/>
          <w:lang w:eastAsia="ru-RU"/>
        </w:rPr>
        <w:t>–</w:t>
      </w:r>
      <w:r w:rsidRPr="000D331D">
        <w:rPr>
          <w:rFonts w:ascii="Times New Roman" w:hAnsi="Times New Roman"/>
          <w:sz w:val="24"/>
          <w:szCs w:val="24"/>
          <w:lang w:eastAsia="ru-RU"/>
        </w:rPr>
        <w:t xml:space="preserve"> [М.], 2016. </w:t>
      </w:r>
      <w:r>
        <w:rPr>
          <w:rFonts w:ascii="Times New Roman" w:hAnsi="Times New Roman"/>
          <w:sz w:val="24"/>
          <w:szCs w:val="24"/>
          <w:lang w:eastAsia="ru-RU"/>
        </w:rPr>
        <w:t>–</w:t>
      </w:r>
      <w:r w:rsidRPr="000D331D">
        <w:rPr>
          <w:rFonts w:ascii="Times New Roman" w:hAnsi="Times New Roman"/>
          <w:sz w:val="24"/>
          <w:szCs w:val="24"/>
          <w:lang w:eastAsia="ru-RU"/>
        </w:rPr>
        <w:t xml:space="preserve"> Режим доступа: </w:t>
      </w:r>
      <w:r w:rsidRPr="000D331D">
        <w:rPr>
          <w:rFonts w:ascii="Times New Roman" w:hAnsi="Times New Roman"/>
          <w:sz w:val="24"/>
          <w:szCs w:val="24"/>
          <w:u w:val="single"/>
          <w:lang w:eastAsia="ru-RU"/>
        </w:rPr>
        <w:t>www.garant.ru</w:t>
      </w:r>
      <w:r w:rsidRPr="000D331D">
        <w:rPr>
          <w:rFonts w:ascii="Times New Roman" w:hAnsi="Times New Roman"/>
          <w:sz w:val="24"/>
          <w:szCs w:val="24"/>
          <w:lang w:eastAsia="ru-RU"/>
        </w:rPr>
        <w:t xml:space="preserve">, свободный </w:t>
      </w:r>
    </w:p>
    <w:p w:rsidR="00F452EF" w:rsidRPr="000D331D" w:rsidRDefault="00F452EF" w:rsidP="00F452EF">
      <w:pPr>
        <w:numPr>
          <w:ilvl w:val="0"/>
          <w:numId w:val="5"/>
        </w:numPr>
        <w:tabs>
          <w:tab w:val="clear" w:pos="720"/>
          <w:tab w:val="num" w:pos="0"/>
        </w:tabs>
        <w:spacing w:after="0" w:line="240" w:lineRule="auto"/>
        <w:ind w:left="0" w:firstLine="993"/>
        <w:jc w:val="both"/>
        <w:rPr>
          <w:rFonts w:ascii="Times New Roman" w:hAnsi="Times New Roman"/>
          <w:sz w:val="24"/>
          <w:szCs w:val="24"/>
          <w:lang w:eastAsia="ru-RU"/>
        </w:rPr>
      </w:pPr>
      <w:r w:rsidRPr="000D331D">
        <w:rPr>
          <w:rFonts w:ascii="Times New Roman" w:hAnsi="Times New Roman"/>
          <w:sz w:val="24"/>
          <w:szCs w:val="24"/>
          <w:lang w:eastAsia="ru-RU"/>
        </w:rPr>
        <w:t>Официальный сайт компании «Консультант Плюс» [Электронный ресурс]: [</w:t>
      </w:r>
      <w:proofErr w:type="spellStart"/>
      <w:r w:rsidRPr="000D331D">
        <w:rPr>
          <w:rFonts w:ascii="Times New Roman" w:hAnsi="Times New Roman"/>
          <w:sz w:val="24"/>
          <w:szCs w:val="24"/>
          <w:lang w:eastAsia="ru-RU"/>
        </w:rPr>
        <w:t>cайт</w:t>
      </w:r>
      <w:proofErr w:type="spellEnd"/>
      <w:r w:rsidRPr="000D331D">
        <w:rPr>
          <w:rFonts w:ascii="Times New Roman" w:hAnsi="Times New Roman"/>
          <w:sz w:val="24"/>
          <w:szCs w:val="24"/>
          <w:lang w:eastAsia="ru-RU"/>
        </w:rPr>
        <w:t>]. –</w:t>
      </w:r>
      <w:proofErr w:type="spellStart"/>
      <w:r w:rsidRPr="000D331D">
        <w:rPr>
          <w:rFonts w:ascii="Times New Roman" w:hAnsi="Times New Roman"/>
          <w:sz w:val="24"/>
          <w:szCs w:val="24"/>
          <w:lang w:eastAsia="ru-RU"/>
        </w:rPr>
        <w:t>Электрон</w:t>
      </w:r>
      <w:proofErr w:type="gramStart"/>
      <w:r w:rsidRPr="000D331D">
        <w:rPr>
          <w:rFonts w:ascii="Times New Roman" w:hAnsi="Times New Roman"/>
          <w:sz w:val="24"/>
          <w:szCs w:val="24"/>
          <w:lang w:eastAsia="ru-RU"/>
        </w:rPr>
        <w:t>.</w:t>
      </w:r>
      <w:proofErr w:type="gramEnd"/>
      <w:r w:rsidRPr="000D331D">
        <w:rPr>
          <w:rFonts w:ascii="Times New Roman" w:hAnsi="Times New Roman"/>
          <w:sz w:val="24"/>
          <w:szCs w:val="24"/>
          <w:lang w:eastAsia="ru-RU"/>
        </w:rPr>
        <w:t>дан</w:t>
      </w:r>
      <w:proofErr w:type="spellEnd"/>
      <w:r w:rsidRPr="000D331D">
        <w:rPr>
          <w:rFonts w:ascii="Times New Roman" w:hAnsi="Times New Roman"/>
          <w:sz w:val="24"/>
          <w:szCs w:val="24"/>
          <w:lang w:eastAsia="ru-RU"/>
        </w:rPr>
        <w:t xml:space="preserve">. </w:t>
      </w:r>
      <w:r>
        <w:rPr>
          <w:rFonts w:ascii="Times New Roman" w:hAnsi="Times New Roman"/>
          <w:sz w:val="24"/>
          <w:szCs w:val="24"/>
          <w:lang w:eastAsia="ru-RU"/>
        </w:rPr>
        <w:t>–</w:t>
      </w:r>
      <w:r w:rsidRPr="000D331D">
        <w:rPr>
          <w:rFonts w:ascii="Times New Roman" w:hAnsi="Times New Roman"/>
          <w:sz w:val="24"/>
          <w:szCs w:val="24"/>
          <w:lang w:eastAsia="ru-RU"/>
        </w:rPr>
        <w:t xml:space="preserve"> [М.], 2016. </w:t>
      </w:r>
      <w:r>
        <w:rPr>
          <w:rFonts w:ascii="Times New Roman" w:hAnsi="Times New Roman"/>
          <w:sz w:val="24"/>
          <w:szCs w:val="24"/>
          <w:lang w:eastAsia="ru-RU"/>
        </w:rPr>
        <w:t>–</w:t>
      </w:r>
      <w:r w:rsidRPr="000D331D">
        <w:rPr>
          <w:rFonts w:ascii="Times New Roman" w:hAnsi="Times New Roman"/>
          <w:sz w:val="24"/>
          <w:szCs w:val="24"/>
          <w:lang w:eastAsia="ru-RU"/>
        </w:rPr>
        <w:t xml:space="preserve"> Режим доступа: </w:t>
      </w:r>
      <w:r w:rsidRPr="000D331D">
        <w:rPr>
          <w:rFonts w:ascii="Times New Roman" w:hAnsi="Times New Roman"/>
          <w:sz w:val="24"/>
          <w:szCs w:val="24"/>
          <w:u w:val="single"/>
          <w:lang w:eastAsia="ru-RU"/>
        </w:rPr>
        <w:t>www.consultant.ru</w:t>
      </w:r>
      <w:r w:rsidRPr="000D331D">
        <w:rPr>
          <w:rFonts w:ascii="Times New Roman" w:hAnsi="Times New Roman"/>
          <w:sz w:val="24"/>
          <w:szCs w:val="24"/>
          <w:lang w:eastAsia="ru-RU"/>
        </w:rPr>
        <w:t xml:space="preserve">, свободный </w:t>
      </w:r>
    </w:p>
    <w:p w:rsidR="00F452EF" w:rsidRPr="000D331D" w:rsidRDefault="00F452EF" w:rsidP="00F452EF">
      <w:pPr>
        <w:numPr>
          <w:ilvl w:val="0"/>
          <w:numId w:val="5"/>
        </w:numPr>
        <w:tabs>
          <w:tab w:val="clear" w:pos="720"/>
          <w:tab w:val="num" w:pos="0"/>
        </w:tabs>
        <w:spacing w:after="0" w:line="240" w:lineRule="auto"/>
        <w:ind w:left="0" w:firstLine="993"/>
        <w:jc w:val="both"/>
        <w:rPr>
          <w:rFonts w:ascii="Times New Roman" w:hAnsi="Times New Roman"/>
          <w:sz w:val="24"/>
          <w:szCs w:val="24"/>
          <w:lang w:eastAsia="ru-RU"/>
        </w:rPr>
      </w:pPr>
      <w:r w:rsidRPr="000D331D">
        <w:rPr>
          <w:rFonts w:ascii="Times New Roman" w:hAnsi="Times New Roman"/>
          <w:sz w:val="24"/>
          <w:szCs w:val="24"/>
          <w:lang w:eastAsia="ru-RU"/>
        </w:rPr>
        <w:t xml:space="preserve">Официальный Интернет-портал правовой информации. Государственная система правовой информации [Электронный ресурс]: [офиц. </w:t>
      </w:r>
      <w:proofErr w:type="spellStart"/>
      <w:r w:rsidRPr="000D331D">
        <w:rPr>
          <w:rFonts w:ascii="Times New Roman" w:hAnsi="Times New Roman"/>
          <w:sz w:val="24"/>
          <w:szCs w:val="24"/>
          <w:lang w:eastAsia="ru-RU"/>
        </w:rPr>
        <w:t>Cайт</w:t>
      </w:r>
      <w:proofErr w:type="spellEnd"/>
      <w:r w:rsidRPr="000D331D">
        <w:rPr>
          <w:rFonts w:ascii="Times New Roman" w:hAnsi="Times New Roman"/>
          <w:sz w:val="24"/>
          <w:szCs w:val="24"/>
          <w:lang w:eastAsia="ru-RU"/>
        </w:rPr>
        <w:t xml:space="preserve">] / </w:t>
      </w:r>
      <w:proofErr w:type="spellStart"/>
      <w:r w:rsidRPr="000D331D">
        <w:rPr>
          <w:rFonts w:ascii="Times New Roman" w:hAnsi="Times New Roman"/>
          <w:sz w:val="24"/>
          <w:szCs w:val="24"/>
          <w:lang w:eastAsia="ru-RU"/>
        </w:rPr>
        <w:t>Федер</w:t>
      </w:r>
      <w:proofErr w:type="spellEnd"/>
      <w:r w:rsidRPr="000D331D">
        <w:rPr>
          <w:rFonts w:ascii="Times New Roman" w:hAnsi="Times New Roman"/>
          <w:sz w:val="24"/>
          <w:szCs w:val="24"/>
          <w:lang w:eastAsia="ru-RU"/>
        </w:rPr>
        <w:t xml:space="preserve">. Служба охраны Рос. Федерации. </w:t>
      </w:r>
      <w:r>
        <w:rPr>
          <w:rFonts w:ascii="Times New Roman" w:hAnsi="Times New Roman"/>
          <w:sz w:val="24"/>
          <w:szCs w:val="24"/>
          <w:lang w:eastAsia="ru-RU"/>
        </w:rPr>
        <w:t>–</w:t>
      </w:r>
      <w:r w:rsidRPr="000D331D">
        <w:rPr>
          <w:rFonts w:ascii="Times New Roman" w:hAnsi="Times New Roman"/>
          <w:sz w:val="24"/>
          <w:szCs w:val="24"/>
          <w:lang w:eastAsia="ru-RU"/>
        </w:rPr>
        <w:t xml:space="preserve"> </w:t>
      </w:r>
      <w:proofErr w:type="spellStart"/>
      <w:proofErr w:type="gramStart"/>
      <w:r w:rsidRPr="000D331D">
        <w:rPr>
          <w:rFonts w:ascii="Times New Roman" w:hAnsi="Times New Roman"/>
          <w:sz w:val="24"/>
          <w:szCs w:val="24"/>
          <w:lang w:eastAsia="ru-RU"/>
        </w:rPr>
        <w:t>Электрон.дан</w:t>
      </w:r>
      <w:proofErr w:type="spellEnd"/>
      <w:r w:rsidRPr="000D331D">
        <w:rPr>
          <w:rFonts w:ascii="Times New Roman" w:hAnsi="Times New Roman"/>
          <w:sz w:val="24"/>
          <w:szCs w:val="24"/>
          <w:lang w:eastAsia="ru-RU"/>
        </w:rPr>
        <w:t>.–</w:t>
      </w:r>
      <w:proofErr w:type="gramEnd"/>
      <w:r w:rsidRPr="000D331D">
        <w:rPr>
          <w:rFonts w:ascii="Times New Roman" w:hAnsi="Times New Roman"/>
          <w:sz w:val="24"/>
          <w:szCs w:val="24"/>
          <w:lang w:eastAsia="ru-RU"/>
        </w:rPr>
        <w:t xml:space="preserve"> [М.], 2005 – 2016. </w:t>
      </w:r>
      <w:r>
        <w:rPr>
          <w:rFonts w:ascii="Times New Roman" w:hAnsi="Times New Roman"/>
          <w:sz w:val="24"/>
          <w:szCs w:val="24"/>
          <w:lang w:eastAsia="ru-RU"/>
        </w:rPr>
        <w:t>–</w:t>
      </w:r>
      <w:r w:rsidRPr="000D331D">
        <w:rPr>
          <w:rFonts w:ascii="Times New Roman" w:hAnsi="Times New Roman"/>
          <w:sz w:val="24"/>
          <w:szCs w:val="24"/>
          <w:lang w:eastAsia="ru-RU"/>
        </w:rPr>
        <w:t xml:space="preserve"> Режим доступа: </w:t>
      </w:r>
      <w:r w:rsidRPr="000D331D">
        <w:rPr>
          <w:rFonts w:ascii="Times New Roman" w:hAnsi="Times New Roman"/>
          <w:sz w:val="24"/>
          <w:szCs w:val="24"/>
          <w:u w:val="single"/>
          <w:lang w:eastAsia="ru-RU"/>
        </w:rPr>
        <w:t>www.pravo.gov.ru</w:t>
      </w:r>
      <w:r w:rsidRPr="000D331D">
        <w:rPr>
          <w:rFonts w:ascii="Times New Roman" w:hAnsi="Times New Roman"/>
          <w:sz w:val="24"/>
          <w:szCs w:val="24"/>
          <w:lang w:eastAsia="ru-RU"/>
        </w:rPr>
        <w:t xml:space="preserve">, свободный </w:t>
      </w:r>
    </w:p>
    <w:p w:rsidR="00F452EF" w:rsidRPr="000D331D" w:rsidRDefault="00F452EF" w:rsidP="00F452EF">
      <w:pPr>
        <w:numPr>
          <w:ilvl w:val="0"/>
          <w:numId w:val="5"/>
        </w:numPr>
        <w:tabs>
          <w:tab w:val="clear" w:pos="720"/>
          <w:tab w:val="num" w:pos="0"/>
        </w:tabs>
        <w:spacing w:after="0" w:line="240" w:lineRule="auto"/>
        <w:ind w:left="0" w:firstLine="993"/>
        <w:jc w:val="both"/>
        <w:rPr>
          <w:rFonts w:ascii="Times New Roman" w:hAnsi="Times New Roman"/>
          <w:sz w:val="24"/>
          <w:szCs w:val="24"/>
          <w:lang w:eastAsia="ru-RU"/>
        </w:rPr>
      </w:pPr>
      <w:r w:rsidRPr="000D331D">
        <w:rPr>
          <w:rFonts w:ascii="Times New Roman" w:hAnsi="Times New Roman"/>
          <w:sz w:val="24"/>
          <w:szCs w:val="24"/>
          <w:lang w:eastAsia="ru-RU"/>
        </w:rPr>
        <w:t xml:space="preserve">Юридическая Россия [Электронный ресурс]: [сайт]. </w:t>
      </w:r>
      <w:r>
        <w:rPr>
          <w:rFonts w:ascii="Times New Roman" w:hAnsi="Times New Roman"/>
          <w:sz w:val="24"/>
          <w:szCs w:val="24"/>
          <w:lang w:eastAsia="ru-RU"/>
        </w:rPr>
        <w:t>–</w:t>
      </w:r>
      <w:r w:rsidRPr="000D331D">
        <w:rPr>
          <w:rFonts w:ascii="Times New Roman" w:hAnsi="Times New Roman"/>
          <w:sz w:val="24"/>
          <w:szCs w:val="24"/>
          <w:lang w:eastAsia="ru-RU"/>
        </w:rPr>
        <w:t xml:space="preserve"> </w:t>
      </w:r>
      <w:proofErr w:type="spellStart"/>
      <w:proofErr w:type="gramStart"/>
      <w:r w:rsidRPr="000D331D">
        <w:rPr>
          <w:rFonts w:ascii="Times New Roman" w:hAnsi="Times New Roman"/>
          <w:sz w:val="24"/>
          <w:szCs w:val="24"/>
          <w:lang w:eastAsia="ru-RU"/>
        </w:rPr>
        <w:t>Электрон.дан</w:t>
      </w:r>
      <w:proofErr w:type="spellEnd"/>
      <w:r w:rsidRPr="000D331D">
        <w:rPr>
          <w:rFonts w:ascii="Times New Roman" w:hAnsi="Times New Roman"/>
          <w:sz w:val="24"/>
          <w:szCs w:val="24"/>
          <w:lang w:eastAsia="ru-RU"/>
        </w:rPr>
        <w:t>.–</w:t>
      </w:r>
      <w:proofErr w:type="gramEnd"/>
      <w:r w:rsidRPr="000D331D">
        <w:rPr>
          <w:rFonts w:ascii="Times New Roman" w:hAnsi="Times New Roman"/>
          <w:sz w:val="24"/>
          <w:szCs w:val="24"/>
          <w:lang w:eastAsia="ru-RU"/>
        </w:rPr>
        <w:t xml:space="preserve"> [М.], 2014. </w:t>
      </w:r>
      <w:r>
        <w:rPr>
          <w:rFonts w:ascii="Times New Roman" w:hAnsi="Times New Roman"/>
          <w:sz w:val="24"/>
          <w:szCs w:val="24"/>
          <w:lang w:eastAsia="ru-RU"/>
        </w:rPr>
        <w:t>–</w:t>
      </w:r>
      <w:r w:rsidRPr="000D331D">
        <w:rPr>
          <w:rFonts w:ascii="Times New Roman" w:hAnsi="Times New Roman"/>
          <w:sz w:val="24"/>
          <w:szCs w:val="24"/>
          <w:lang w:eastAsia="ru-RU"/>
        </w:rPr>
        <w:t xml:space="preserve"> Режим доступа: </w:t>
      </w:r>
      <w:r w:rsidRPr="000D331D">
        <w:rPr>
          <w:rFonts w:ascii="Times New Roman" w:hAnsi="Times New Roman"/>
          <w:sz w:val="24"/>
          <w:szCs w:val="24"/>
          <w:u w:val="single"/>
          <w:lang w:eastAsia="ru-RU"/>
        </w:rPr>
        <w:t>http://law.edu.ru/</w:t>
      </w:r>
      <w:r w:rsidRPr="000D331D">
        <w:rPr>
          <w:rFonts w:ascii="Times New Roman" w:hAnsi="Times New Roman"/>
          <w:sz w:val="24"/>
          <w:szCs w:val="24"/>
          <w:lang w:eastAsia="ru-RU"/>
        </w:rPr>
        <w:t xml:space="preserve">, свободный </w:t>
      </w:r>
    </w:p>
    <w:p w:rsidR="00F452EF" w:rsidRPr="000D331D" w:rsidRDefault="00F452EF" w:rsidP="00F452EF">
      <w:pPr>
        <w:numPr>
          <w:ilvl w:val="0"/>
          <w:numId w:val="5"/>
        </w:numPr>
        <w:tabs>
          <w:tab w:val="clear" w:pos="720"/>
          <w:tab w:val="num" w:pos="0"/>
        </w:tabs>
        <w:spacing w:after="0" w:line="240" w:lineRule="auto"/>
        <w:ind w:left="0" w:firstLine="993"/>
        <w:jc w:val="both"/>
        <w:rPr>
          <w:rFonts w:ascii="Times New Roman" w:hAnsi="Times New Roman"/>
          <w:sz w:val="24"/>
          <w:szCs w:val="24"/>
          <w:lang w:eastAsia="ru-RU"/>
        </w:rPr>
      </w:pPr>
      <w:r w:rsidRPr="000D331D">
        <w:rPr>
          <w:rFonts w:ascii="Times New Roman" w:hAnsi="Times New Roman"/>
          <w:sz w:val="24"/>
          <w:szCs w:val="24"/>
          <w:lang w:eastAsia="ru-RU"/>
        </w:rPr>
        <w:t xml:space="preserve">RG.ru: Российская газета [Электронный ресурс]: Интернет-портал «Российской газеты»: [сайт] / «Российская газета». – [М.], 1998 – 2016. – Режим доступа: </w:t>
      </w:r>
      <w:r w:rsidRPr="000D331D">
        <w:rPr>
          <w:rFonts w:ascii="Times New Roman" w:hAnsi="Times New Roman"/>
          <w:sz w:val="24"/>
          <w:szCs w:val="24"/>
          <w:u w:val="single"/>
          <w:lang w:eastAsia="ru-RU"/>
        </w:rPr>
        <w:t>http://www.rg.ru</w:t>
      </w:r>
      <w:r w:rsidRPr="000D331D">
        <w:rPr>
          <w:rFonts w:ascii="Times New Roman" w:hAnsi="Times New Roman"/>
          <w:sz w:val="24"/>
          <w:szCs w:val="24"/>
          <w:lang w:eastAsia="ru-RU"/>
        </w:rPr>
        <w:t xml:space="preserve">, свободный </w:t>
      </w:r>
    </w:p>
    <w:p w:rsidR="00F452EF" w:rsidRPr="000D331D" w:rsidRDefault="00F452EF" w:rsidP="00F452EF">
      <w:pPr>
        <w:spacing w:after="0" w:line="240" w:lineRule="auto"/>
        <w:ind w:firstLine="919"/>
        <w:jc w:val="both"/>
        <w:rPr>
          <w:rFonts w:ascii="Times New Roman" w:hAnsi="Times New Roman"/>
          <w:bCs/>
          <w:sz w:val="24"/>
          <w:szCs w:val="24"/>
          <w:lang w:eastAsia="ru-RU"/>
        </w:rPr>
      </w:pPr>
      <w:r w:rsidRPr="000D331D">
        <w:rPr>
          <w:rFonts w:ascii="Times New Roman" w:hAnsi="Times New Roman"/>
          <w:sz w:val="24"/>
          <w:szCs w:val="24"/>
          <w:lang w:eastAsia="ru-RU"/>
        </w:rPr>
        <w:t>Возможна организация взаимодействия с обучающимися посредством электронной почты. Для инвалидов и лиц с ограниченными возможностями здоровья, освоение данной дисциплины может быть осуществлено с использованием дистанционных образовательных технологий, посредством скайпа, видеоконференцсвязи.</w:t>
      </w:r>
    </w:p>
    <w:p w:rsidR="000D331D" w:rsidRPr="000D331D" w:rsidRDefault="000D331D" w:rsidP="000D331D">
      <w:pPr>
        <w:autoSpaceDE w:val="0"/>
        <w:autoSpaceDN w:val="0"/>
        <w:adjustRightInd w:val="0"/>
        <w:spacing w:after="0" w:line="240" w:lineRule="auto"/>
        <w:jc w:val="both"/>
        <w:rPr>
          <w:rFonts w:ascii="Times New Roman" w:eastAsia="Times New Roman" w:hAnsi="Times New Roman"/>
          <w:b/>
          <w:bCs/>
          <w:sz w:val="24"/>
          <w:szCs w:val="24"/>
          <w:lang w:eastAsia="ru-RU"/>
        </w:rPr>
      </w:pPr>
    </w:p>
    <w:p w:rsidR="000D331D" w:rsidRPr="000D331D" w:rsidRDefault="000D331D" w:rsidP="002400C9">
      <w:pPr>
        <w:spacing w:after="0" w:line="240" w:lineRule="auto"/>
        <w:jc w:val="center"/>
        <w:rPr>
          <w:rFonts w:ascii="Times New Roman" w:eastAsia="Times New Roman" w:hAnsi="Times New Roman"/>
          <w:b/>
          <w:sz w:val="24"/>
          <w:szCs w:val="24"/>
          <w:lang w:eastAsia="ru-RU"/>
        </w:rPr>
      </w:pPr>
      <w:r w:rsidRPr="000D331D">
        <w:rPr>
          <w:rFonts w:ascii="Times New Roman" w:eastAsia="Times New Roman" w:hAnsi="Times New Roman"/>
          <w:b/>
          <w:sz w:val="24"/>
          <w:szCs w:val="24"/>
          <w:lang w:eastAsia="ru-RU"/>
        </w:rPr>
        <w:t>5.6. ПРОГРАММА ДИСЦИПЛИНЫ</w:t>
      </w:r>
    </w:p>
    <w:p w:rsidR="000D331D" w:rsidRPr="000D331D" w:rsidRDefault="000D331D" w:rsidP="000D331D">
      <w:pPr>
        <w:autoSpaceDE w:val="0"/>
        <w:autoSpaceDN w:val="0"/>
        <w:adjustRightInd w:val="0"/>
        <w:spacing w:after="0" w:line="240" w:lineRule="auto"/>
        <w:ind w:firstLine="709"/>
        <w:jc w:val="center"/>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«БЕЗОПАСНОСТЬ ЖИЗНЕДЕЯТЕЛЬНОСТИ»</w:t>
      </w:r>
    </w:p>
    <w:p w:rsidR="000D331D" w:rsidRPr="000D331D" w:rsidRDefault="000D331D" w:rsidP="000D331D">
      <w:pPr>
        <w:tabs>
          <w:tab w:val="left" w:pos="720"/>
        </w:tabs>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1. Пояснительная записка</w:t>
      </w:r>
    </w:p>
    <w:p w:rsidR="000D331D" w:rsidRPr="000D331D" w:rsidRDefault="000D331D" w:rsidP="000D331D">
      <w:pPr>
        <w:spacing w:after="0" w:line="240" w:lineRule="auto"/>
        <w:ind w:firstLine="708"/>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В конце </w:t>
      </w:r>
      <w:r w:rsidRPr="000D331D">
        <w:rPr>
          <w:rFonts w:ascii="Times New Roman" w:eastAsia="Times New Roman" w:hAnsi="Times New Roman"/>
          <w:sz w:val="24"/>
          <w:szCs w:val="24"/>
          <w:lang w:val="en-US" w:eastAsia="ru-RU"/>
        </w:rPr>
        <w:t>XX</w:t>
      </w:r>
      <w:r w:rsidRPr="000D331D">
        <w:rPr>
          <w:rFonts w:ascii="Times New Roman" w:eastAsia="Times New Roman" w:hAnsi="Times New Roman"/>
          <w:sz w:val="24"/>
          <w:szCs w:val="24"/>
          <w:lang w:eastAsia="ru-RU"/>
        </w:rPr>
        <w:t xml:space="preserve"> века человечество пришло к осознанию глобальных проблем, вызванных собственной жизнедеятельностью. Актуальность курса «Безопасность жизнедеятельности» в системе высшего образования определяется усилением внимания к проблемам обеспечения безопасности в повседневной жизни, в том числе охрану жизни и здоровья обучающихся в условиях образовательного процесса (для укрупненной группы «Образование и педагогика») и работающих в условиях производственной сферы (для всех направлений подготовки), а также обеспечение безопасной жизнедеятельности людей в условиях чрезвычайных ситуациях. </w:t>
      </w:r>
    </w:p>
    <w:p w:rsidR="000D331D" w:rsidRPr="000D331D" w:rsidRDefault="000D331D" w:rsidP="000D331D">
      <w:pPr>
        <w:spacing w:after="0" w:line="240" w:lineRule="auto"/>
        <w:ind w:firstLine="708"/>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По мнению В.В. Сапронова, «без научных, мировоззренческих основ современных проблем жизнедеятельности, преобразующих окружающую среду и создающих небывалые угрозы жизни на Земле» не возможно их разрешение. В этой связи, как указывает профессор Л.А. Муравей, важнейшее значение приобретают вопросы безопасного взаимодействия человека со средой его обитания, которое окажется способным обеспечить их совместное устойчивое развитие (</w:t>
      </w:r>
      <w:proofErr w:type="spellStart"/>
      <w:r w:rsidRPr="000D331D">
        <w:rPr>
          <w:rFonts w:ascii="Times New Roman" w:eastAsia="Times New Roman" w:hAnsi="Times New Roman"/>
          <w:sz w:val="24"/>
          <w:szCs w:val="24"/>
          <w:lang w:eastAsia="ru-RU"/>
        </w:rPr>
        <w:t>коэволюцию</w:t>
      </w:r>
      <w:proofErr w:type="spellEnd"/>
      <w:r w:rsidRPr="000D331D">
        <w:rPr>
          <w:rFonts w:ascii="Times New Roman" w:eastAsia="Times New Roman" w:hAnsi="Times New Roman"/>
          <w:sz w:val="24"/>
          <w:szCs w:val="24"/>
          <w:lang w:eastAsia="ru-RU"/>
        </w:rPr>
        <w:t xml:space="preserve">). Устойчивое </w:t>
      </w:r>
      <w:r w:rsidRPr="000D331D">
        <w:rPr>
          <w:rFonts w:ascii="Times New Roman" w:eastAsia="Times New Roman" w:hAnsi="Times New Roman"/>
          <w:sz w:val="24"/>
          <w:szCs w:val="24"/>
          <w:lang w:eastAsia="ru-RU"/>
        </w:rPr>
        <w:lastRenderedPageBreak/>
        <w:t xml:space="preserve">развитие при этом рассматривается как принципиально новая </w:t>
      </w:r>
      <w:proofErr w:type="spellStart"/>
      <w:r w:rsidRPr="000D331D">
        <w:rPr>
          <w:rFonts w:ascii="Times New Roman" w:eastAsia="Times New Roman" w:hAnsi="Times New Roman"/>
          <w:sz w:val="24"/>
          <w:szCs w:val="24"/>
          <w:lang w:eastAsia="ru-RU"/>
        </w:rPr>
        <w:t>социоприродная</w:t>
      </w:r>
      <w:proofErr w:type="spellEnd"/>
      <w:r w:rsidRPr="000D331D">
        <w:rPr>
          <w:rFonts w:ascii="Times New Roman" w:eastAsia="Times New Roman" w:hAnsi="Times New Roman"/>
          <w:sz w:val="24"/>
          <w:szCs w:val="24"/>
          <w:lang w:eastAsia="ru-RU"/>
        </w:rPr>
        <w:t xml:space="preserve"> форма развития, новый способ взаимодействия общества и природы, предполагающий формирование совершенно иных средств, механизмов и технологий обеспечения безопасности жизнедеятельности.</w:t>
      </w:r>
    </w:p>
    <w:p w:rsidR="000D331D" w:rsidRPr="000D331D" w:rsidRDefault="000D331D" w:rsidP="000D331D">
      <w:pPr>
        <w:shd w:val="clear" w:color="auto" w:fill="FFFFFF"/>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Концепция устойчивого развития предполагает систему по обеспечению безопасности. Безопасность жизнедеятельности рассматривается как состояние защищенности жизненно важных интересов личности, общества и государства. Соблюдение норм и правил безопасности жизнедеятельности обеспечивает необходимый уровень сбалансированного сосуществования биосферы и хозяйственной деятельности человека, когда нагрузка на среду не превышает ее способности к восстановлению.</w:t>
      </w:r>
    </w:p>
    <w:p w:rsidR="000D331D" w:rsidRPr="000D331D" w:rsidRDefault="000D331D" w:rsidP="000D331D">
      <w:pPr>
        <w:shd w:val="clear" w:color="auto" w:fill="FFFFFF"/>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В настоящее время безопасность жизнедеятельности представляет собой систему регулирования и управления, позволяющую формировать безопасную образовательную и производственную среду, прогнозировать, не допускать, а в случае возникновения, ликвидировать развитие чрезвычайной ситуации, оказывать первую помощь пострадавшим. </w:t>
      </w:r>
    </w:p>
    <w:p w:rsidR="000D331D" w:rsidRPr="000D331D" w:rsidRDefault="000D331D" w:rsidP="000D331D">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2. Место в структуре модуля</w:t>
      </w:r>
    </w:p>
    <w:p w:rsidR="000D331D" w:rsidRPr="000D331D" w:rsidRDefault="000D331D" w:rsidP="000D331D">
      <w:pPr>
        <w:shd w:val="clear" w:color="auto" w:fill="FFFFFF"/>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Учебная дисциплина «Безопасность жизнедеятельности» относится к базовой части программы и является обязательной для освоения обучающимися вне зависимости от направления и профиля подготовки.</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3. Цели и задачи</w:t>
      </w:r>
    </w:p>
    <w:p w:rsidR="000D331D" w:rsidRPr="000D331D" w:rsidRDefault="000D331D" w:rsidP="000D331D">
      <w:pPr>
        <w:shd w:val="clear" w:color="auto" w:fill="FFFFFF"/>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i/>
          <w:iCs/>
          <w:sz w:val="24"/>
          <w:szCs w:val="24"/>
          <w:lang w:eastAsia="ru-RU"/>
        </w:rPr>
        <w:t xml:space="preserve">Цель дисциплины </w:t>
      </w:r>
      <w:r w:rsidR="00361F3A">
        <w:rPr>
          <w:rFonts w:ascii="Times New Roman" w:eastAsia="Times New Roman" w:hAnsi="Times New Roman"/>
          <w:sz w:val="24"/>
          <w:szCs w:val="24"/>
          <w:lang w:eastAsia="ru-RU"/>
        </w:rPr>
        <w:t>–</w:t>
      </w:r>
      <w:r w:rsidRPr="000D331D">
        <w:rPr>
          <w:rFonts w:ascii="Times New Roman" w:eastAsia="Times New Roman" w:hAnsi="Times New Roman"/>
          <w:sz w:val="24"/>
          <w:szCs w:val="24"/>
          <w:lang w:eastAsia="ru-RU"/>
        </w:rPr>
        <w:t xml:space="preserve"> создание условий для освоения обучающимися </w:t>
      </w:r>
      <w:proofErr w:type="gramStart"/>
      <w:r w:rsidRPr="000D331D">
        <w:rPr>
          <w:rFonts w:ascii="Times New Roman" w:eastAsia="Times New Roman" w:hAnsi="Times New Roman"/>
          <w:sz w:val="24"/>
          <w:szCs w:val="24"/>
          <w:lang w:eastAsia="ru-RU"/>
        </w:rPr>
        <w:t>способов  охраны</w:t>
      </w:r>
      <w:proofErr w:type="gramEnd"/>
      <w:r w:rsidRPr="000D331D">
        <w:rPr>
          <w:rFonts w:ascii="Times New Roman" w:eastAsia="Times New Roman" w:hAnsi="Times New Roman"/>
          <w:sz w:val="24"/>
          <w:szCs w:val="24"/>
          <w:lang w:eastAsia="ru-RU"/>
        </w:rPr>
        <w:t xml:space="preserve"> жизни и здоровья, обеспечения безопасности в условиях чрезвычайных ситуаций и оказания первой помощи.</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i/>
          <w:iCs/>
          <w:sz w:val="24"/>
          <w:szCs w:val="24"/>
          <w:lang w:eastAsia="ru-RU"/>
        </w:rPr>
      </w:pPr>
      <w:r w:rsidRPr="000D331D">
        <w:rPr>
          <w:rFonts w:ascii="Times New Roman" w:eastAsia="Times New Roman" w:hAnsi="Times New Roman"/>
          <w:i/>
          <w:iCs/>
          <w:sz w:val="24"/>
          <w:szCs w:val="24"/>
          <w:lang w:eastAsia="ru-RU"/>
        </w:rPr>
        <w:t>Задачи дисциплины:</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Получение навыков проектирования безопасной и комфортной образовательной среды, способствующей сохранению жизни и здоровья обучающихся;</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Освоение навыков обеспечения безопасности в условиях чрезвычайных ситуаций;</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Освоение умения оказания перовой помощи пострадавшим.</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4. Образовательные результаты</w:t>
      </w:r>
    </w:p>
    <w:tbl>
      <w:tblPr>
        <w:tblW w:w="4891" w:type="pct"/>
        <w:tblInd w:w="108" w:type="dxa"/>
        <w:tblLayout w:type="fixed"/>
        <w:tblLook w:val="04A0" w:firstRow="1" w:lastRow="0" w:firstColumn="1" w:lastColumn="0" w:noHBand="0" w:noVBand="1"/>
      </w:tblPr>
      <w:tblGrid>
        <w:gridCol w:w="798"/>
        <w:gridCol w:w="2063"/>
        <w:gridCol w:w="1240"/>
        <w:gridCol w:w="2061"/>
        <w:gridCol w:w="1241"/>
        <w:gridCol w:w="1959"/>
      </w:tblGrid>
      <w:tr w:rsidR="000D331D" w:rsidRPr="0070047F" w:rsidTr="003C7A51">
        <w:trPr>
          <w:trHeight w:val="385"/>
        </w:trPr>
        <w:tc>
          <w:tcPr>
            <w:tcW w:w="798"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Код </w:t>
            </w:r>
            <w:proofErr w:type="spellStart"/>
            <w:r w:rsidRPr="000D331D">
              <w:rPr>
                <w:rFonts w:ascii="Times New Roman" w:eastAsia="Times New Roman" w:hAnsi="Times New Roman"/>
                <w:sz w:val="24"/>
                <w:szCs w:val="24"/>
                <w:lang w:eastAsia="ru-RU"/>
              </w:rPr>
              <w:t>О</w:t>
            </w:r>
            <w:r w:rsidR="00361F3A" w:rsidRPr="000D331D">
              <w:rPr>
                <w:rFonts w:ascii="Times New Roman" w:eastAsia="Times New Roman" w:hAnsi="Times New Roman"/>
                <w:sz w:val="24"/>
                <w:szCs w:val="24"/>
                <w:lang w:eastAsia="ru-RU"/>
              </w:rPr>
              <w:t>р</w:t>
            </w:r>
            <w:r w:rsidRPr="000D331D">
              <w:rPr>
                <w:rFonts w:ascii="Times New Roman" w:eastAsia="Times New Roman" w:hAnsi="Times New Roman"/>
                <w:sz w:val="24"/>
                <w:szCs w:val="24"/>
                <w:lang w:eastAsia="ru-RU"/>
              </w:rPr>
              <w:t>модуля</w:t>
            </w:r>
            <w:proofErr w:type="spellEnd"/>
          </w:p>
        </w:tc>
        <w:tc>
          <w:tcPr>
            <w:tcW w:w="2063"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suppressAutoHyphens/>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 модуля</w:t>
            </w:r>
          </w:p>
        </w:tc>
        <w:tc>
          <w:tcPr>
            <w:tcW w:w="1240" w:type="dxa"/>
            <w:tcBorders>
              <w:top w:val="single" w:sz="2" w:space="0" w:color="000000"/>
              <w:left w:val="single" w:sz="2" w:space="0" w:color="000000"/>
              <w:bottom w:val="single" w:sz="2" w:space="0" w:color="000000"/>
              <w:right w:val="single" w:sz="2" w:space="0" w:color="000000"/>
            </w:tcBorders>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ОР дисциплины</w:t>
            </w:r>
          </w:p>
        </w:tc>
        <w:tc>
          <w:tcPr>
            <w:tcW w:w="2061"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Образовательные результаты дисциплины</w:t>
            </w:r>
          </w:p>
        </w:tc>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Код компетенций ОПОП</w:t>
            </w:r>
          </w:p>
        </w:tc>
        <w:tc>
          <w:tcPr>
            <w:tcW w:w="1959" w:type="dxa"/>
            <w:tcBorders>
              <w:top w:val="single" w:sz="2" w:space="0" w:color="000000"/>
              <w:left w:val="single" w:sz="2" w:space="0" w:color="000000"/>
              <w:bottom w:val="single" w:sz="2" w:space="0" w:color="000000"/>
              <w:right w:val="single" w:sz="2" w:space="0" w:color="000000"/>
            </w:tcBorders>
            <w:shd w:val="clear" w:color="auto" w:fill="FFFFFF"/>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Средства оценивания ОР</w:t>
            </w:r>
          </w:p>
        </w:tc>
      </w:tr>
      <w:tr w:rsidR="003C7A51" w:rsidRPr="0070047F" w:rsidTr="003C7A51">
        <w:trPr>
          <w:trHeight w:val="331"/>
        </w:trPr>
        <w:tc>
          <w:tcPr>
            <w:tcW w:w="798" w:type="dxa"/>
            <w:vMerge w:val="restart"/>
            <w:tcBorders>
              <w:top w:val="single" w:sz="2" w:space="0" w:color="000000"/>
              <w:left w:val="single" w:sz="2" w:space="0" w:color="000000"/>
              <w:right w:val="single" w:sz="2" w:space="0" w:color="000000"/>
            </w:tcBorders>
          </w:tcPr>
          <w:p w:rsidR="003C7A51" w:rsidRPr="000D331D" w:rsidRDefault="003C7A51" w:rsidP="000D331D">
            <w:pPr>
              <w:spacing w:after="0" w:line="240" w:lineRule="auto"/>
              <w:jc w:val="both"/>
              <w:rPr>
                <w:rFonts w:ascii="Times New Roman" w:eastAsia="Times New Roman" w:hAnsi="Times New Roman"/>
                <w:i/>
                <w:sz w:val="24"/>
                <w:szCs w:val="24"/>
                <w:lang w:eastAsia="ru-RU"/>
              </w:rPr>
            </w:pPr>
            <w:r w:rsidRPr="000D331D">
              <w:rPr>
                <w:rFonts w:ascii="Times New Roman" w:eastAsia="Times New Roman" w:hAnsi="Times New Roman"/>
                <w:i/>
                <w:sz w:val="24"/>
                <w:szCs w:val="24"/>
                <w:lang w:eastAsia="ru-RU"/>
              </w:rPr>
              <w:t>ОР.4</w:t>
            </w:r>
          </w:p>
        </w:tc>
        <w:tc>
          <w:tcPr>
            <w:tcW w:w="2063" w:type="dxa"/>
            <w:vMerge w:val="restart"/>
            <w:tcBorders>
              <w:top w:val="single" w:sz="2" w:space="0" w:color="000000"/>
              <w:left w:val="single" w:sz="2" w:space="0" w:color="000000"/>
              <w:right w:val="single" w:sz="2" w:space="0" w:color="000000"/>
            </w:tcBorders>
          </w:tcPr>
          <w:p w:rsidR="003C7A51" w:rsidRPr="003C7A51" w:rsidRDefault="003C7A51" w:rsidP="003C7A51">
            <w:pPr>
              <w:tabs>
                <w:tab w:val="left" w:pos="318"/>
              </w:tabs>
              <w:spacing w:line="240" w:lineRule="auto"/>
              <w:ind w:left="34"/>
              <w:rPr>
                <w:rFonts w:ascii="Times New Roman" w:hAnsi="Times New Roman"/>
                <w:sz w:val="24"/>
                <w:szCs w:val="24"/>
              </w:rPr>
            </w:pPr>
            <w:r w:rsidRPr="003C7A51">
              <w:rPr>
                <w:rFonts w:ascii="Times New Roman" w:hAnsi="Times New Roman"/>
                <w:sz w:val="24"/>
                <w:szCs w:val="24"/>
              </w:rPr>
              <w:t>Демонстрирует умения оказания первой помощи и защиты в чрезвычайных ситуациях</w:t>
            </w:r>
          </w:p>
        </w:tc>
        <w:tc>
          <w:tcPr>
            <w:tcW w:w="1240" w:type="dxa"/>
            <w:tcBorders>
              <w:top w:val="single" w:sz="2" w:space="0" w:color="000000"/>
              <w:left w:val="single" w:sz="2" w:space="0" w:color="000000"/>
              <w:right w:val="single" w:sz="2" w:space="0" w:color="000000"/>
            </w:tcBorders>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ОР.4-6-1</w:t>
            </w:r>
          </w:p>
        </w:tc>
        <w:tc>
          <w:tcPr>
            <w:tcW w:w="2061"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3C7A51">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Демонстрирует способность использовать приемы оказания первой помощи </w:t>
            </w:r>
            <w:r>
              <w:rPr>
                <w:rFonts w:ascii="Times New Roman" w:eastAsia="Times New Roman" w:hAnsi="Times New Roman"/>
                <w:sz w:val="24"/>
                <w:szCs w:val="24"/>
                <w:lang w:eastAsia="ru-RU"/>
              </w:rPr>
              <w:t>пострадавшим</w:t>
            </w:r>
            <w:r w:rsidRPr="000D331D">
              <w:rPr>
                <w:rFonts w:ascii="Times New Roman" w:eastAsia="Times New Roman" w:hAnsi="Times New Roman"/>
                <w:sz w:val="24"/>
                <w:szCs w:val="24"/>
                <w:lang w:eastAsia="ru-RU"/>
              </w:rPr>
              <w:t xml:space="preserve"> </w:t>
            </w:r>
          </w:p>
        </w:tc>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ОК-8</w:t>
            </w:r>
          </w:p>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959" w:type="dxa"/>
            <w:tcBorders>
              <w:top w:val="single" w:sz="2" w:space="0" w:color="000000"/>
              <w:left w:val="single" w:sz="2" w:space="0" w:color="000000"/>
              <w:bottom w:val="single" w:sz="2" w:space="0" w:color="000000"/>
              <w:right w:val="single" w:sz="2" w:space="0" w:color="000000"/>
            </w:tcBorders>
            <w:shd w:val="clear" w:color="auto" w:fill="FFFFFF"/>
            <w:hideMark/>
          </w:tcPr>
          <w:p w:rsidR="00D305CB" w:rsidRPr="00D305CB" w:rsidRDefault="00D305CB" w:rsidP="00981A0E">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Отчет о практической работе</w:t>
            </w:r>
            <w:r>
              <w:rPr>
                <w:rFonts w:ascii="Times New Roman" w:hAnsi="Times New Roman"/>
                <w:sz w:val="24"/>
                <w:szCs w:val="24"/>
              </w:rPr>
              <w:t>.</w:t>
            </w:r>
          </w:p>
          <w:p w:rsidR="00D305CB" w:rsidRPr="00D305CB" w:rsidRDefault="00D305CB" w:rsidP="00981A0E">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Контекстная задача</w:t>
            </w:r>
          </w:p>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Кейс - задача</w:t>
            </w:r>
          </w:p>
          <w:p w:rsidR="003C7A51" w:rsidRPr="003C7A51"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Тест</w:t>
            </w:r>
          </w:p>
        </w:tc>
      </w:tr>
      <w:tr w:rsidR="003C7A51" w:rsidRPr="0070047F" w:rsidTr="00981A0E">
        <w:trPr>
          <w:trHeight w:val="420"/>
        </w:trPr>
        <w:tc>
          <w:tcPr>
            <w:tcW w:w="798" w:type="dxa"/>
            <w:vMerge/>
            <w:tcBorders>
              <w:left w:val="single" w:sz="2" w:space="0" w:color="000000"/>
              <w:bottom w:val="single" w:sz="2" w:space="0" w:color="000000"/>
              <w:right w:val="single" w:sz="2" w:space="0" w:color="000000"/>
            </w:tcBorders>
            <w:vAlign w:val="center"/>
          </w:tcPr>
          <w:p w:rsidR="003C7A51" w:rsidRPr="000D331D" w:rsidRDefault="003C7A51" w:rsidP="003C7A5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63" w:type="dxa"/>
            <w:vMerge/>
            <w:tcBorders>
              <w:left w:val="single" w:sz="2" w:space="0" w:color="000000"/>
              <w:bottom w:val="single" w:sz="2" w:space="0" w:color="000000"/>
              <w:right w:val="single" w:sz="2" w:space="0" w:color="000000"/>
            </w:tcBorders>
            <w:vAlign w:val="center"/>
          </w:tcPr>
          <w:p w:rsidR="003C7A51" w:rsidRPr="000D331D" w:rsidRDefault="003C7A51" w:rsidP="003C7A51">
            <w:pPr>
              <w:suppressAutoHyphens/>
              <w:autoSpaceDE w:val="0"/>
              <w:autoSpaceDN w:val="0"/>
              <w:adjustRightInd w:val="0"/>
              <w:spacing w:after="0" w:line="240" w:lineRule="auto"/>
              <w:jc w:val="center"/>
              <w:rPr>
                <w:rFonts w:ascii="Times New Roman" w:eastAsia="Times New Roman" w:hAnsi="Times New Roman"/>
                <w:sz w:val="24"/>
                <w:szCs w:val="24"/>
                <w:lang w:eastAsia="ru-RU"/>
              </w:rPr>
            </w:pPr>
          </w:p>
        </w:tc>
        <w:tc>
          <w:tcPr>
            <w:tcW w:w="1240" w:type="dxa"/>
            <w:tcBorders>
              <w:left w:val="single" w:sz="2" w:space="0" w:color="000000"/>
              <w:bottom w:val="single" w:sz="2" w:space="0" w:color="000000"/>
              <w:right w:val="single" w:sz="2" w:space="0" w:color="000000"/>
            </w:tcBorders>
          </w:tcPr>
          <w:p w:rsidR="003C7A51" w:rsidRPr="000D331D" w:rsidRDefault="003C7A51" w:rsidP="003C7A51">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ОР.4-6-2</w:t>
            </w:r>
          </w:p>
        </w:tc>
        <w:tc>
          <w:tcPr>
            <w:tcW w:w="2061"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after="0" w:line="240" w:lineRule="auto"/>
              <w:jc w:val="both"/>
              <w:rPr>
                <w:rFonts w:ascii="Times New Roman" w:hAnsi="Times New Roman"/>
                <w:sz w:val="24"/>
                <w:szCs w:val="24"/>
              </w:rPr>
            </w:pPr>
            <w:r w:rsidRPr="003C7A51">
              <w:rPr>
                <w:rFonts w:ascii="Times New Roman" w:hAnsi="Times New Roman"/>
                <w:sz w:val="24"/>
                <w:szCs w:val="24"/>
              </w:rPr>
              <w:t>Демонстрирует способность использовать методы защиты в условиях чрезвычайных ситуациях</w:t>
            </w:r>
          </w:p>
        </w:tc>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3C7A51" w:rsidRPr="000D331D" w:rsidRDefault="003C7A51" w:rsidP="003C7A51">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ОК-8</w:t>
            </w:r>
          </w:p>
          <w:p w:rsidR="003C7A51" w:rsidRPr="000D331D" w:rsidRDefault="003C7A51" w:rsidP="003C7A5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959" w:type="dxa"/>
            <w:tcBorders>
              <w:top w:val="single" w:sz="2" w:space="0" w:color="000000"/>
              <w:left w:val="single" w:sz="2" w:space="0" w:color="000000"/>
              <w:bottom w:val="single" w:sz="2" w:space="0" w:color="000000"/>
              <w:right w:val="single" w:sz="2" w:space="0" w:color="000000"/>
            </w:tcBorders>
            <w:shd w:val="clear" w:color="auto" w:fill="FFFFFF"/>
            <w:hideMark/>
          </w:tcPr>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Контекстная задача</w:t>
            </w:r>
          </w:p>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Кейс - задача</w:t>
            </w:r>
          </w:p>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Отчет о лабораторной работе</w:t>
            </w:r>
          </w:p>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 xml:space="preserve">Эссе </w:t>
            </w:r>
          </w:p>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SWOT-анализ</w:t>
            </w:r>
          </w:p>
          <w:p w:rsidR="00D305CB" w:rsidRPr="00D305CB"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 xml:space="preserve">Проект </w:t>
            </w:r>
          </w:p>
          <w:p w:rsidR="003C7A51" w:rsidRPr="003C7A51" w:rsidRDefault="00D305CB" w:rsidP="00D305CB">
            <w:pPr>
              <w:autoSpaceDE w:val="0"/>
              <w:autoSpaceDN w:val="0"/>
              <w:adjustRightInd w:val="0"/>
              <w:spacing w:after="0" w:line="240" w:lineRule="auto"/>
              <w:jc w:val="both"/>
              <w:rPr>
                <w:rFonts w:ascii="Times New Roman" w:hAnsi="Times New Roman"/>
                <w:sz w:val="24"/>
                <w:szCs w:val="24"/>
              </w:rPr>
            </w:pPr>
            <w:r w:rsidRPr="00D305CB">
              <w:rPr>
                <w:rFonts w:ascii="Times New Roman" w:hAnsi="Times New Roman"/>
                <w:sz w:val="24"/>
                <w:szCs w:val="24"/>
              </w:rPr>
              <w:t>Тест</w:t>
            </w:r>
          </w:p>
        </w:tc>
      </w:tr>
    </w:tbl>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5. Содержание дисциплины</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5.1. Тематический план</w:t>
      </w:r>
    </w:p>
    <w:tbl>
      <w:tblPr>
        <w:tblW w:w="4891" w:type="pct"/>
        <w:tblInd w:w="108" w:type="dxa"/>
        <w:tblLayout w:type="fixed"/>
        <w:tblLook w:val="04A0" w:firstRow="1" w:lastRow="0" w:firstColumn="1" w:lastColumn="0" w:noHBand="0" w:noVBand="1"/>
      </w:tblPr>
      <w:tblGrid>
        <w:gridCol w:w="4257"/>
        <w:gridCol w:w="830"/>
        <w:gridCol w:w="829"/>
        <w:gridCol w:w="1378"/>
        <w:gridCol w:w="1203"/>
        <w:gridCol w:w="865"/>
      </w:tblGrid>
      <w:tr w:rsidR="000D331D" w:rsidRPr="0070047F" w:rsidTr="005F3279">
        <w:trPr>
          <w:trHeight w:val="203"/>
        </w:trPr>
        <w:tc>
          <w:tcPr>
            <w:tcW w:w="4257" w:type="dxa"/>
            <w:vMerge w:val="restart"/>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Наименование темы</w:t>
            </w:r>
          </w:p>
        </w:tc>
        <w:tc>
          <w:tcPr>
            <w:tcW w:w="3037" w:type="dxa"/>
            <w:gridSpan w:val="3"/>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Контактная работа</w:t>
            </w:r>
          </w:p>
        </w:tc>
        <w:tc>
          <w:tcPr>
            <w:tcW w:w="1203" w:type="dxa"/>
            <w:vMerge w:val="restart"/>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Самостоятельная работа</w:t>
            </w:r>
          </w:p>
        </w:tc>
        <w:tc>
          <w:tcPr>
            <w:tcW w:w="865"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Всего часов по дисциплине</w:t>
            </w:r>
          </w:p>
        </w:tc>
      </w:tr>
      <w:tr w:rsidR="000D331D" w:rsidRPr="0070047F" w:rsidTr="005F3279">
        <w:trPr>
          <w:trHeight w:val="533"/>
        </w:trPr>
        <w:tc>
          <w:tcPr>
            <w:tcW w:w="4257"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c>
          <w:tcPr>
            <w:tcW w:w="1659" w:type="dxa"/>
            <w:gridSpan w:val="2"/>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Аудиторная работа</w:t>
            </w:r>
          </w:p>
        </w:tc>
        <w:tc>
          <w:tcPr>
            <w:tcW w:w="1378"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0D331D" w:rsidRPr="000D331D" w:rsidRDefault="000D331D" w:rsidP="000D331D">
            <w:pPr>
              <w:tabs>
                <w:tab w:val="left" w:pos="814"/>
              </w:tabs>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Контактная СР (в т.ч. </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 ЭИОС)</w:t>
            </w:r>
          </w:p>
        </w:tc>
        <w:tc>
          <w:tcPr>
            <w:tcW w:w="1203"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c>
          <w:tcPr>
            <w:tcW w:w="865"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r>
      <w:tr w:rsidR="000D331D" w:rsidRPr="0070047F" w:rsidTr="005F3279">
        <w:trPr>
          <w:trHeight w:val="1"/>
        </w:trPr>
        <w:tc>
          <w:tcPr>
            <w:tcW w:w="4257"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c>
          <w:tcPr>
            <w:tcW w:w="830"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Лекции</w:t>
            </w:r>
          </w:p>
        </w:tc>
        <w:tc>
          <w:tcPr>
            <w:tcW w:w="829" w:type="dxa"/>
            <w:tcBorders>
              <w:top w:val="single" w:sz="2" w:space="0" w:color="000000"/>
              <w:left w:val="single" w:sz="2" w:space="0" w:color="000000"/>
              <w:bottom w:val="single" w:sz="2" w:space="0" w:color="000000"/>
              <w:right w:val="single" w:sz="2" w:space="0" w:color="000000"/>
            </w:tcBorders>
            <w:hideMark/>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0D331D">
              <w:rPr>
                <w:rFonts w:ascii="Times New Roman" w:eastAsia="Times New Roman" w:hAnsi="Times New Roman"/>
                <w:sz w:val="24"/>
                <w:szCs w:val="24"/>
                <w:lang w:eastAsia="ru-RU"/>
              </w:rPr>
              <w:t>Практич</w:t>
            </w:r>
            <w:proofErr w:type="spellEnd"/>
            <w:r w:rsidRPr="000D331D">
              <w:rPr>
                <w:rFonts w:ascii="Times New Roman" w:eastAsia="Times New Roman" w:hAnsi="Times New Roman"/>
                <w:sz w:val="24"/>
                <w:szCs w:val="24"/>
                <w:lang w:eastAsia="ru-RU"/>
              </w:rPr>
              <w:t xml:space="preserve">. </w:t>
            </w:r>
            <w:r w:rsidR="00361F3A" w:rsidRPr="000D331D">
              <w:rPr>
                <w:rFonts w:ascii="Times New Roman" w:eastAsia="Times New Roman" w:hAnsi="Times New Roman"/>
                <w:sz w:val="24"/>
                <w:szCs w:val="24"/>
                <w:lang w:eastAsia="ru-RU"/>
              </w:rPr>
              <w:t>З</w:t>
            </w:r>
            <w:r w:rsidRPr="000D331D">
              <w:rPr>
                <w:rFonts w:ascii="Times New Roman" w:eastAsia="Times New Roman" w:hAnsi="Times New Roman"/>
                <w:sz w:val="24"/>
                <w:szCs w:val="24"/>
                <w:lang w:eastAsia="ru-RU"/>
              </w:rPr>
              <w:t>анятия</w:t>
            </w:r>
          </w:p>
        </w:tc>
        <w:tc>
          <w:tcPr>
            <w:tcW w:w="1378"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c>
          <w:tcPr>
            <w:tcW w:w="1203"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c>
          <w:tcPr>
            <w:tcW w:w="865" w:type="dxa"/>
            <w:vMerge/>
            <w:tcBorders>
              <w:top w:val="single" w:sz="2" w:space="0" w:color="000000"/>
              <w:left w:val="single" w:sz="2" w:space="0" w:color="000000"/>
              <w:bottom w:val="single" w:sz="2" w:space="0" w:color="000000"/>
              <w:right w:val="single" w:sz="2" w:space="0" w:color="000000"/>
            </w:tcBorders>
            <w:vAlign w:val="center"/>
            <w:hideMark/>
          </w:tcPr>
          <w:p w:rsidR="000D331D" w:rsidRPr="000D331D" w:rsidRDefault="000D331D" w:rsidP="000D331D">
            <w:pPr>
              <w:spacing w:after="0" w:line="240" w:lineRule="auto"/>
              <w:rPr>
                <w:rFonts w:ascii="Times New Roman" w:eastAsia="Times New Roman" w:hAnsi="Times New Roman"/>
                <w:sz w:val="24"/>
                <w:szCs w:val="24"/>
                <w:lang w:eastAsia="ru-RU"/>
              </w:rPr>
            </w:pPr>
          </w:p>
        </w:tc>
      </w:tr>
      <w:tr w:rsidR="003C7A51" w:rsidRPr="0070047F" w:rsidTr="005F3279">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D305CB" w:rsidRDefault="003C7A51" w:rsidP="000D331D">
            <w:pPr>
              <w:autoSpaceDE w:val="0"/>
              <w:autoSpaceDN w:val="0"/>
              <w:adjustRightInd w:val="0"/>
              <w:spacing w:after="0" w:line="240" w:lineRule="auto"/>
              <w:jc w:val="both"/>
              <w:rPr>
                <w:rFonts w:ascii="Times New Roman" w:eastAsia="Times New Roman" w:hAnsi="Times New Roman"/>
                <w:b/>
                <w:sz w:val="24"/>
                <w:szCs w:val="24"/>
                <w:lang w:eastAsia="ru-RU"/>
              </w:rPr>
            </w:pPr>
            <w:r w:rsidRPr="00D305CB">
              <w:rPr>
                <w:rFonts w:ascii="Times New Roman" w:eastAsia="Times New Roman" w:hAnsi="Times New Roman"/>
                <w:b/>
                <w:bCs/>
                <w:sz w:val="24"/>
                <w:szCs w:val="24"/>
                <w:lang w:eastAsia="ru-RU"/>
              </w:rPr>
              <w:t>Раздел 1. Теоретические основы безопасности жизнедеятельности</w:t>
            </w:r>
          </w:p>
        </w:tc>
        <w:tc>
          <w:tcPr>
            <w:tcW w:w="830"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8</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10</w:t>
            </w:r>
          </w:p>
        </w:tc>
      </w:tr>
      <w:tr w:rsidR="003C7A51" w:rsidRPr="0070047F" w:rsidTr="005F3279">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D305CB" w:rsidRDefault="003C7A51" w:rsidP="000D331D">
            <w:pPr>
              <w:autoSpaceDE w:val="0"/>
              <w:autoSpaceDN w:val="0"/>
              <w:adjustRightInd w:val="0"/>
              <w:spacing w:after="0" w:line="240" w:lineRule="auto"/>
              <w:jc w:val="both"/>
              <w:rPr>
                <w:rFonts w:ascii="Times New Roman" w:eastAsia="Times New Roman" w:hAnsi="Times New Roman"/>
                <w:b/>
                <w:bCs/>
                <w:sz w:val="24"/>
                <w:szCs w:val="24"/>
                <w:lang w:eastAsia="ru-RU"/>
              </w:rPr>
            </w:pPr>
            <w:r w:rsidRPr="00D305CB">
              <w:rPr>
                <w:rFonts w:ascii="Times New Roman" w:eastAsia="Times New Roman" w:hAnsi="Times New Roman"/>
                <w:b/>
                <w:bCs/>
                <w:sz w:val="24"/>
                <w:szCs w:val="24"/>
                <w:lang w:eastAsia="ru-RU"/>
              </w:rPr>
              <w:t>Раздел 2. Обеспечение безопасности образовательной среды</w:t>
            </w:r>
          </w:p>
        </w:tc>
        <w:tc>
          <w:tcPr>
            <w:tcW w:w="830"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4</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6</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16</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28</w:t>
            </w: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2.1. Гигиенические требования к образовательной среде</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Тема 2.2. </w:t>
            </w:r>
            <w:proofErr w:type="spellStart"/>
            <w:r w:rsidRPr="000D331D">
              <w:rPr>
                <w:rFonts w:ascii="Times New Roman" w:eastAsia="Times New Roman" w:hAnsi="Times New Roman"/>
                <w:bCs/>
                <w:sz w:val="24"/>
                <w:szCs w:val="24"/>
                <w:lang w:eastAsia="ru-RU"/>
              </w:rPr>
              <w:t>Здоровьесберегающие</w:t>
            </w:r>
            <w:proofErr w:type="spellEnd"/>
            <w:r w:rsidRPr="000D331D">
              <w:rPr>
                <w:rFonts w:ascii="Times New Roman" w:eastAsia="Times New Roman" w:hAnsi="Times New Roman"/>
                <w:bCs/>
                <w:sz w:val="24"/>
                <w:szCs w:val="24"/>
                <w:lang w:eastAsia="ru-RU"/>
              </w:rPr>
              <w:t xml:space="preserve"> технологии</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5F3279">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D305CB" w:rsidRDefault="003C7A51" w:rsidP="000D331D">
            <w:pPr>
              <w:autoSpaceDE w:val="0"/>
              <w:autoSpaceDN w:val="0"/>
              <w:adjustRightInd w:val="0"/>
              <w:spacing w:after="0" w:line="240" w:lineRule="auto"/>
              <w:jc w:val="both"/>
              <w:rPr>
                <w:rFonts w:ascii="Times New Roman" w:eastAsia="Times New Roman" w:hAnsi="Times New Roman"/>
                <w:b/>
                <w:sz w:val="24"/>
                <w:szCs w:val="24"/>
                <w:lang w:eastAsia="ru-RU"/>
              </w:rPr>
            </w:pPr>
            <w:r w:rsidRPr="00D305CB">
              <w:rPr>
                <w:rFonts w:ascii="Times New Roman" w:eastAsia="Times New Roman" w:hAnsi="Times New Roman"/>
                <w:b/>
                <w:bCs/>
                <w:sz w:val="24"/>
                <w:szCs w:val="24"/>
                <w:lang w:eastAsia="ru-RU"/>
              </w:rPr>
              <w:t>Раздел 3. Безопасность жизнедеятельности в чрезвычайных ситуациях</w:t>
            </w:r>
          </w:p>
        </w:tc>
        <w:tc>
          <w:tcPr>
            <w:tcW w:w="830"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10</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36</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50</w:t>
            </w: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3.1. Обеспечение безопасности жизнедеятельности в чрезвычайных ситуациях природного характера</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3.2. Обеспечение безопасности жизнедеятельности в чрезвычайных ситуациях техногенного характера</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3.3. Обеспечение безопасности жизнедеятельности в чрезвычайных ситуациях социального характера</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3.4. Гражданская оборона</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5F3279">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D305CB" w:rsidRDefault="003C7A51" w:rsidP="000D331D">
            <w:pPr>
              <w:autoSpaceDE w:val="0"/>
              <w:autoSpaceDN w:val="0"/>
              <w:adjustRightInd w:val="0"/>
              <w:spacing w:after="0" w:line="240" w:lineRule="auto"/>
              <w:jc w:val="both"/>
              <w:rPr>
                <w:rFonts w:ascii="Times New Roman" w:eastAsia="Times New Roman" w:hAnsi="Times New Roman"/>
                <w:b/>
                <w:sz w:val="24"/>
                <w:szCs w:val="24"/>
                <w:lang w:eastAsia="ru-RU"/>
              </w:rPr>
            </w:pPr>
            <w:r w:rsidRPr="00D305CB">
              <w:rPr>
                <w:rFonts w:ascii="Times New Roman" w:eastAsia="Times New Roman" w:hAnsi="Times New Roman"/>
                <w:b/>
                <w:sz w:val="24"/>
                <w:szCs w:val="24"/>
                <w:lang w:eastAsia="ru-RU"/>
              </w:rPr>
              <w:t>Раздел 4. Первая помощь при неотложных состояниях</w:t>
            </w:r>
          </w:p>
        </w:tc>
        <w:tc>
          <w:tcPr>
            <w:tcW w:w="830"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w:t>
            </w:r>
          </w:p>
        </w:tc>
        <w:tc>
          <w:tcPr>
            <w:tcW w:w="829" w:type="dxa"/>
            <w:tcBorders>
              <w:top w:val="single" w:sz="2" w:space="0" w:color="000000"/>
              <w:left w:val="single" w:sz="2" w:space="0" w:color="000000"/>
              <w:bottom w:val="single" w:sz="2" w:space="0" w:color="000000"/>
              <w:right w:val="single" w:sz="2" w:space="0" w:color="000000"/>
            </w:tcBorders>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4</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12</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3C7A51" w:rsidRPr="003C7A51" w:rsidRDefault="003C7A51" w:rsidP="003C7A51">
            <w:pPr>
              <w:autoSpaceDE w:val="0"/>
              <w:autoSpaceDN w:val="0"/>
              <w:adjustRightInd w:val="0"/>
              <w:spacing w:line="240" w:lineRule="auto"/>
              <w:jc w:val="center"/>
              <w:rPr>
                <w:rFonts w:ascii="Times New Roman" w:hAnsi="Times New Roman"/>
                <w:b/>
                <w:sz w:val="24"/>
                <w:szCs w:val="24"/>
              </w:rPr>
            </w:pPr>
            <w:r w:rsidRPr="003C7A51">
              <w:rPr>
                <w:rFonts w:ascii="Times New Roman" w:hAnsi="Times New Roman"/>
                <w:b/>
                <w:sz w:val="24"/>
                <w:szCs w:val="24"/>
              </w:rPr>
              <w:t>20</w:t>
            </w: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4.1. Основные терминальные состояния</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1C7604">
        <w:trPr>
          <w:trHeight w:val="1"/>
        </w:trPr>
        <w:tc>
          <w:tcPr>
            <w:tcW w:w="4257" w:type="dxa"/>
            <w:tcBorders>
              <w:top w:val="single" w:sz="2" w:space="0" w:color="000000"/>
              <w:left w:val="single" w:sz="2" w:space="0" w:color="000000"/>
              <w:bottom w:val="single" w:sz="2" w:space="0" w:color="000000"/>
              <w:right w:val="single" w:sz="2" w:space="0" w:color="000000"/>
            </w:tcBorders>
            <w:vAlign w:val="center"/>
            <w:hideMark/>
          </w:tcPr>
          <w:p w:rsidR="003C7A51" w:rsidRPr="000D331D" w:rsidRDefault="003C7A51"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Тема 4.2. Основы оказания первой помощи</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3C7A51" w:rsidRDefault="003C7A51" w:rsidP="003C7A51">
            <w:pPr>
              <w:autoSpaceDE w:val="0"/>
              <w:autoSpaceDN w:val="0"/>
              <w:adjustRightInd w:val="0"/>
              <w:spacing w:line="240" w:lineRule="auto"/>
              <w:jc w:val="center"/>
              <w:rPr>
                <w:rFonts w:ascii="Times New Roman" w:hAnsi="Times New Roman"/>
                <w:sz w:val="24"/>
                <w:szCs w:val="24"/>
              </w:rPr>
            </w:pPr>
          </w:p>
        </w:tc>
      </w:tr>
      <w:tr w:rsidR="003C7A51" w:rsidRPr="0070047F" w:rsidTr="0091410B">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3C7A51" w:rsidRPr="000D331D" w:rsidRDefault="00D305CB" w:rsidP="00D305CB">
            <w:pPr>
              <w:autoSpaceDE w:val="0"/>
              <w:autoSpaceDN w:val="0"/>
              <w:adjustRightInd w:val="0"/>
              <w:spacing w:after="0" w:line="240" w:lineRule="auto"/>
              <w:jc w:val="right"/>
              <w:rPr>
                <w:rFonts w:ascii="Times New Roman" w:eastAsia="Times New Roman" w:hAnsi="Times New Roman"/>
                <w:sz w:val="24"/>
                <w:szCs w:val="24"/>
                <w:lang w:eastAsia="ru-RU"/>
              </w:rPr>
            </w:pPr>
            <w:r w:rsidRPr="000D331D">
              <w:rPr>
                <w:rFonts w:ascii="Times New Roman" w:eastAsia="Times New Roman" w:hAnsi="Times New Roman"/>
                <w:bCs/>
                <w:sz w:val="24"/>
                <w:szCs w:val="24"/>
                <w:lang w:eastAsia="ru-RU"/>
              </w:rPr>
              <w:t>Итого:</w:t>
            </w:r>
          </w:p>
        </w:tc>
        <w:tc>
          <w:tcPr>
            <w:tcW w:w="830" w:type="dxa"/>
            <w:tcBorders>
              <w:top w:val="single" w:sz="2" w:space="0" w:color="000000"/>
              <w:left w:val="single" w:sz="2" w:space="0" w:color="000000"/>
              <w:bottom w:val="single" w:sz="2" w:space="0" w:color="000000"/>
              <w:right w:val="single" w:sz="2" w:space="0" w:color="000000"/>
            </w:tcBorders>
            <w:vAlign w:val="center"/>
          </w:tcPr>
          <w:p w:rsidR="003C7A51" w:rsidRPr="00D305CB" w:rsidRDefault="003C7A51" w:rsidP="003C7A51">
            <w:pPr>
              <w:autoSpaceDE w:val="0"/>
              <w:autoSpaceDN w:val="0"/>
              <w:adjustRightInd w:val="0"/>
              <w:spacing w:line="240" w:lineRule="auto"/>
              <w:jc w:val="center"/>
              <w:rPr>
                <w:rFonts w:ascii="Times New Roman" w:hAnsi="Times New Roman"/>
                <w:b/>
                <w:sz w:val="24"/>
                <w:szCs w:val="24"/>
              </w:rPr>
            </w:pPr>
            <w:r w:rsidRPr="00D305CB">
              <w:rPr>
                <w:rFonts w:ascii="Times New Roman" w:hAnsi="Times New Roman"/>
                <w:b/>
                <w:sz w:val="24"/>
                <w:szCs w:val="24"/>
              </w:rPr>
              <w:t>8</w:t>
            </w:r>
          </w:p>
        </w:tc>
        <w:tc>
          <w:tcPr>
            <w:tcW w:w="829" w:type="dxa"/>
            <w:tcBorders>
              <w:top w:val="single" w:sz="2" w:space="0" w:color="000000"/>
              <w:left w:val="single" w:sz="2" w:space="0" w:color="000000"/>
              <w:bottom w:val="single" w:sz="2" w:space="0" w:color="000000"/>
              <w:right w:val="single" w:sz="2" w:space="0" w:color="000000"/>
            </w:tcBorders>
            <w:vAlign w:val="center"/>
          </w:tcPr>
          <w:p w:rsidR="003C7A51" w:rsidRPr="00D305CB" w:rsidRDefault="003C7A51" w:rsidP="003C7A51">
            <w:pPr>
              <w:autoSpaceDE w:val="0"/>
              <w:autoSpaceDN w:val="0"/>
              <w:adjustRightInd w:val="0"/>
              <w:spacing w:line="240" w:lineRule="auto"/>
              <w:jc w:val="center"/>
              <w:rPr>
                <w:rFonts w:ascii="Times New Roman" w:hAnsi="Times New Roman"/>
                <w:b/>
                <w:sz w:val="24"/>
                <w:szCs w:val="24"/>
              </w:rPr>
            </w:pPr>
            <w:r w:rsidRPr="00D305CB">
              <w:rPr>
                <w:rFonts w:ascii="Times New Roman" w:hAnsi="Times New Roman"/>
                <w:b/>
                <w:sz w:val="24"/>
                <w:szCs w:val="24"/>
              </w:rPr>
              <w:t>16</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D305CB" w:rsidRDefault="003C7A51" w:rsidP="003C7A51">
            <w:pPr>
              <w:autoSpaceDE w:val="0"/>
              <w:autoSpaceDN w:val="0"/>
              <w:adjustRightInd w:val="0"/>
              <w:spacing w:line="240" w:lineRule="auto"/>
              <w:jc w:val="center"/>
              <w:rPr>
                <w:rFonts w:ascii="Times New Roman" w:hAnsi="Times New Roman"/>
                <w:b/>
                <w:sz w:val="24"/>
                <w:szCs w:val="24"/>
              </w:rPr>
            </w:pPr>
            <w:r w:rsidRPr="00D305CB">
              <w:rPr>
                <w:rFonts w:ascii="Times New Roman" w:hAnsi="Times New Roman"/>
                <w:b/>
                <w:sz w:val="24"/>
                <w:szCs w:val="24"/>
              </w:rPr>
              <w:t>12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D305CB" w:rsidRDefault="003C7A51" w:rsidP="003C7A51">
            <w:pPr>
              <w:autoSpaceDE w:val="0"/>
              <w:autoSpaceDN w:val="0"/>
              <w:adjustRightInd w:val="0"/>
              <w:spacing w:line="240" w:lineRule="auto"/>
              <w:jc w:val="center"/>
              <w:rPr>
                <w:rFonts w:ascii="Times New Roman" w:hAnsi="Times New Roman"/>
                <w:b/>
                <w:sz w:val="24"/>
                <w:szCs w:val="24"/>
              </w:rPr>
            </w:pPr>
            <w:r w:rsidRPr="00D305CB">
              <w:rPr>
                <w:rFonts w:ascii="Times New Roman" w:hAnsi="Times New Roman"/>
                <w:b/>
                <w:sz w:val="24"/>
                <w:szCs w:val="24"/>
              </w:rPr>
              <w:t>72</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3C7A51" w:rsidRPr="00D305CB" w:rsidRDefault="003C7A51" w:rsidP="003C7A51">
            <w:pPr>
              <w:autoSpaceDE w:val="0"/>
              <w:autoSpaceDN w:val="0"/>
              <w:adjustRightInd w:val="0"/>
              <w:spacing w:line="240" w:lineRule="auto"/>
              <w:jc w:val="center"/>
              <w:rPr>
                <w:rFonts w:ascii="Times New Roman" w:hAnsi="Times New Roman"/>
                <w:b/>
                <w:sz w:val="24"/>
                <w:szCs w:val="24"/>
              </w:rPr>
            </w:pPr>
            <w:r w:rsidRPr="00D305CB">
              <w:rPr>
                <w:rFonts w:ascii="Times New Roman" w:hAnsi="Times New Roman"/>
                <w:b/>
                <w:sz w:val="24"/>
                <w:szCs w:val="24"/>
              </w:rPr>
              <w:t>108</w:t>
            </w:r>
          </w:p>
        </w:tc>
      </w:tr>
    </w:tbl>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5.2. Методы обучения</w:t>
      </w:r>
    </w:p>
    <w:p w:rsidR="000D331D" w:rsidRPr="000D331D" w:rsidRDefault="000D331D" w:rsidP="000D331D">
      <w:pPr>
        <w:spacing w:after="0" w:line="240" w:lineRule="auto"/>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Проблемное изложение, частично-поисковый, исследовательский, практический</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6. Рейтинг-план</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10"/>
        <w:gridCol w:w="2094"/>
        <w:gridCol w:w="1560"/>
        <w:gridCol w:w="850"/>
        <w:gridCol w:w="1134"/>
        <w:gridCol w:w="709"/>
        <w:gridCol w:w="684"/>
      </w:tblGrid>
      <w:tr w:rsidR="000D331D" w:rsidRPr="0070047F" w:rsidTr="005F3279">
        <w:tc>
          <w:tcPr>
            <w:tcW w:w="540" w:type="dxa"/>
            <w:vMerge w:val="restart"/>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 п/п</w:t>
            </w:r>
          </w:p>
        </w:tc>
        <w:tc>
          <w:tcPr>
            <w:tcW w:w="2010" w:type="dxa"/>
            <w:vMerge w:val="restart"/>
            <w:shd w:val="clear" w:color="auto" w:fill="auto"/>
          </w:tcPr>
          <w:p w:rsidR="000D331D"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Код ОР дисциплины</w:t>
            </w:r>
          </w:p>
        </w:tc>
        <w:tc>
          <w:tcPr>
            <w:tcW w:w="2094"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Виды учебной деятельности</w:t>
            </w:r>
          </w:p>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обучающегося</w:t>
            </w:r>
          </w:p>
        </w:tc>
        <w:tc>
          <w:tcPr>
            <w:tcW w:w="1560"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Средства оценивания</w:t>
            </w:r>
          </w:p>
        </w:tc>
        <w:tc>
          <w:tcPr>
            <w:tcW w:w="850"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Балл за конкретное задание</w:t>
            </w:r>
          </w:p>
        </w:tc>
        <w:tc>
          <w:tcPr>
            <w:tcW w:w="1134" w:type="dxa"/>
            <w:vMerge w:val="restart"/>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Число заданий за семестр</w:t>
            </w:r>
          </w:p>
        </w:tc>
        <w:tc>
          <w:tcPr>
            <w:tcW w:w="1393" w:type="dxa"/>
            <w:gridSpan w:val="2"/>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Баллы</w:t>
            </w:r>
          </w:p>
        </w:tc>
      </w:tr>
      <w:tr w:rsidR="000D331D" w:rsidRPr="0070047F" w:rsidTr="005F3279">
        <w:tc>
          <w:tcPr>
            <w:tcW w:w="540"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94"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560"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134" w:type="dxa"/>
            <w:vMerge/>
            <w:shd w:val="clear" w:color="auto" w:fill="auto"/>
          </w:tcPr>
          <w:p w:rsidR="000D331D" w:rsidRPr="000D331D" w:rsidRDefault="000D331D"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709"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Минимальный</w:t>
            </w:r>
          </w:p>
        </w:tc>
        <w:tc>
          <w:tcPr>
            <w:tcW w:w="684" w:type="dxa"/>
            <w:shd w:val="clear" w:color="auto" w:fill="auto"/>
          </w:tcPr>
          <w:p w:rsidR="000D331D" w:rsidRPr="000D331D" w:rsidRDefault="000D331D"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Максимальный</w:t>
            </w:r>
          </w:p>
        </w:tc>
      </w:tr>
      <w:tr w:rsidR="00C71C8E" w:rsidRPr="0070047F" w:rsidTr="005F3279">
        <w:tc>
          <w:tcPr>
            <w:tcW w:w="540" w:type="dxa"/>
            <w:vMerge w:val="restart"/>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w:t>
            </w:r>
          </w:p>
        </w:tc>
        <w:tc>
          <w:tcPr>
            <w:tcW w:w="2010" w:type="dxa"/>
            <w:vMerge w:val="restart"/>
            <w:shd w:val="clear" w:color="auto" w:fill="auto"/>
          </w:tcPr>
          <w:p w:rsidR="00C71C8E" w:rsidRPr="000D331D" w:rsidRDefault="00C71C8E" w:rsidP="00DF2710">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ОР.4-6-1</w:t>
            </w:r>
          </w:p>
          <w:p w:rsidR="00C71C8E" w:rsidRPr="000D331D" w:rsidRDefault="00C71C8E" w:rsidP="00DF2710">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C71C8E" w:rsidRPr="000D331D" w:rsidRDefault="00C71C8E" w:rsidP="001D12D8">
            <w:pPr>
              <w:numPr>
                <w:ilvl w:val="0"/>
                <w:numId w:val="13"/>
              </w:numPr>
              <w:spacing w:after="0" w:line="240" w:lineRule="auto"/>
              <w:ind w:left="144" w:firstLine="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Выполнение практических работ</w:t>
            </w:r>
          </w:p>
        </w:tc>
        <w:tc>
          <w:tcPr>
            <w:tcW w:w="1560"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Отчет о практической работе</w:t>
            </w:r>
          </w:p>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1-3</w:t>
            </w:r>
          </w:p>
        </w:tc>
        <w:tc>
          <w:tcPr>
            <w:tcW w:w="1134"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w:t>
            </w:r>
          </w:p>
        </w:tc>
        <w:tc>
          <w:tcPr>
            <w:tcW w:w="709"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c>
          <w:tcPr>
            <w:tcW w:w="684"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6</w:t>
            </w:r>
          </w:p>
        </w:tc>
      </w:tr>
      <w:tr w:rsidR="00C71C8E" w:rsidRPr="0070047F" w:rsidTr="005F3279">
        <w:tc>
          <w:tcPr>
            <w:tcW w:w="540" w:type="dxa"/>
            <w:vMerge/>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C71C8E" w:rsidRPr="00D305CB" w:rsidRDefault="00C71C8E" w:rsidP="00D305CB">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C71C8E" w:rsidRPr="000D331D" w:rsidRDefault="00C71C8E" w:rsidP="001D12D8">
            <w:pPr>
              <w:numPr>
                <w:ilvl w:val="0"/>
                <w:numId w:val="13"/>
              </w:numPr>
              <w:tabs>
                <w:tab w:val="left" w:pos="144"/>
              </w:tabs>
              <w:spacing w:after="0" w:line="240" w:lineRule="auto"/>
              <w:ind w:left="144" w:firstLine="0"/>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Решение контекстных и </w:t>
            </w:r>
            <w:r w:rsidRPr="000D331D">
              <w:rPr>
                <w:rFonts w:ascii="Times New Roman" w:eastAsia="Times New Roman" w:hAnsi="Times New Roman"/>
                <w:sz w:val="24"/>
                <w:szCs w:val="24"/>
                <w:lang w:eastAsia="ru-RU"/>
              </w:rPr>
              <w:lastRenderedPageBreak/>
              <w:t>кейс задач</w:t>
            </w:r>
          </w:p>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560" w:type="dxa"/>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lastRenderedPageBreak/>
              <w:t>Контекстная задача</w:t>
            </w:r>
          </w:p>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lastRenderedPageBreak/>
              <w:t>Кейс - задача</w:t>
            </w:r>
          </w:p>
        </w:tc>
        <w:tc>
          <w:tcPr>
            <w:tcW w:w="850"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lastRenderedPageBreak/>
              <w:t>1-2</w:t>
            </w:r>
          </w:p>
        </w:tc>
        <w:tc>
          <w:tcPr>
            <w:tcW w:w="1134"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8</w:t>
            </w:r>
          </w:p>
        </w:tc>
        <w:tc>
          <w:tcPr>
            <w:tcW w:w="709"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8</w:t>
            </w:r>
          </w:p>
        </w:tc>
        <w:tc>
          <w:tcPr>
            <w:tcW w:w="684"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16</w:t>
            </w:r>
          </w:p>
        </w:tc>
      </w:tr>
      <w:tr w:rsidR="00C71C8E" w:rsidRPr="0070047F" w:rsidTr="001D12D8">
        <w:trPr>
          <w:trHeight w:val="571"/>
        </w:trPr>
        <w:tc>
          <w:tcPr>
            <w:tcW w:w="540" w:type="dxa"/>
            <w:vMerge/>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C71C8E" w:rsidRPr="00D305CB" w:rsidRDefault="00C71C8E" w:rsidP="00D305CB">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C71C8E" w:rsidRPr="000D331D" w:rsidRDefault="00C71C8E" w:rsidP="001D12D8">
            <w:pPr>
              <w:numPr>
                <w:ilvl w:val="0"/>
                <w:numId w:val="13"/>
              </w:numPr>
              <w:tabs>
                <w:tab w:val="left" w:pos="819"/>
              </w:tabs>
              <w:spacing w:after="0" w:line="240" w:lineRule="auto"/>
              <w:ind w:hanging="49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Тестирование</w:t>
            </w:r>
          </w:p>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560" w:type="dxa"/>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Тест </w:t>
            </w:r>
          </w:p>
        </w:tc>
        <w:tc>
          <w:tcPr>
            <w:tcW w:w="850"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2-3</w:t>
            </w:r>
          </w:p>
        </w:tc>
        <w:tc>
          <w:tcPr>
            <w:tcW w:w="1134"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3</w:t>
            </w:r>
          </w:p>
        </w:tc>
        <w:tc>
          <w:tcPr>
            <w:tcW w:w="709"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6</w:t>
            </w:r>
          </w:p>
        </w:tc>
        <w:tc>
          <w:tcPr>
            <w:tcW w:w="684"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9</w:t>
            </w:r>
          </w:p>
        </w:tc>
      </w:tr>
      <w:tr w:rsidR="00C71C8E" w:rsidRPr="0070047F" w:rsidTr="005F3279">
        <w:trPr>
          <w:trHeight w:val="1380"/>
        </w:trPr>
        <w:tc>
          <w:tcPr>
            <w:tcW w:w="540" w:type="dxa"/>
            <w:vMerge w:val="restart"/>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2010" w:type="dxa"/>
            <w:vMerge w:val="restart"/>
            <w:shd w:val="clear" w:color="auto" w:fill="auto"/>
          </w:tcPr>
          <w:p w:rsidR="00C71C8E" w:rsidRPr="000D331D" w:rsidRDefault="00C71C8E" w:rsidP="00DF2710">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i/>
                <w:sz w:val="24"/>
                <w:szCs w:val="24"/>
                <w:lang w:eastAsia="ru-RU"/>
              </w:rPr>
              <w:t>ОР.4-6-2</w:t>
            </w:r>
          </w:p>
        </w:tc>
        <w:tc>
          <w:tcPr>
            <w:tcW w:w="2094" w:type="dxa"/>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1) </w:t>
            </w:r>
            <w:r w:rsidRPr="000D331D">
              <w:rPr>
                <w:rFonts w:ascii="Times New Roman" w:eastAsia="Times New Roman" w:hAnsi="Times New Roman"/>
                <w:sz w:val="24"/>
                <w:szCs w:val="24"/>
                <w:lang w:eastAsia="ru-RU"/>
              </w:rPr>
              <w:t>Решение контекстных и кейс задач</w:t>
            </w:r>
          </w:p>
        </w:tc>
        <w:tc>
          <w:tcPr>
            <w:tcW w:w="1560" w:type="dxa"/>
            <w:shd w:val="clear" w:color="auto" w:fill="auto"/>
          </w:tcPr>
          <w:p w:rsidR="00C71C8E" w:rsidRPr="000D331D" w:rsidRDefault="00C71C8E" w:rsidP="000D331D">
            <w:pPr>
              <w:autoSpaceDE w:val="0"/>
              <w:autoSpaceDN w:val="0"/>
              <w:adjustRightInd w:val="0"/>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Контекстная задача</w:t>
            </w:r>
          </w:p>
          <w:p w:rsidR="00C71C8E" w:rsidRPr="000D331D" w:rsidRDefault="00C71C8E"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eastAsia="ru-RU"/>
              </w:rPr>
              <w:t>Кейс - задача</w:t>
            </w:r>
          </w:p>
        </w:tc>
        <w:tc>
          <w:tcPr>
            <w:tcW w:w="850"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1-2</w:t>
            </w:r>
          </w:p>
        </w:tc>
        <w:tc>
          <w:tcPr>
            <w:tcW w:w="1134" w:type="dxa"/>
            <w:shd w:val="clear" w:color="auto" w:fill="auto"/>
          </w:tcPr>
          <w:p w:rsidR="00C71C8E" w:rsidRPr="00A25FB2" w:rsidRDefault="00C71C8E"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3</w:t>
            </w:r>
          </w:p>
        </w:tc>
        <w:tc>
          <w:tcPr>
            <w:tcW w:w="709"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c>
          <w:tcPr>
            <w:tcW w:w="684" w:type="dxa"/>
            <w:shd w:val="clear" w:color="auto" w:fill="auto"/>
          </w:tcPr>
          <w:p w:rsidR="00C71C8E" w:rsidRPr="000D331D" w:rsidRDefault="00C71C8E"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6</w:t>
            </w:r>
          </w:p>
        </w:tc>
      </w:tr>
      <w:tr w:rsidR="008226B3" w:rsidRPr="0070047F" w:rsidTr="005F3279">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 Выполнение лабораторных работ</w:t>
            </w:r>
          </w:p>
        </w:tc>
        <w:tc>
          <w:tcPr>
            <w:tcW w:w="1560"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Отчет о лабораторной работе</w:t>
            </w:r>
          </w:p>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2-3</w:t>
            </w:r>
          </w:p>
        </w:tc>
        <w:tc>
          <w:tcPr>
            <w:tcW w:w="1134"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4</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8</w:t>
            </w:r>
          </w:p>
        </w:tc>
        <w:tc>
          <w:tcPr>
            <w:tcW w:w="68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12</w:t>
            </w:r>
          </w:p>
        </w:tc>
      </w:tr>
      <w:tr w:rsidR="008226B3" w:rsidRPr="0070047F" w:rsidTr="005F3279">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 Написание эссе</w:t>
            </w:r>
          </w:p>
        </w:tc>
        <w:tc>
          <w:tcPr>
            <w:tcW w:w="156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Эссе </w:t>
            </w:r>
          </w:p>
        </w:tc>
        <w:tc>
          <w:tcPr>
            <w:tcW w:w="8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2-3</w:t>
            </w:r>
          </w:p>
        </w:tc>
        <w:tc>
          <w:tcPr>
            <w:tcW w:w="1134"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68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r>
      <w:tr w:rsidR="008226B3" w:rsidRPr="0070047F" w:rsidTr="005F3279">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4) Проведение </w:t>
            </w:r>
            <w:r w:rsidRPr="000D331D">
              <w:rPr>
                <w:rFonts w:ascii="Times New Roman" w:eastAsia="Times New Roman" w:hAnsi="Times New Roman"/>
                <w:sz w:val="24"/>
                <w:szCs w:val="24"/>
                <w:lang w:val="en-US" w:eastAsia="ru-RU"/>
              </w:rPr>
              <w:t>SWOT</w:t>
            </w:r>
            <w:r w:rsidRPr="000D331D">
              <w:rPr>
                <w:rFonts w:ascii="Times New Roman" w:eastAsia="Times New Roman" w:hAnsi="Times New Roman"/>
                <w:sz w:val="24"/>
                <w:szCs w:val="24"/>
                <w:lang w:eastAsia="ru-RU"/>
              </w:rPr>
              <w:t>-анализа</w:t>
            </w:r>
          </w:p>
        </w:tc>
        <w:tc>
          <w:tcPr>
            <w:tcW w:w="156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sz w:val="24"/>
                <w:szCs w:val="24"/>
                <w:lang w:val="en-US" w:eastAsia="ru-RU"/>
              </w:rPr>
              <w:t>SWOT</w:t>
            </w:r>
            <w:r w:rsidRPr="000D331D">
              <w:rPr>
                <w:rFonts w:ascii="Times New Roman" w:eastAsia="Times New Roman" w:hAnsi="Times New Roman"/>
                <w:sz w:val="24"/>
                <w:szCs w:val="24"/>
                <w:lang w:eastAsia="ru-RU"/>
              </w:rPr>
              <w:t>-анализ</w:t>
            </w:r>
          </w:p>
        </w:tc>
        <w:tc>
          <w:tcPr>
            <w:tcW w:w="8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7-8</w:t>
            </w:r>
          </w:p>
        </w:tc>
        <w:tc>
          <w:tcPr>
            <w:tcW w:w="1134"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7</w:t>
            </w:r>
          </w:p>
        </w:tc>
        <w:tc>
          <w:tcPr>
            <w:tcW w:w="68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8</w:t>
            </w:r>
          </w:p>
        </w:tc>
      </w:tr>
      <w:tr w:rsidR="008226B3" w:rsidRPr="0070047F" w:rsidTr="005F3279">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5) Разработка проекта</w:t>
            </w:r>
          </w:p>
        </w:tc>
        <w:tc>
          <w:tcPr>
            <w:tcW w:w="156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Проект </w:t>
            </w:r>
          </w:p>
        </w:tc>
        <w:tc>
          <w:tcPr>
            <w:tcW w:w="8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6-7</w:t>
            </w:r>
          </w:p>
        </w:tc>
        <w:tc>
          <w:tcPr>
            <w:tcW w:w="1134"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6</w:t>
            </w:r>
          </w:p>
        </w:tc>
        <w:tc>
          <w:tcPr>
            <w:tcW w:w="68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7</w:t>
            </w:r>
          </w:p>
        </w:tc>
      </w:tr>
      <w:tr w:rsidR="008226B3" w:rsidRPr="0070047F" w:rsidTr="005F3279">
        <w:tc>
          <w:tcPr>
            <w:tcW w:w="54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6) Тестирование</w:t>
            </w:r>
          </w:p>
        </w:tc>
        <w:tc>
          <w:tcPr>
            <w:tcW w:w="156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 xml:space="preserve">Тест </w:t>
            </w:r>
          </w:p>
        </w:tc>
        <w:tc>
          <w:tcPr>
            <w:tcW w:w="8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2-3</w:t>
            </w:r>
          </w:p>
        </w:tc>
        <w:tc>
          <w:tcPr>
            <w:tcW w:w="1134"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2</w:t>
            </w:r>
          </w:p>
        </w:tc>
        <w:tc>
          <w:tcPr>
            <w:tcW w:w="68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3</w:t>
            </w:r>
          </w:p>
        </w:tc>
      </w:tr>
      <w:tr w:rsidR="008226B3" w:rsidRPr="0070047F" w:rsidTr="005F3279">
        <w:tc>
          <w:tcPr>
            <w:tcW w:w="6204" w:type="dxa"/>
            <w:gridSpan w:val="4"/>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Экзамен</w:t>
            </w:r>
          </w:p>
        </w:tc>
        <w:tc>
          <w:tcPr>
            <w:tcW w:w="850" w:type="dxa"/>
            <w:shd w:val="clear" w:color="auto" w:fill="auto"/>
          </w:tcPr>
          <w:p w:rsidR="008226B3" w:rsidRPr="00A25FB2"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134" w:type="dxa"/>
            <w:shd w:val="clear" w:color="auto" w:fill="auto"/>
          </w:tcPr>
          <w:p w:rsidR="008226B3" w:rsidRPr="00A25FB2"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1</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10</w:t>
            </w:r>
          </w:p>
        </w:tc>
        <w:tc>
          <w:tcPr>
            <w:tcW w:w="684" w:type="dxa"/>
            <w:shd w:val="clear" w:color="auto" w:fill="auto"/>
          </w:tcPr>
          <w:p w:rsidR="008226B3" w:rsidRPr="004540A9" w:rsidRDefault="008226B3" w:rsidP="00BA2D30">
            <w:pPr>
              <w:autoSpaceDE w:val="0"/>
              <w:autoSpaceDN w:val="0"/>
              <w:adjustRightInd w:val="0"/>
              <w:spacing w:after="0" w:line="240" w:lineRule="auto"/>
              <w:jc w:val="center"/>
              <w:rPr>
                <w:rFonts w:ascii="Times New Roman" w:eastAsia="Times New Roman" w:hAnsi="Times New Roman"/>
                <w:bCs/>
                <w:sz w:val="24"/>
                <w:szCs w:val="24"/>
                <w:highlight w:val="yellow"/>
                <w:lang w:eastAsia="ru-RU"/>
              </w:rPr>
            </w:pPr>
          </w:p>
        </w:tc>
      </w:tr>
      <w:tr w:rsidR="008226B3" w:rsidRPr="0070047F" w:rsidTr="005F3279">
        <w:tc>
          <w:tcPr>
            <w:tcW w:w="54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94"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Итого:</w:t>
            </w:r>
          </w:p>
        </w:tc>
        <w:tc>
          <w:tcPr>
            <w:tcW w:w="1560" w:type="dxa"/>
            <w:shd w:val="clear" w:color="auto" w:fill="auto"/>
          </w:tcPr>
          <w:p w:rsidR="008226B3" w:rsidRPr="000D331D" w:rsidRDefault="008226B3" w:rsidP="000D331D">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134" w:type="dxa"/>
            <w:shd w:val="clear" w:color="auto" w:fill="auto"/>
          </w:tcPr>
          <w:p w:rsidR="008226B3" w:rsidRPr="00A25FB2" w:rsidRDefault="008226B3" w:rsidP="00BA2D30">
            <w:pPr>
              <w:autoSpaceDE w:val="0"/>
              <w:autoSpaceDN w:val="0"/>
              <w:adjustRightInd w:val="0"/>
              <w:spacing w:after="0" w:line="240" w:lineRule="auto"/>
              <w:jc w:val="center"/>
              <w:rPr>
                <w:rFonts w:ascii="Times New Roman" w:eastAsia="Times New Roman" w:hAnsi="Times New Roman"/>
                <w:bCs/>
                <w:sz w:val="24"/>
                <w:szCs w:val="24"/>
                <w:lang w:eastAsia="ru-RU"/>
              </w:rPr>
            </w:pPr>
            <w:r w:rsidRPr="00A25FB2">
              <w:rPr>
                <w:rFonts w:ascii="Times New Roman" w:eastAsia="Times New Roman" w:hAnsi="Times New Roman"/>
                <w:bCs/>
                <w:sz w:val="24"/>
                <w:szCs w:val="24"/>
                <w:lang w:eastAsia="ru-RU"/>
              </w:rPr>
              <w:t>25</w:t>
            </w:r>
          </w:p>
        </w:tc>
        <w:tc>
          <w:tcPr>
            <w:tcW w:w="709"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55</w:t>
            </w:r>
          </w:p>
        </w:tc>
        <w:tc>
          <w:tcPr>
            <w:tcW w:w="684" w:type="dxa"/>
            <w:shd w:val="clear" w:color="auto" w:fill="auto"/>
          </w:tcPr>
          <w:p w:rsidR="008226B3" w:rsidRPr="000D331D" w:rsidRDefault="008226B3" w:rsidP="000D331D">
            <w:pPr>
              <w:autoSpaceDE w:val="0"/>
              <w:autoSpaceDN w:val="0"/>
              <w:adjustRightInd w:val="0"/>
              <w:spacing w:after="0" w:line="240" w:lineRule="auto"/>
              <w:jc w:val="center"/>
              <w:rPr>
                <w:rFonts w:ascii="Times New Roman" w:eastAsia="Times New Roman" w:hAnsi="Times New Roman"/>
                <w:bCs/>
                <w:sz w:val="24"/>
                <w:szCs w:val="24"/>
                <w:lang w:eastAsia="ru-RU"/>
              </w:rPr>
            </w:pPr>
            <w:r w:rsidRPr="000D331D">
              <w:rPr>
                <w:rFonts w:ascii="Times New Roman" w:eastAsia="Times New Roman" w:hAnsi="Times New Roman"/>
                <w:bCs/>
                <w:sz w:val="24"/>
                <w:szCs w:val="24"/>
                <w:lang w:eastAsia="ru-RU"/>
              </w:rPr>
              <w:t>100</w:t>
            </w:r>
          </w:p>
        </w:tc>
      </w:tr>
    </w:tbl>
    <w:p w:rsidR="00A25FB2" w:rsidRPr="000D331D" w:rsidRDefault="00A25FB2" w:rsidP="00A25FB2">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7. Учебно-методическое и информационное обеспечение</w:t>
      </w:r>
    </w:p>
    <w:p w:rsidR="000D331D" w:rsidRPr="000D331D" w:rsidRDefault="000D331D" w:rsidP="000D3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0D331D">
        <w:rPr>
          <w:rFonts w:ascii="Times New Roman" w:eastAsia="Times New Roman" w:hAnsi="Times New Roman"/>
          <w:bCs/>
          <w:i/>
          <w:sz w:val="24"/>
          <w:szCs w:val="24"/>
          <w:lang w:eastAsia="ru-RU"/>
        </w:rPr>
        <w:t xml:space="preserve">7.1. </w:t>
      </w:r>
      <w:r w:rsidRPr="000D331D">
        <w:rPr>
          <w:rFonts w:ascii="Times New Roman" w:eastAsia="Times New Roman" w:hAnsi="Times New Roman"/>
          <w:bCs/>
          <w:i/>
          <w:iCs/>
          <w:sz w:val="24"/>
          <w:szCs w:val="24"/>
          <w:lang w:eastAsia="ru-RU"/>
        </w:rPr>
        <w:t>Основная литература</w:t>
      </w:r>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1.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учебник / Э.А. </w:t>
      </w:r>
      <w:proofErr w:type="spellStart"/>
      <w:r w:rsidRPr="008226B3">
        <w:rPr>
          <w:rFonts w:ascii="Times New Roman" w:eastAsia="Times New Roman" w:hAnsi="Times New Roman"/>
          <w:bCs/>
          <w:iCs/>
          <w:sz w:val="24"/>
          <w:szCs w:val="24"/>
          <w:lang w:eastAsia="ru-RU"/>
        </w:rPr>
        <w:t>Арустамов</w:t>
      </w:r>
      <w:proofErr w:type="spellEnd"/>
      <w:r w:rsidRPr="008226B3">
        <w:rPr>
          <w:rFonts w:ascii="Times New Roman" w:eastAsia="Times New Roman" w:hAnsi="Times New Roman"/>
          <w:bCs/>
          <w:iCs/>
          <w:sz w:val="24"/>
          <w:szCs w:val="24"/>
          <w:lang w:eastAsia="ru-RU"/>
        </w:rPr>
        <w:t>, А.Е. </w:t>
      </w:r>
      <w:proofErr w:type="spellStart"/>
      <w:r w:rsidRPr="008226B3">
        <w:rPr>
          <w:rFonts w:ascii="Times New Roman" w:eastAsia="Times New Roman" w:hAnsi="Times New Roman"/>
          <w:bCs/>
          <w:iCs/>
          <w:sz w:val="24"/>
          <w:szCs w:val="24"/>
          <w:lang w:eastAsia="ru-RU"/>
        </w:rPr>
        <w:t>Волощенко</w:t>
      </w:r>
      <w:proofErr w:type="spellEnd"/>
      <w:r w:rsidRPr="008226B3">
        <w:rPr>
          <w:rFonts w:ascii="Times New Roman" w:eastAsia="Times New Roman" w:hAnsi="Times New Roman"/>
          <w:bCs/>
          <w:iCs/>
          <w:sz w:val="24"/>
          <w:szCs w:val="24"/>
          <w:lang w:eastAsia="ru-RU"/>
        </w:rPr>
        <w:t xml:space="preserve">, Г.В. Гуськов и др. ; ред. Э.А. </w:t>
      </w:r>
      <w:proofErr w:type="spellStart"/>
      <w:r w:rsidRPr="008226B3">
        <w:rPr>
          <w:rFonts w:ascii="Times New Roman" w:eastAsia="Times New Roman" w:hAnsi="Times New Roman"/>
          <w:bCs/>
          <w:iCs/>
          <w:sz w:val="24"/>
          <w:szCs w:val="24"/>
          <w:lang w:eastAsia="ru-RU"/>
        </w:rPr>
        <w:t>Арустамов</w:t>
      </w:r>
      <w:proofErr w:type="spellEnd"/>
      <w:r w:rsidRPr="008226B3">
        <w:rPr>
          <w:rFonts w:ascii="Times New Roman" w:eastAsia="Times New Roman" w:hAnsi="Times New Roman"/>
          <w:bCs/>
          <w:iCs/>
          <w:sz w:val="24"/>
          <w:szCs w:val="24"/>
          <w:lang w:eastAsia="ru-RU"/>
        </w:rPr>
        <w:t xml:space="preserve">. - 19-е изд., </w:t>
      </w:r>
      <w:proofErr w:type="spellStart"/>
      <w:r w:rsidRPr="008226B3">
        <w:rPr>
          <w:rFonts w:ascii="Times New Roman" w:eastAsia="Times New Roman" w:hAnsi="Times New Roman"/>
          <w:bCs/>
          <w:iCs/>
          <w:sz w:val="24"/>
          <w:szCs w:val="24"/>
          <w:lang w:eastAsia="ru-RU"/>
        </w:rPr>
        <w:t>перераб</w:t>
      </w:r>
      <w:proofErr w:type="spellEnd"/>
      <w:r w:rsidRPr="008226B3">
        <w:rPr>
          <w:rFonts w:ascii="Times New Roman" w:eastAsia="Times New Roman" w:hAnsi="Times New Roman"/>
          <w:bCs/>
          <w:iCs/>
          <w:sz w:val="24"/>
          <w:szCs w:val="24"/>
          <w:lang w:eastAsia="ru-RU"/>
        </w:rPr>
        <w:t xml:space="preserve">. и доп. - Москва : Издательско-торговая корпорация «Дашков и К°», 2015. - 448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табл., ил., граф., схемы - (Учебные издания для бакалавров). - </w:t>
      </w:r>
      <w:proofErr w:type="spellStart"/>
      <w:r w:rsidRPr="008226B3">
        <w:rPr>
          <w:rFonts w:ascii="Times New Roman" w:eastAsia="Times New Roman" w:hAnsi="Times New Roman"/>
          <w:bCs/>
          <w:iCs/>
          <w:sz w:val="24"/>
          <w:szCs w:val="24"/>
          <w:lang w:eastAsia="ru-RU"/>
        </w:rPr>
        <w:t>Библиогр</w:t>
      </w:r>
      <w:proofErr w:type="spellEnd"/>
      <w:r w:rsidRPr="008226B3">
        <w:rPr>
          <w:rFonts w:ascii="Times New Roman" w:eastAsia="Times New Roman" w:hAnsi="Times New Roman"/>
          <w:bCs/>
          <w:iCs/>
          <w:sz w:val="24"/>
          <w:szCs w:val="24"/>
          <w:lang w:eastAsia="ru-RU"/>
        </w:rPr>
        <w:t>. в кн. - ISBN 978-5-394-02494-</w:t>
      </w:r>
      <w:proofErr w:type="gramStart"/>
      <w:r w:rsidRPr="008226B3">
        <w:rPr>
          <w:rFonts w:ascii="Times New Roman" w:eastAsia="Times New Roman" w:hAnsi="Times New Roman"/>
          <w:bCs/>
          <w:iCs/>
          <w:sz w:val="24"/>
          <w:szCs w:val="24"/>
          <w:lang w:eastAsia="ru-RU"/>
        </w:rPr>
        <w:t>8 ;</w:t>
      </w:r>
      <w:proofErr w:type="gramEnd"/>
      <w:r w:rsidRPr="008226B3">
        <w:rPr>
          <w:rFonts w:ascii="Times New Roman" w:eastAsia="Times New Roman" w:hAnsi="Times New Roman"/>
          <w:bCs/>
          <w:iCs/>
          <w:sz w:val="24"/>
          <w:szCs w:val="24"/>
          <w:lang w:eastAsia="ru-RU"/>
        </w:rPr>
        <w:t xml:space="preserve"> То же [Электронный ресурс]. - URL: </w:t>
      </w:r>
      <w:hyperlink r:id="rId70" w:history="1">
        <w:r w:rsidRPr="008226B3">
          <w:rPr>
            <w:rStyle w:val="af"/>
            <w:rFonts w:ascii="Times New Roman" w:eastAsia="Times New Roman" w:hAnsi="Times New Roman"/>
            <w:bCs/>
            <w:iCs/>
            <w:sz w:val="24"/>
            <w:szCs w:val="24"/>
            <w:lang w:eastAsia="ru-RU"/>
          </w:rPr>
          <w:t>http://biblioclub.ru/index.php?page=book&amp;id=375807</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2.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 ред. Л.А. Муравей. - 2-е изд., </w:t>
      </w:r>
      <w:proofErr w:type="spellStart"/>
      <w:r w:rsidRPr="008226B3">
        <w:rPr>
          <w:rFonts w:ascii="Times New Roman" w:eastAsia="Times New Roman" w:hAnsi="Times New Roman"/>
          <w:bCs/>
          <w:iCs/>
          <w:sz w:val="24"/>
          <w:szCs w:val="24"/>
          <w:lang w:eastAsia="ru-RU"/>
        </w:rPr>
        <w:t>перераб</w:t>
      </w:r>
      <w:proofErr w:type="spellEnd"/>
      <w:r w:rsidRPr="008226B3">
        <w:rPr>
          <w:rFonts w:ascii="Times New Roman" w:eastAsia="Times New Roman" w:hAnsi="Times New Roman"/>
          <w:bCs/>
          <w:iCs/>
          <w:sz w:val="24"/>
          <w:szCs w:val="24"/>
          <w:lang w:eastAsia="ru-RU"/>
        </w:rPr>
        <w:t xml:space="preserve">. и доп. - Москва : </w:t>
      </w:r>
      <w:proofErr w:type="spellStart"/>
      <w:r w:rsidRPr="008226B3">
        <w:rPr>
          <w:rFonts w:ascii="Times New Roman" w:eastAsia="Times New Roman" w:hAnsi="Times New Roman"/>
          <w:bCs/>
          <w:iCs/>
          <w:sz w:val="24"/>
          <w:szCs w:val="24"/>
          <w:lang w:eastAsia="ru-RU"/>
        </w:rPr>
        <w:t>Юнити</w:t>
      </w:r>
      <w:proofErr w:type="spellEnd"/>
      <w:r w:rsidRPr="008226B3">
        <w:rPr>
          <w:rFonts w:ascii="Times New Roman" w:eastAsia="Times New Roman" w:hAnsi="Times New Roman"/>
          <w:bCs/>
          <w:iCs/>
          <w:sz w:val="24"/>
          <w:szCs w:val="24"/>
          <w:lang w:eastAsia="ru-RU"/>
        </w:rPr>
        <w:t>-Дана, 2015. - 431 с. - ISBN 5-238-00352-</w:t>
      </w:r>
      <w:proofErr w:type="gramStart"/>
      <w:r w:rsidRPr="008226B3">
        <w:rPr>
          <w:rFonts w:ascii="Times New Roman" w:eastAsia="Times New Roman" w:hAnsi="Times New Roman"/>
          <w:bCs/>
          <w:iCs/>
          <w:sz w:val="24"/>
          <w:szCs w:val="24"/>
          <w:lang w:eastAsia="ru-RU"/>
        </w:rPr>
        <w:t>8 ;</w:t>
      </w:r>
      <w:proofErr w:type="gramEnd"/>
      <w:r w:rsidRPr="008226B3">
        <w:rPr>
          <w:rFonts w:ascii="Times New Roman" w:eastAsia="Times New Roman" w:hAnsi="Times New Roman"/>
          <w:bCs/>
          <w:iCs/>
          <w:sz w:val="24"/>
          <w:szCs w:val="24"/>
          <w:lang w:eastAsia="ru-RU"/>
        </w:rPr>
        <w:t xml:space="preserve"> То же [Электронный ресурс]. - URL: </w:t>
      </w:r>
      <w:hyperlink r:id="rId71" w:history="1">
        <w:r w:rsidRPr="008226B3">
          <w:rPr>
            <w:rStyle w:val="af"/>
            <w:rFonts w:ascii="Times New Roman" w:eastAsia="Times New Roman" w:hAnsi="Times New Roman"/>
            <w:bCs/>
            <w:iCs/>
            <w:sz w:val="24"/>
            <w:szCs w:val="24"/>
            <w:lang w:eastAsia="ru-RU"/>
          </w:rPr>
          <w:t>http://biblioclub.ru/index.php?page=book&amp;id=119542</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3. </w:t>
      </w:r>
      <w:proofErr w:type="spellStart"/>
      <w:r w:rsidRPr="008226B3">
        <w:rPr>
          <w:rFonts w:ascii="Times New Roman" w:eastAsia="Times New Roman" w:hAnsi="Times New Roman"/>
          <w:bCs/>
          <w:iCs/>
          <w:sz w:val="24"/>
          <w:szCs w:val="24"/>
          <w:lang w:eastAsia="ru-RU"/>
        </w:rPr>
        <w:t>Плошкин</w:t>
      </w:r>
      <w:proofErr w:type="spellEnd"/>
      <w:r w:rsidRPr="008226B3">
        <w:rPr>
          <w:rFonts w:ascii="Times New Roman" w:eastAsia="Times New Roman" w:hAnsi="Times New Roman"/>
          <w:bCs/>
          <w:iCs/>
          <w:sz w:val="24"/>
          <w:szCs w:val="24"/>
          <w:lang w:eastAsia="ru-RU"/>
        </w:rPr>
        <w:t xml:space="preserve">, В.В.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для вузов / В.В. </w:t>
      </w:r>
      <w:proofErr w:type="spellStart"/>
      <w:r w:rsidRPr="008226B3">
        <w:rPr>
          <w:rFonts w:ascii="Times New Roman" w:eastAsia="Times New Roman" w:hAnsi="Times New Roman"/>
          <w:bCs/>
          <w:iCs/>
          <w:sz w:val="24"/>
          <w:szCs w:val="24"/>
          <w:lang w:eastAsia="ru-RU"/>
        </w:rPr>
        <w:t>Плошкин</w:t>
      </w:r>
      <w:proofErr w:type="spellEnd"/>
      <w:r w:rsidRPr="008226B3">
        <w:rPr>
          <w:rFonts w:ascii="Times New Roman" w:eastAsia="Times New Roman" w:hAnsi="Times New Roman"/>
          <w:bCs/>
          <w:iCs/>
          <w:sz w:val="24"/>
          <w:szCs w:val="24"/>
          <w:lang w:eastAsia="ru-RU"/>
        </w:rPr>
        <w:t xml:space="preserve">. - </w:t>
      </w:r>
      <w:proofErr w:type="gramStart"/>
      <w:r w:rsidRPr="008226B3">
        <w:rPr>
          <w:rFonts w:ascii="Times New Roman" w:eastAsia="Times New Roman" w:hAnsi="Times New Roman"/>
          <w:bCs/>
          <w:iCs/>
          <w:sz w:val="24"/>
          <w:szCs w:val="24"/>
          <w:lang w:eastAsia="ru-RU"/>
        </w:rPr>
        <w:t>Москва ;</w:t>
      </w:r>
      <w:proofErr w:type="gramEnd"/>
      <w:r w:rsidRPr="008226B3">
        <w:rPr>
          <w:rFonts w:ascii="Times New Roman" w:eastAsia="Times New Roman" w:hAnsi="Times New Roman"/>
          <w:bCs/>
          <w:iCs/>
          <w:sz w:val="24"/>
          <w:szCs w:val="24"/>
          <w:lang w:eastAsia="ru-RU"/>
        </w:rPr>
        <w:t xml:space="preserve"> Берлин : </w:t>
      </w:r>
      <w:proofErr w:type="spellStart"/>
      <w:r w:rsidRPr="008226B3">
        <w:rPr>
          <w:rFonts w:ascii="Times New Roman" w:eastAsia="Times New Roman" w:hAnsi="Times New Roman"/>
          <w:bCs/>
          <w:iCs/>
          <w:sz w:val="24"/>
          <w:szCs w:val="24"/>
          <w:lang w:eastAsia="ru-RU"/>
        </w:rPr>
        <w:t>Директ</w:t>
      </w:r>
      <w:proofErr w:type="spellEnd"/>
      <w:r w:rsidRPr="008226B3">
        <w:rPr>
          <w:rFonts w:ascii="Times New Roman" w:eastAsia="Times New Roman" w:hAnsi="Times New Roman"/>
          <w:bCs/>
          <w:iCs/>
          <w:sz w:val="24"/>
          <w:szCs w:val="24"/>
          <w:lang w:eastAsia="ru-RU"/>
        </w:rPr>
        <w:t xml:space="preserve">-Медиа, 2015. - Ч. 1. - 380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ил., табл. - ISBN 978-5-4475-3694-7 ; То же [Электронный ресурс]. - URL: </w:t>
      </w:r>
      <w:hyperlink r:id="rId72" w:history="1">
        <w:r w:rsidRPr="008226B3">
          <w:rPr>
            <w:rStyle w:val="af"/>
            <w:rFonts w:ascii="Times New Roman" w:eastAsia="Times New Roman" w:hAnsi="Times New Roman"/>
            <w:bCs/>
            <w:iCs/>
            <w:sz w:val="24"/>
            <w:szCs w:val="24"/>
            <w:lang w:eastAsia="ru-RU"/>
          </w:rPr>
          <w:t>http://biblioclub.ru/index.php?page=book&amp;id=271548</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4. </w:t>
      </w:r>
      <w:proofErr w:type="spellStart"/>
      <w:r w:rsidRPr="008226B3">
        <w:rPr>
          <w:rFonts w:ascii="Times New Roman" w:eastAsia="Times New Roman" w:hAnsi="Times New Roman"/>
          <w:bCs/>
          <w:iCs/>
          <w:sz w:val="24"/>
          <w:szCs w:val="24"/>
          <w:lang w:eastAsia="ru-RU"/>
        </w:rPr>
        <w:t>Плошкин</w:t>
      </w:r>
      <w:proofErr w:type="spellEnd"/>
      <w:r w:rsidRPr="008226B3">
        <w:rPr>
          <w:rFonts w:ascii="Times New Roman" w:eastAsia="Times New Roman" w:hAnsi="Times New Roman"/>
          <w:bCs/>
          <w:iCs/>
          <w:sz w:val="24"/>
          <w:szCs w:val="24"/>
          <w:lang w:eastAsia="ru-RU"/>
        </w:rPr>
        <w:t xml:space="preserve">, В.В.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для вузов / В.В. </w:t>
      </w:r>
      <w:proofErr w:type="spellStart"/>
      <w:r w:rsidRPr="008226B3">
        <w:rPr>
          <w:rFonts w:ascii="Times New Roman" w:eastAsia="Times New Roman" w:hAnsi="Times New Roman"/>
          <w:bCs/>
          <w:iCs/>
          <w:sz w:val="24"/>
          <w:szCs w:val="24"/>
          <w:lang w:eastAsia="ru-RU"/>
        </w:rPr>
        <w:t>Плошкин</w:t>
      </w:r>
      <w:proofErr w:type="spellEnd"/>
      <w:r w:rsidRPr="008226B3">
        <w:rPr>
          <w:rFonts w:ascii="Times New Roman" w:eastAsia="Times New Roman" w:hAnsi="Times New Roman"/>
          <w:bCs/>
          <w:iCs/>
          <w:sz w:val="24"/>
          <w:szCs w:val="24"/>
          <w:lang w:eastAsia="ru-RU"/>
        </w:rPr>
        <w:t xml:space="preserve">. - </w:t>
      </w:r>
      <w:proofErr w:type="gramStart"/>
      <w:r w:rsidRPr="008226B3">
        <w:rPr>
          <w:rFonts w:ascii="Times New Roman" w:eastAsia="Times New Roman" w:hAnsi="Times New Roman"/>
          <w:bCs/>
          <w:iCs/>
          <w:sz w:val="24"/>
          <w:szCs w:val="24"/>
          <w:lang w:eastAsia="ru-RU"/>
        </w:rPr>
        <w:t>Москва ;</w:t>
      </w:r>
      <w:proofErr w:type="gramEnd"/>
      <w:r w:rsidRPr="008226B3">
        <w:rPr>
          <w:rFonts w:ascii="Times New Roman" w:eastAsia="Times New Roman" w:hAnsi="Times New Roman"/>
          <w:bCs/>
          <w:iCs/>
          <w:sz w:val="24"/>
          <w:szCs w:val="24"/>
          <w:lang w:eastAsia="ru-RU"/>
        </w:rPr>
        <w:t xml:space="preserve"> Берлин : </w:t>
      </w:r>
      <w:proofErr w:type="spellStart"/>
      <w:r w:rsidRPr="008226B3">
        <w:rPr>
          <w:rFonts w:ascii="Times New Roman" w:eastAsia="Times New Roman" w:hAnsi="Times New Roman"/>
          <w:bCs/>
          <w:iCs/>
          <w:sz w:val="24"/>
          <w:szCs w:val="24"/>
          <w:lang w:eastAsia="ru-RU"/>
        </w:rPr>
        <w:t>Директ</w:t>
      </w:r>
      <w:proofErr w:type="spellEnd"/>
      <w:r w:rsidRPr="008226B3">
        <w:rPr>
          <w:rFonts w:ascii="Times New Roman" w:eastAsia="Times New Roman" w:hAnsi="Times New Roman"/>
          <w:bCs/>
          <w:iCs/>
          <w:sz w:val="24"/>
          <w:szCs w:val="24"/>
          <w:lang w:eastAsia="ru-RU"/>
        </w:rPr>
        <w:t xml:space="preserve">-Медиа, 2015. - Ч. 2. - 404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ил., табл. - ISBN 978-5-4475-3695-4 ; То же [Электронный ресурс]. - URL: </w:t>
      </w:r>
      <w:hyperlink r:id="rId73" w:history="1">
        <w:r w:rsidRPr="008226B3">
          <w:rPr>
            <w:rStyle w:val="af"/>
            <w:rFonts w:ascii="Times New Roman" w:eastAsia="Times New Roman" w:hAnsi="Times New Roman"/>
            <w:bCs/>
            <w:iCs/>
            <w:sz w:val="24"/>
            <w:szCs w:val="24"/>
            <w:lang w:eastAsia="ru-RU"/>
          </w:rPr>
          <w:t>http://biblioclub.ru/index.php?page=book&amp;id=271483</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5. Еременко, В.Д.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 В.Д. Еременко, В.С. Остапенко ; авт.-сост. В.Д. Еременко, В. Остапенко ; Федеральное государственное бюджетное образовательное учреждение высшего образования Российский государственный университет правосудия. - </w:t>
      </w:r>
      <w:proofErr w:type="gramStart"/>
      <w:r w:rsidRPr="008226B3">
        <w:rPr>
          <w:rFonts w:ascii="Times New Roman" w:eastAsia="Times New Roman" w:hAnsi="Times New Roman"/>
          <w:bCs/>
          <w:iCs/>
          <w:sz w:val="24"/>
          <w:szCs w:val="24"/>
          <w:lang w:eastAsia="ru-RU"/>
        </w:rPr>
        <w:t>Москва :</w:t>
      </w:r>
      <w:proofErr w:type="gramEnd"/>
      <w:r w:rsidRPr="008226B3">
        <w:rPr>
          <w:rFonts w:ascii="Times New Roman" w:eastAsia="Times New Roman" w:hAnsi="Times New Roman"/>
          <w:bCs/>
          <w:iCs/>
          <w:sz w:val="24"/>
          <w:szCs w:val="24"/>
          <w:lang w:eastAsia="ru-RU"/>
        </w:rPr>
        <w:t xml:space="preserve"> Российский государственный университет правосудия, 2016. - 368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ил. - </w:t>
      </w:r>
      <w:proofErr w:type="spellStart"/>
      <w:r w:rsidRPr="008226B3">
        <w:rPr>
          <w:rFonts w:ascii="Times New Roman" w:eastAsia="Times New Roman" w:hAnsi="Times New Roman"/>
          <w:bCs/>
          <w:iCs/>
          <w:sz w:val="24"/>
          <w:szCs w:val="24"/>
          <w:lang w:eastAsia="ru-RU"/>
        </w:rPr>
        <w:t>Библиогр</w:t>
      </w:r>
      <w:proofErr w:type="spellEnd"/>
      <w:r w:rsidRPr="008226B3">
        <w:rPr>
          <w:rFonts w:ascii="Times New Roman" w:eastAsia="Times New Roman" w:hAnsi="Times New Roman"/>
          <w:bCs/>
          <w:iCs/>
          <w:sz w:val="24"/>
          <w:szCs w:val="24"/>
          <w:lang w:eastAsia="ru-RU"/>
        </w:rPr>
        <w:t>. в кн. - ISBN 978-5-93916-485-6 ; То же [Электронный ресурс]. - URL: </w:t>
      </w:r>
      <w:hyperlink r:id="rId74" w:history="1">
        <w:r w:rsidRPr="008226B3">
          <w:rPr>
            <w:rStyle w:val="af"/>
            <w:rFonts w:ascii="Times New Roman" w:eastAsia="Times New Roman" w:hAnsi="Times New Roman"/>
            <w:bCs/>
            <w:iCs/>
            <w:sz w:val="24"/>
            <w:szCs w:val="24"/>
            <w:lang w:eastAsia="ru-RU"/>
          </w:rPr>
          <w:t>http://biblioclub.ru/index.php?page=book&amp;id=439536</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6. Безопасность жизнедеятельности: лабораторный </w:t>
      </w:r>
      <w:proofErr w:type="gramStart"/>
      <w:r w:rsidRPr="008226B3">
        <w:rPr>
          <w:rFonts w:ascii="Times New Roman" w:eastAsia="Times New Roman" w:hAnsi="Times New Roman"/>
          <w:bCs/>
          <w:iCs/>
          <w:sz w:val="24"/>
          <w:szCs w:val="24"/>
          <w:lang w:eastAsia="ru-RU"/>
        </w:rPr>
        <w:t>практикум :</w:t>
      </w:r>
      <w:proofErr w:type="gramEnd"/>
      <w:r w:rsidRPr="008226B3">
        <w:rPr>
          <w:rFonts w:ascii="Times New Roman" w:eastAsia="Times New Roman" w:hAnsi="Times New Roman"/>
          <w:bCs/>
          <w:iCs/>
          <w:sz w:val="24"/>
          <w:szCs w:val="24"/>
          <w:lang w:eastAsia="ru-RU"/>
        </w:rPr>
        <w:t xml:space="preserve"> учебное пособие / А.Г. Овчаренко, С.Л. </w:t>
      </w:r>
      <w:proofErr w:type="spellStart"/>
      <w:r w:rsidRPr="008226B3">
        <w:rPr>
          <w:rFonts w:ascii="Times New Roman" w:eastAsia="Times New Roman" w:hAnsi="Times New Roman"/>
          <w:bCs/>
          <w:iCs/>
          <w:sz w:val="24"/>
          <w:szCs w:val="24"/>
          <w:lang w:eastAsia="ru-RU"/>
        </w:rPr>
        <w:t>Раско</w:t>
      </w:r>
      <w:proofErr w:type="spellEnd"/>
      <w:r w:rsidRPr="008226B3">
        <w:rPr>
          <w:rFonts w:ascii="Times New Roman" w:eastAsia="Times New Roman" w:hAnsi="Times New Roman"/>
          <w:bCs/>
          <w:iCs/>
          <w:sz w:val="24"/>
          <w:szCs w:val="24"/>
          <w:lang w:eastAsia="ru-RU"/>
        </w:rPr>
        <w:t xml:space="preserve">, А.Ю. Козлюк, А.В. Фролов. - </w:t>
      </w:r>
      <w:proofErr w:type="gramStart"/>
      <w:r w:rsidRPr="008226B3">
        <w:rPr>
          <w:rFonts w:ascii="Times New Roman" w:eastAsia="Times New Roman" w:hAnsi="Times New Roman"/>
          <w:bCs/>
          <w:iCs/>
          <w:sz w:val="24"/>
          <w:szCs w:val="24"/>
          <w:lang w:eastAsia="ru-RU"/>
        </w:rPr>
        <w:t>Москва ;</w:t>
      </w:r>
      <w:proofErr w:type="gramEnd"/>
      <w:r w:rsidRPr="008226B3">
        <w:rPr>
          <w:rFonts w:ascii="Times New Roman" w:eastAsia="Times New Roman" w:hAnsi="Times New Roman"/>
          <w:bCs/>
          <w:iCs/>
          <w:sz w:val="24"/>
          <w:szCs w:val="24"/>
          <w:lang w:eastAsia="ru-RU"/>
        </w:rPr>
        <w:t xml:space="preserve"> Берлин : </w:t>
      </w:r>
      <w:proofErr w:type="spellStart"/>
      <w:r w:rsidRPr="008226B3">
        <w:rPr>
          <w:rFonts w:ascii="Times New Roman" w:eastAsia="Times New Roman" w:hAnsi="Times New Roman"/>
          <w:bCs/>
          <w:iCs/>
          <w:sz w:val="24"/>
          <w:szCs w:val="24"/>
          <w:lang w:eastAsia="ru-RU"/>
        </w:rPr>
        <w:t>Директ</w:t>
      </w:r>
      <w:proofErr w:type="spellEnd"/>
      <w:r w:rsidRPr="008226B3">
        <w:rPr>
          <w:rFonts w:ascii="Times New Roman" w:eastAsia="Times New Roman" w:hAnsi="Times New Roman"/>
          <w:bCs/>
          <w:iCs/>
          <w:sz w:val="24"/>
          <w:szCs w:val="24"/>
          <w:lang w:eastAsia="ru-RU"/>
        </w:rPr>
        <w:t xml:space="preserve">-Медиа, 2016. - 134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ил. - </w:t>
      </w:r>
      <w:proofErr w:type="spellStart"/>
      <w:r w:rsidRPr="008226B3">
        <w:rPr>
          <w:rFonts w:ascii="Times New Roman" w:eastAsia="Times New Roman" w:hAnsi="Times New Roman"/>
          <w:bCs/>
          <w:iCs/>
          <w:sz w:val="24"/>
          <w:szCs w:val="24"/>
          <w:lang w:eastAsia="ru-RU"/>
        </w:rPr>
        <w:t>Библиогр</w:t>
      </w:r>
      <w:proofErr w:type="spellEnd"/>
      <w:r w:rsidRPr="008226B3">
        <w:rPr>
          <w:rFonts w:ascii="Times New Roman" w:eastAsia="Times New Roman" w:hAnsi="Times New Roman"/>
          <w:bCs/>
          <w:iCs/>
          <w:sz w:val="24"/>
          <w:szCs w:val="24"/>
          <w:lang w:eastAsia="ru-RU"/>
        </w:rPr>
        <w:t>. в кн. - ISBN 978-5-4475-4477-5 ; То же [Электронный ресурс]. - URL: </w:t>
      </w:r>
      <w:hyperlink r:id="rId75" w:history="1">
        <w:r w:rsidRPr="008226B3">
          <w:rPr>
            <w:rStyle w:val="af"/>
            <w:rFonts w:ascii="Times New Roman" w:eastAsia="Times New Roman" w:hAnsi="Times New Roman"/>
            <w:bCs/>
            <w:iCs/>
            <w:sz w:val="24"/>
            <w:szCs w:val="24"/>
            <w:lang w:eastAsia="ru-RU"/>
          </w:rPr>
          <w:t>http://biblioclub.ru/index.php?page=book&amp;id=429708</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8226B3">
        <w:rPr>
          <w:rFonts w:ascii="Times New Roman" w:eastAsia="Times New Roman" w:hAnsi="Times New Roman"/>
          <w:bCs/>
          <w:i/>
          <w:iCs/>
          <w:sz w:val="24"/>
          <w:szCs w:val="24"/>
          <w:lang w:eastAsia="ru-RU"/>
        </w:rPr>
        <w:t>7.2. Дополнительная литература</w:t>
      </w:r>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lastRenderedPageBreak/>
        <w:t xml:space="preserve">1. Екимова, И.А.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 И.А. Екимова ; Министерство образования и науки Российской Федерации, Томский Государственный Университет Систем Управления и Радиоэлектроники (ТУСУР). - </w:t>
      </w:r>
      <w:proofErr w:type="gramStart"/>
      <w:r w:rsidRPr="008226B3">
        <w:rPr>
          <w:rFonts w:ascii="Times New Roman" w:eastAsia="Times New Roman" w:hAnsi="Times New Roman"/>
          <w:bCs/>
          <w:iCs/>
          <w:sz w:val="24"/>
          <w:szCs w:val="24"/>
          <w:lang w:eastAsia="ru-RU"/>
        </w:rPr>
        <w:t>Томск :</w:t>
      </w:r>
      <w:proofErr w:type="gramEnd"/>
      <w:r w:rsidRPr="008226B3">
        <w:rPr>
          <w:rFonts w:ascii="Times New Roman" w:eastAsia="Times New Roman" w:hAnsi="Times New Roman"/>
          <w:bCs/>
          <w:iCs/>
          <w:sz w:val="24"/>
          <w:szCs w:val="24"/>
          <w:lang w:eastAsia="ru-RU"/>
        </w:rPr>
        <w:t xml:space="preserve"> Эль Контент, 2012. - 192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табл., схем. - ISBN 978-5-4332-0031-</w:t>
      </w:r>
      <w:proofErr w:type="gramStart"/>
      <w:r w:rsidRPr="008226B3">
        <w:rPr>
          <w:rFonts w:ascii="Times New Roman" w:eastAsia="Times New Roman" w:hAnsi="Times New Roman"/>
          <w:bCs/>
          <w:iCs/>
          <w:sz w:val="24"/>
          <w:szCs w:val="24"/>
          <w:lang w:eastAsia="ru-RU"/>
        </w:rPr>
        <w:t>9 ;</w:t>
      </w:r>
      <w:proofErr w:type="gramEnd"/>
      <w:r w:rsidRPr="008226B3">
        <w:rPr>
          <w:rFonts w:ascii="Times New Roman" w:eastAsia="Times New Roman" w:hAnsi="Times New Roman"/>
          <w:bCs/>
          <w:iCs/>
          <w:sz w:val="24"/>
          <w:szCs w:val="24"/>
          <w:lang w:eastAsia="ru-RU"/>
        </w:rPr>
        <w:t xml:space="preserve"> То же [Электронный ресурс]. - URL: </w:t>
      </w:r>
      <w:hyperlink r:id="rId76" w:history="1">
        <w:r w:rsidRPr="008226B3">
          <w:rPr>
            <w:rStyle w:val="af"/>
            <w:rFonts w:ascii="Times New Roman" w:eastAsia="Times New Roman" w:hAnsi="Times New Roman"/>
            <w:bCs/>
            <w:iCs/>
            <w:sz w:val="24"/>
            <w:szCs w:val="24"/>
            <w:lang w:eastAsia="ru-RU"/>
          </w:rPr>
          <w:t>http://biblioclub.ru/index.php?page=book&amp;id=208696</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2. Маслова, Л.Ф. Безопасность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 Л.Ф. Маслова ; ФГБОУ ВПО «</w:t>
      </w:r>
      <w:proofErr w:type="spellStart"/>
      <w:r w:rsidRPr="008226B3">
        <w:rPr>
          <w:rFonts w:ascii="Times New Roman" w:eastAsia="Times New Roman" w:hAnsi="Times New Roman"/>
          <w:bCs/>
          <w:iCs/>
          <w:sz w:val="24"/>
          <w:szCs w:val="24"/>
          <w:lang w:eastAsia="ru-RU"/>
        </w:rPr>
        <w:t>Ставоропольский</w:t>
      </w:r>
      <w:proofErr w:type="spellEnd"/>
      <w:r w:rsidRPr="008226B3">
        <w:rPr>
          <w:rFonts w:ascii="Times New Roman" w:eastAsia="Times New Roman" w:hAnsi="Times New Roman"/>
          <w:bCs/>
          <w:iCs/>
          <w:sz w:val="24"/>
          <w:szCs w:val="24"/>
          <w:lang w:eastAsia="ru-RU"/>
        </w:rPr>
        <w:t xml:space="preserve"> государственный аграрный университет». - </w:t>
      </w:r>
      <w:proofErr w:type="gramStart"/>
      <w:r w:rsidRPr="008226B3">
        <w:rPr>
          <w:rFonts w:ascii="Times New Roman" w:eastAsia="Times New Roman" w:hAnsi="Times New Roman"/>
          <w:bCs/>
          <w:iCs/>
          <w:sz w:val="24"/>
          <w:szCs w:val="24"/>
          <w:lang w:eastAsia="ru-RU"/>
        </w:rPr>
        <w:t>Ставрополь :</w:t>
      </w:r>
      <w:proofErr w:type="gramEnd"/>
      <w:r w:rsidRPr="008226B3">
        <w:rPr>
          <w:rFonts w:ascii="Times New Roman" w:eastAsia="Times New Roman" w:hAnsi="Times New Roman"/>
          <w:bCs/>
          <w:iCs/>
          <w:sz w:val="24"/>
          <w:szCs w:val="24"/>
          <w:lang w:eastAsia="ru-RU"/>
        </w:rPr>
        <w:t xml:space="preserve"> Ставропольский государственный аграрный университет, 2014. - 87 с. - </w:t>
      </w:r>
      <w:proofErr w:type="spellStart"/>
      <w:r w:rsidRPr="008226B3">
        <w:rPr>
          <w:rFonts w:ascii="Times New Roman" w:eastAsia="Times New Roman" w:hAnsi="Times New Roman"/>
          <w:bCs/>
          <w:iCs/>
          <w:sz w:val="24"/>
          <w:szCs w:val="24"/>
          <w:lang w:eastAsia="ru-RU"/>
        </w:rPr>
        <w:t>Библиогр</w:t>
      </w:r>
      <w:proofErr w:type="spellEnd"/>
      <w:r w:rsidRPr="008226B3">
        <w:rPr>
          <w:rFonts w:ascii="Times New Roman" w:eastAsia="Times New Roman" w:hAnsi="Times New Roman"/>
          <w:bCs/>
          <w:iCs/>
          <w:sz w:val="24"/>
          <w:szCs w:val="24"/>
          <w:lang w:eastAsia="ru-RU"/>
        </w:rPr>
        <w:t xml:space="preserve">. в </w:t>
      </w:r>
      <w:proofErr w:type="gramStart"/>
      <w:r w:rsidRPr="008226B3">
        <w:rPr>
          <w:rFonts w:ascii="Times New Roman" w:eastAsia="Times New Roman" w:hAnsi="Times New Roman"/>
          <w:bCs/>
          <w:iCs/>
          <w:sz w:val="24"/>
          <w:szCs w:val="24"/>
          <w:lang w:eastAsia="ru-RU"/>
        </w:rPr>
        <w:t>кн. ;</w:t>
      </w:r>
      <w:proofErr w:type="gramEnd"/>
      <w:r w:rsidRPr="008226B3">
        <w:rPr>
          <w:rFonts w:ascii="Times New Roman" w:eastAsia="Times New Roman" w:hAnsi="Times New Roman"/>
          <w:bCs/>
          <w:iCs/>
          <w:sz w:val="24"/>
          <w:szCs w:val="24"/>
          <w:lang w:eastAsia="ru-RU"/>
        </w:rPr>
        <w:t xml:space="preserve"> То же [Электронный ресурс]. - URL: </w:t>
      </w:r>
      <w:hyperlink r:id="rId77" w:history="1">
        <w:r w:rsidRPr="008226B3">
          <w:rPr>
            <w:rStyle w:val="af"/>
            <w:rFonts w:ascii="Times New Roman" w:eastAsia="Times New Roman" w:hAnsi="Times New Roman"/>
            <w:bCs/>
            <w:iCs/>
            <w:sz w:val="24"/>
            <w:szCs w:val="24"/>
            <w:lang w:eastAsia="ru-RU"/>
          </w:rPr>
          <w:t>http://biblioclub.ru/index.php?page=book&amp;id=277462</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8226B3">
        <w:rPr>
          <w:rFonts w:ascii="Times New Roman" w:eastAsia="Times New Roman" w:hAnsi="Times New Roman"/>
          <w:bCs/>
          <w:i/>
          <w:iCs/>
          <w:sz w:val="24"/>
          <w:szCs w:val="24"/>
          <w:lang w:eastAsia="ru-RU"/>
        </w:rPr>
        <w:t>7.3. Перечень учебно-методического обеспечения для самостоятельной работы обучающихся по дисциплине</w:t>
      </w:r>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1. Рабочая тетрадь по курсу безопасность жизнедеятельности: практикум по безопасности </w:t>
      </w:r>
      <w:proofErr w:type="gramStart"/>
      <w:r w:rsidRPr="008226B3">
        <w:rPr>
          <w:rFonts w:ascii="Times New Roman" w:eastAsia="Times New Roman" w:hAnsi="Times New Roman"/>
          <w:bCs/>
          <w:iCs/>
          <w:sz w:val="24"/>
          <w:szCs w:val="24"/>
          <w:lang w:eastAsia="ru-RU"/>
        </w:rPr>
        <w:t>жизнедеятельности :</w:t>
      </w:r>
      <w:proofErr w:type="gramEnd"/>
      <w:r w:rsidRPr="008226B3">
        <w:rPr>
          <w:rFonts w:ascii="Times New Roman" w:eastAsia="Times New Roman" w:hAnsi="Times New Roman"/>
          <w:bCs/>
          <w:iCs/>
          <w:sz w:val="24"/>
          <w:szCs w:val="24"/>
          <w:lang w:eastAsia="ru-RU"/>
        </w:rPr>
        <w:t xml:space="preserve"> учебное пособие / под ред. Р.И. </w:t>
      </w:r>
      <w:proofErr w:type="spellStart"/>
      <w:r w:rsidRPr="008226B3">
        <w:rPr>
          <w:rFonts w:ascii="Times New Roman" w:eastAsia="Times New Roman" w:hAnsi="Times New Roman"/>
          <w:bCs/>
          <w:iCs/>
          <w:sz w:val="24"/>
          <w:szCs w:val="24"/>
          <w:lang w:eastAsia="ru-RU"/>
        </w:rPr>
        <w:t>Айзман</w:t>
      </w:r>
      <w:proofErr w:type="spellEnd"/>
      <w:r w:rsidRPr="008226B3">
        <w:rPr>
          <w:rFonts w:ascii="Times New Roman" w:eastAsia="Times New Roman" w:hAnsi="Times New Roman"/>
          <w:bCs/>
          <w:iCs/>
          <w:sz w:val="24"/>
          <w:szCs w:val="24"/>
          <w:lang w:eastAsia="ru-RU"/>
        </w:rPr>
        <w:t xml:space="preserve"> ; Федеральное агентство по образованию, ГОУ ВПО Новосибирский государственный педагогический университет, Институт естественных и социально-экономических наук. Кафедра анатомии и др. - </w:t>
      </w:r>
      <w:proofErr w:type="gramStart"/>
      <w:r w:rsidRPr="008226B3">
        <w:rPr>
          <w:rFonts w:ascii="Times New Roman" w:eastAsia="Times New Roman" w:hAnsi="Times New Roman"/>
          <w:bCs/>
          <w:iCs/>
          <w:sz w:val="24"/>
          <w:szCs w:val="24"/>
          <w:lang w:eastAsia="ru-RU"/>
        </w:rPr>
        <w:t>Новосибирск :</w:t>
      </w:r>
      <w:proofErr w:type="gramEnd"/>
      <w:r w:rsidRPr="008226B3">
        <w:rPr>
          <w:rFonts w:ascii="Times New Roman" w:eastAsia="Times New Roman" w:hAnsi="Times New Roman"/>
          <w:bCs/>
          <w:iCs/>
          <w:sz w:val="24"/>
          <w:szCs w:val="24"/>
          <w:lang w:eastAsia="ru-RU"/>
        </w:rPr>
        <w:t xml:space="preserve"> Сибирское университетское издательство, 2010. - 192 </w:t>
      </w:r>
      <w:proofErr w:type="gramStart"/>
      <w:r w:rsidRPr="008226B3">
        <w:rPr>
          <w:rFonts w:ascii="Times New Roman" w:eastAsia="Times New Roman" w:hAnsi="Times New Roman"/>
          <w:bCs/>
          <w:iCs/>
          <w:sz w:val="24"/>
          <w:szCs w:val="24"/>
          <w:lang w:eastAsia="ru-RU"/>
        </w:rPr>
        <w:t>с. :</w:t>
      </w:r>
      <w:proofErr w:type="gramEnd"/>
      <w:r w:rsidRPr="008226B3">
        <w:rPr>
          <w:rFonts w:ascii="Times New Roman" w:eastAsia="Times New Roman" w:hAnsi="Times New Roman"/>
          <w:bCs/>
          <w:iCs/>
          <w:sz w:val="24"/>
          <w:szCs w:val="24"/>
          <w:lang w:eastAsia="ru-RU"/>
        </w:rPr>
        <w:t xml:space="preserve"> табл., схем. - (Университетская серия). - ISBN 978-5-379-01455-</w:t>
      </w:r>
      <w:proofErr w:type="gramStart"/>
      <w:r w:rsidRPr="008226B3">
        <w:rPr>
          <w:rFonts w:ascii="Times New Roman" w:eastAsia="Times New Roman" w:hAnsi="Times New Roman"/>
          <w:bCs/>
          <w:iCs/>
          <w:sz w:val="24"/>
          <w:szCs w:val="24"/>
          <w:lang w:eastAsia="ru-RU"/>
        </w:rPr>
        <w:t>1 ;</w:t>
      </w:r>
      <w:proofErr w:type="gramEnd"/>
      <w:r w:rsidRPr="008226B3">
        <w:rPr>
          <w:rFonts w:ascii="Times New Roman" w:eastAsia="Times New Roman" w:hAnsi="Times New Roman"/>
          <w:bCs/>
          <w:iCs/>
          <w:sz w:val="24"/>
          <w:szCs w:val="24"/>
          <w:lang w:eastAsia="ru-RU"/>
        </w:rPr>
        <w:t xml:space="preserve"> То же [Электронный ресурс]. - URL: </w:t>
      </w:r>
      <w:hyperlink r:id="rId78" w:history="1">
        <w:r w:rsidRPr="008226B3">
          <w:rPr>
            <w:rStyle w:val="af"/>
            <w:rFonts w:ascii="Times New Roman" w:eastAsia="Times New Roman" w:hAnsi="Times New Roman"/>
            <w:bCs/>
            <w:iCs/>
            <w:sz w:val="24"/>
            <w:szCs w:val="24"/>
            <w:lang w:eastAsia="ru-RU"/>
          </w:rPr>
          <w:t>http://biblioclub.ru/index.php?page=book&amp;id=57585</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r w:rsidRPr="008226B3">
        <w:rPr>
          <w:rFonts w:ascii="Times New Roman" w:eastAsia="Times New Roman" w:hAnsi="Times New Roman"/>
          <w:bCs/>
          <w:iCs/>
          <w:sz w:val="24"/>
          <w:szCs w:val="24"/>
          <w:lang w:eastAsia="ru-RU"/>
        </w:rPr>
        <w:t xml:space="preserve">2. Свиридова, Н.В. Безопасность жизнедеятельности. Конспект лекций в терминах и </w:t>
      </w:r>
      <w:proofErr w:type="gramStart"/>
      <w:r w:rsidRPr="008226B3">
        <w:rPr>
          <w:rFonts w:ascii="Times New Roman" w:eastAsia="Times New Roman" w:hAnsi="Times New Roman"/>
          <w:bCs/>
          <w:iCs/>
          <w:sz w:val="24"/>
          <w:szCs w:val="24"/>
          <w:lang w:eastAsia="ru-RU"/>
        </w:rPr>
        <w:t>определениях :</w:t>
      </w:r>
      <w:proofErr w:type="gramEnd"/>
      <w:r w:rsidRPr="008226B3">
        <w:rPr>
          <w:rFonts w:ascii="Times New Roman" w:eastAsia="Times New Roman" w:hAnsi="Times New Roman"/>
          <w:bCs/>
          <w:iCs/>
          <w:sz w:val="24"/>
          <w:szCs w:val="24"/>
          <w:lang w:eastAsia="ru-RU"/>
        </w:rPr>
        <w:t xml:space="preserve"> учебное пособие / Н.В. Свиридова. - </w:t>
      </w:r>
      <w:proofErr w:type="gramStart"/>
      <w:r w:rsidRPr="008226B3">
        <w:rPr>
          <w:rFonts w:ascii="Times New Roman" w:eastAsia="Times New Roman" w:hAnsi="Times New Roman"/>
          <w:bCs/>
          <w:iCs/>
          <w:sz w:val="24"/>
          <w:szCs w:val="24"/>
          <w:lang w:eastAsia="ru-RU"/>
        </w:rPr>
        <w:t>Красноярск :</w:t>
      </w:r>
      <w:proofErr w:type="gramEnd"/>
      <w:r w:rsidRPr="008226B3">
        <w:rPr>
          <w:rFonts w:ascii="Times New Roman" w:eastAsia="Times New Roman" w:hAnsi="Times New Roman"/>
          <w:bCs/>
          <w:iCs/>
          <w:sz w:val="24"/>
          <w:szCs w:val="24"/>
          <w:lang w:eastAsia="ru-RU"/>
        </w:rPr>
        <w:t xml:space="preserve"> Сибирский федеральный университет, 2011. - 180 с. - ISBN 978-5-7638-2197-</w:t>
      </w:r>
      <w:proofErr w:type="gramStart"/>
      <w:r w:rsidRPr="008226B3">
        <w:rPr>
          <w:rFonts w:ascii="Times New Roman" w:eastAsia="Times New Roman" w:hAnsi="Times New Roman"/>
          <w:bCs/>
          <w:iCs/>
          <w:sz w:val="24"/>
          <w:szCs w:val="24"/>
          <w:lang w:eastAsia="ru-RU"/>
        </w:rPr>
        <w:t>0 ;</w:t>
      </w:r>
      <w:proofErr w:type="gramEnd"/>
      <w:r w:rsidRPr="008226B3">
        <w:rPr>
          <w:rFonts w:ascii="Times New Roman" w:eastAsia="Times New Roman" w:hAnsi="Times New Roman"/>
          <w:bCs/>
          <w:iCs/>
          <w:sz w:val="24"/>
          <w:szCs w:val="24"/>
          <w:lang w:eastAsia="ru-RU"/>
        </w:rPr>
        <w:t xml:space="preserve"> То же [Электронный ресурс]. - URL: </w:t>
      </w:r>
      <w:hyperlink r:id="rId79" w:history="1">
        <w:r w:rsidRPr="008226B3">
          <w:rPr>
            <w:rStyle w:val="af"/>
            <w:rFonts w:ascii="Times New Roman" w:eastAsia="Times New Roman" w:hAnsi="Times New Roman"/>
            <w:bCs/>
            <w:iCs/>
            <w:sz w:val="24"/>
            <w:szCs w:val="24"/>
            <w:lang w:eastAsia="ru-RU"/>
          </w:rPr>
          <w:t>http://biblioclub.ru/index.php?page=book&amp;id=229155</w:t>
        </w:r>
      </w:hyperlink>
    </w:p>
    <w:p w:rsidR="008226B3" w:rsidRPr="008226B3" w:rsidRDefault="008226B3" w:rsidP="008226B3">
      <w:pPr>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8226B3">
        <w:rPr>
          <w:rFonts w:ascii="Times New Roman" w:eastAsia="Times New Roman" w:hAnsi="Times New Roman"/>
          <w:bCs/>
          <w:i/>
          <w:iCs/>
          <w:sz w:val="24"/>
          <w:szCs w:val="24"/>
          <w:lang w:eastAsia="ru-RU"/>
        </w:rPr>
        <w:t>7.4. Перечень ресурсов информационно-телекоммуникационной сети «Интернет», необходимых для освоения дисциплины</w:t>
      </w:r>
    </w:p>
    <w:p w:rsidR="008226B3" w:rsidRPr="008226B3" w:rsidRDefault="00A02C1F"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hyperlink r:id="rId80" w:history="1">
        <w:r w:rsidR="008226B3" w:rsidRPr="008226B3">
          <w:rPr>
            <w:rStyle w:val="af"/>
            <w:rFonts w:ascii="Times New Roman" w:eastAsia="Times New Roman" w:hAnsi="Times New Roman"/>
            <w:bCs/>
            <w:iCs/>
            <w:sz w:val="24"/>
            <w:szCs w:val="24"/>
            <w:lang w:eastAsia="ru-RU"/>
          </w:rPr>
          <w:t>http://www.mchs.gov.ru/</w:t>
        </w:r>
      </w:hyperlink>
    </w:p>
    <w:p w:rsidR="008226B3" w:rsidRPr="008226B3" w:rsidRDefault="00A02C1F"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hyperlink r:id="rId81" w:history="1">
        <w:r w:rsidR="008226B3" w:rsidRPr="008226B3">
          <w:rPr>
            <w:rStyle w:val="af"/>
            <w:rFonts w:ascii="Times New Roman" w:eastAsia="Times New Roman" w:hAnsi="Times New Roman"/>
            <w:bCs/>
            <w:iCs/>
            <w:sz w:val="24"/>
            <w:szCs w:val="24"/>
            <w:lang w:eastAsia="ru-RU"/>
          </w:rPr>
          <w:t>http://www.culture.mchs.gov.ru/</w:t>
        </w:r>
      </w:hyperlink>
    </w:p>
    <w:p w:rsidR="008226B3" w:rsidRPr="008226B3" w:rsidRDefault="00A02C1F" w:rsidP="008226B3">
      <w:pPr>
        <w:autoSpaceDE w:val="0"/>
        <w:autoSpaceDN w:val="0"/>
        <w:adjustRightInd w:val="0"/>
        <w:spacing w:after="0" w:line="240" w:lineRule="auto"/>
        <w:ind w:firstLine="709"/>
        <w:jc w:val="both"/>
        <w:rPr>
          <w:rFonts w:ascii="Times New Roman" w:eastAsia="Times New Roman" w:hAnsi="Times New Roman"/>
          <w:bCs/>
          <w:iCs/>
          <w:sz w:val="24"/>
          <w:szCs w:val="24"/>
          <w:lang w:eastAsia="ru-RU"/>
        </w:rPr>
      </w:pPr>
      <w:hyperlink r:id="rId82" w:history="1">
        <w:r w:rsidR="008226B3" w:rsidRPr="008226B3">
          <w:rPr>
            <w:rStyle w:val="af"/>
            <w:rFonts w:ascii="Times New Roman" w:eastAsia="Times New Roman" w:hAnsi="Times New Roman"/>
            <w:bCs/>
            <w:iCs/>
            <w:sz w:val="24"/>
            <w:szCs w:val="24"/>
            <w:lang w:eastAsia="ru-RU"/>
          </w:rPr>
          <w:t>http://ohranatruda.ru</w:t>
        </w:r>
      </w:hyperlink>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8. Фонды оценочных средств</w:t>
      </w:r>
    </w:p>
    <w:p w:rsidR="000D331D" w:rsidRPr="000D331D" w:rsidRDefault="000D331D" w:rsidP="000D331D">
      <w:pPr>
        <w:spacing w:after="0" w:line="240" w:lineRule="auto"/>
        <w:ind w:firstLine="709"/>
        <w:jc w:val="both"/>
        <w:rPr>
          <w:rFonts w:ascii="Times New Roman" w:eastAsia="Times New Roman" w:hAnsi="Times New Roman"/>
          <w:spacing w:val="-4"/>
          <w:sz w:val="24"/>
          <w:szCs w:val="24"/>
          <w:lang w:eastAsia="ru-RU"/>
        </w:rPr>
      </w:pPr>
      <w:r w:rsidRPr="000D331D">
        <w:rPr>
          <w:rFonts w:ascii="Times New Roman" w:eastAsia="Times New Roman" w:hAnsi="Times New Roman"/>
          <w:spacing w:val="-4"/>
          <w:sz w:val="24"/>
          <w:szCs w:val="24"/>
          <w:lang w:eastAsia="ru-RU"/>
        </w:rPr>
        <w:t>Фонд оценочных средств представлен в Приложении 1.</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9.Материально-техническое обеспечение образовательного процесса по дисциплине</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0D331D">
        <w:rPr>
          <w:rFonts w:ascii="Times New Roman" w:eastAsia="Times New Roman" w:hAnsi="Times New Roman"/>
          <w:bCs/>
          <w:i/>
          <w:sz w:val="24"/>
          <w:szCs w:val="24"/>
          <w:lang w:eastAsia="ru-RU"/>
        </w:rPr>
        <w:t>9.1. Описание материально-технической базы</w:t>
      </w:r>
    </w:p>
    <w:p w:rsidR="000D331D" w:rsidRPr="000D331D" w:rsidRDefault="000D331D" w:rsidP="000D331D">
      <w:pPr>
        <w:spacing w:after="0" w:line="240" w:lineRule="auto"/>
        <w:ind w:firstLine="709"/>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 xml:space="preserve">Оборудование учебной лаборатории: тренажеры для сердечно-легочной реанимации "Максим", "Гоша", "Анна"; лабораторные установки: "Защита от теплового излучения", "Звукоизоляция и звукопоглощение", "Защита от СВЧ-излучения". "Пожарная сигнализация", "Освещенность и качество освещения", люксметры, </w:t>
      </w:r>
      <w:proofErr w:type="spellStart"/>
      <w:r w:rsidRPr="000D331D">
        <w:rPr>
          <w:rFonts w:ascii="Times New Roman" w:eastAsia="Times New Roman" w:hAnsi="Times New Roman"/>
          <w:sz w:val="24"/>
          <w:szCs w:val="24"/>
          <w:lang w:eastAsia="ru-RU"/>
        </w:rPr>
        <w:t>термогигрометр</w:t>
      </w:r>
      <w:proofErr w:type="spellEnd"/>
      <w:r w:rsidRPr="000D331D">
        <w:rPr>
          <w:rFonts w:ascii="Times New Roman" w:eastAsia="Times New Roman" w:hAnsi="Times New Roman"/>
          <w:sz w:val="24"/>
          <w:szCs w:val="24"/>
          <w:lang w:eastAsia="ru-RU"/>
        </w:rPr>
        <w:t xml:space="preserve">, </w:t>
      </w:r>
      <w:proofErr w:type="spellStart"/>
      <w:r w:rsidRPr="000D331D">
        <w:rPr>
          <w:rFonts w:ascii="Times New Roman" w:eastAsia="Times New Roman" w:hAnsi="Times New Roman"/>
          <w:sz w:val="24"/>
          <w:szCs w:val="24"/>
          <w:lang w:eastAsia="ru-RU"/>
        </w:rPr>
        <w:t>шумомер</w:t>
      </w:r>
      <w:proofErr w:type="spellEnd"/>
      <w:r w:rsidRPr="000D331D">
        <w:rPr>
          <w:rFonts w:ascii="Times New Roman" w:eastAsia="Times New Roman" w:hAnsi="Times New Roman"/>
          <w:sz w:val="24"/>
          <w:szCs w:val="24"/>
          <w:lang w:eastAsia="ru-RU"/>
        </w:rPr>
        <w:t>, дозиметр. Технические средства обучения: мультимедийное оборудование.</w:t>
      </w:r>
    </w:p>
    <w:p w:rsidR="000D331D" w:rsidRPr="000D331D" w:rsidRDefault="000D331D" w:rsidP="000D331D">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0D331D">
        <w:rPr>
          <w:rFonts w:ascii="Times New Roman" w:eastAsia="Times New Roman" w:hAnsi="Times New Roman"/>
          <w:bCs/>
          <w:i/>
          <w:sz w:val="24"/>
          <w:szCs w:val="24"/>
          <w:lang w:eastAsia="ru-RU"/>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0D331D" w:rsidRPr="000D331D" w:rsidRDefault="00A02C1F" w:rsidP="000D331D">
      <w:pPr>
        <w:spacing w:after="0" w:line="240" w:lineRule="auto"/>
        <w:rPr>
          <w:rFonts w:ascii="Times New Roman" w:eastAsia="Times New Roman" w:hAnsi="Times New Roman"/>
          <w:sz w:val="24"/>
          <w:szCs w:val="24"/>
          <w:lang w:eastAsia="ru-RU"/>
        </w:rPr>
      </w:pPr>
      <w:hyperlink r:id="rId83" w:history="1">
        <w:r w:rsidR="000D331D" w:rsidRPr="000D331D">
          <w:rPr>
            <w:rFonts w:ascii="Times New Roman" w:eastAsia="Times New Roman" w:hAnsi="Times New Roman"/>
            <w:sz w:val="24"/>
            <w:szCs w:val="24"/>
            <w:u w:val="single"/>
            <w:lang w:eastAsia="ru-RU"/>
          </w:rPr>
          <w:t>http://www.biblioclub.ru</w:t>
        </w:r>
      </w:hyperlink>
    </w:p>
    <w:p w:rsidR="000D331D" w:rsidRPr="000D331D" w:rsidRDefault="00A02C1F" w:rsidP="000D331D">
      <w:pPr>
        <w:spacing w:after="0" w:line="240" w:lineRule="auto"/>
        <w:rPr>
          <w:rFonts w:ascii="Times New Roman" w:eastAsia="Times New Roman" w:hAnsi="Times New Roman"/>
          <w:sz w:val="24"/>
          <w:szCs w:val="24"/>
          <w:lang w:eastAsia="ru-RU"/>
        </w:rPr>
      </w:pPr>
      <w:hyperlink r:id="rId84" w:history="1">
        <w:r w:rsidR="000D331D" w:rsidRPr="000D331D">
          <w:rPr>
            <w:rFonts w:ascii="Times New Roman" w:eastAsia="Times New Roman" w:hAnsi="Times New Roman"/>
            <w:sz w:val="24"/>
            <w:szCs w:val="24"/>
            <w:u w:val="single"/>
            <w:lang w:eastAsia="ru-RU"/>
          </w:rPr>
          <w:t>http://www.elibrary.ru</w:t>
        </w:r>
      </w:hyperlink>
    </w:p>
    <w:p w:rsidR="000D331D" w:rsidRPr="000D331D" w:rsidRDefault="00A02C1F" w:rsidP="000D331D">
      <w:pPr>
        <w:spacing w:after="0" w:line="240" w:lineRule="auto"/>
        <w:rPr>
          <w:rFonts w:ascii="Times New Roman" w:eastAsia="Times New Roman" w:hAnsi="Times New Roman"/>
          <w:sz w:val="24"/>
          <w:szCs w:val="24"/>
          <w:lang w:eastAsia="ru-RU"/>
        </w:rPr>
      </w:pPr>
      <w:hyperlink r:id="rId85" w:history="1">
        <w:r w:rsidR="000D331D" w:rsidRPr="000D331D">
          <w:rPr>
            <w:rFonts w:ascii="Times New Roman" w:eastAsia="Times New Roman" w:hAnsi="Times New Roman"/>
            <w:sz w:val="24"/>
            <w:szCs w:val="24"/>
            <w:u w:val="single"/>
            <w:lang w:eastAsia="ru-RU"/>
          </w:rPr>
          <w:t>http://www.ebiblioteka.ru</w:t>
        </w:r>
      </w:hyperlink>
    </w:p>
    <w:p w:rsidR="000D331D" w:rsidRPr="000D331D" w:rsidRDefault="000D331D" w:rsidP="000D331D">
      <w:pPr>
        <w:autoSpaceDE w:val="0"/>
        <w:autoSpaceDN w:val="0"/>
        <w:adjustRightInd w:val="0"/>
        <w:spacing w:after="0" w:line="240" w:lineRule="auto"/>
        <w:jc w:val="both"/>
        <w:rPr>
          <w:rFonts w:ascii="Times New Roman" w:eastAsia="Times New Roman" w:hAnsi="Times New Roman"/>
          <w:b/>
          <w:bCs/>
          <w:sz w:val="24"/>
          <w:szCs w:val="24"/>
          <w:lang w:eastAsia="ru-RU"/>
        </w:rPr>
      </w:pPr>
    </w:p>
    <w:p w:rsidR="007D1111" w:rsidRPr="007D1111" w:rsidRDefault="007D1111" w:rsidP="007D1111">
      <w:pPr>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5.7. ПРОГРАММА ДИСЦИПЛИНЫ</w:t>
      </w:r>
    </w:p>
    <w:p w:rsidR="007D1111" w:rsidRPr="007D1111" w:rsidRDefault="007D1111" w:rsidP="00527FA5">
      <w:pPr>
        <w:autoSpaceDE w:val="0"/>
        <w:autoSpaceDN w:val="0"/>
        <w:adjustRightInd w:val="0"/>
        <w:spacing w:after="0" w:line="240" w:lineRule="auto"/>
        <w:jc w:val="center"/>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w:t>
      </w:r>
      <w:r w:rsidR="00527FA5" w:rsidRPr="007D1111">
        <w:rPr>
          <w:rFonts w:ascii="Times New Roman" w:eastAsia="Times New Roman" w:hAnsi="Times New Roman"/>
          <w:b/>
          <w:bCs/>
          <w:sz w:val="24"/>
          <w:szCs w:val="24"/>
          <w:lang w:eastAsia="ru-RU"/>
        </w:rPr>
        <w:t>ПСИХОЛОГИЯ И ПЕДАГОГИКА</w:t>
      </w:r>
      <w:r w:rsidRPr="007D1111">
        <w:rPr>
          <w:rFonts w:ascii="Times New Roman" w:eastAsia="Times New Roman" w:hAnsi="Times New Roman"/>
          <w:b/>
          <w:bCs/>
          <w:sz w:val="24"/>
          <w:szCs w:val="24"/>
          <w:lang w:eastAsia="ru-RU"/>
        </w:rPr>
        <w:t>»</w:t>
      </w:r>
    </w:p>
    <w:p w:rsidR="007D1111" w:rsidRPr="007D1111" w:rsidRDefault="007D1111" w:rsidP="007D1111">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1. Пояснительная записка</w:t>
      </w:r>
    </w:p>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Сложность образовательного процесса заключается в том, что он, занимая значительное место в жизни человека, не сразу даёт ощутимый результат. Полученное образование оказывает влияние на поведение, деятельность, поступки и образ жизни человека. Поэтому важной предпосылкой для формирования необходимых качеств квалифицированных специалистов является изучение учебной дисциплины «Психология </w:t>
      </w:r>
      <w:r w:rsidRPr="007D1111">
        <w:rPr>
          <w:rFonts w:ascii="Times New Roman" w:eastAsia="Times New Roman" w:hAnsi="Times New Roman"/>
          <w:sz w:val="24"/>
          <w:szCs w:val="24"/>
          <w:lang w:eastAsia="ru-RU"/>
        </w:rPr>
        <w:lastRenderedPageBreak/>
        <w:t xml:space="preserve">и педагогика». Психолого-педагогические знания необходимы специалисту любого профиля, особенно руководителю, для того чтобы оказать помощь в решении сложных проблем и найти рациональный выход из сложившихся ситуаций, вскрыть неиспользованные резервы человеческой психики и создать атмосферу благоприятной эффективной совместной деятельности. </w:t>
      </w:r>
    </w:p>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7D1111">
        <w:rPr>
          <w:rFonts w:ascii="Times New Roman" w:eastAsia="Times New Roman" w:hAnsi="Times New Roman"/>
          <w:sz w:val="24"/>
          <w:szCs w:val="24"/>
          <w:lang w:eastAsia="ru-RU"/>
        </w:rPr>
        <w:t>Таким образом, изучение психологии и педагогики играет важную роль в подготовке студентов не только к профессиональной деятельности, но и к разрешению жизненных проблемных ситуаций.</w:t>
      </w:r>
    </w:p>
    <w:p w:rsidR="007D1111" w:rsidRPr="007D1111" w:rsidRDefault="007D1111" w:rsidP="007D1111">
      <w:pPr>
        <w:autoSpaceDE w:val="0"/>
        <w:autoSpaceDN w:val="0"/>
        <w:adjustRightInd w:val="0"/>
        <w:spacing w:after="0" w:line="240" w:lineRule="auto"/>
        <w:ind w:firstLine="709"/>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2. Место в структуре модуля</w:t>
      </w:r>
    </w:p>
    <w:p w:rsidR="007D1111" w:rsidRPr="007D1111" w:rsidRDefault="007D1111" w:rsidP="007D1111">
      <w:pPr>
        <w:shd w:val="clear" w:color="auto" w:fill="FFFFFF"/>
        <w:spacing w:after="0" w:line="240" w:lineRule="auto"/>
        <w:ind w:firstLine="709"/>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Учебная дисциплина «Психология и педагогика» относится к базовой части программы и является обязательной для освоения обучающимися вне зависимости от направления и профиля подготовки.</w:t>
      </w:r>
    </w:p>
    <w:p w:rsidR="007D1111" w:rsidRPr="007D1111" w:rsidRDefault="007D1111" w:rsidP="007D1111">
      <w:pPr>
        <w:tabs>
          <w:tab w:val="left" w:pos="720"/>
        </w:tabs>
        <w:autoSpaceDE w:val="0"/>
        <w:autoSpaceDN w:val="0"/>
        <w:adjustRightInd w:val="0"/>
        <w:spacing w:after="0" w:line="240" w:lineRule="auto"/>
        <w:ind w:left="720"/>
        <w:contextualSpacing/>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3. Цели и задачи</w:t>
      </w:r>
    </w:p>
    <w:p w:rsidR="007D1111" w:rsidRPr="007D1111" w:rsidRDefault="007D1111" w:rsidP="007D1111">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Дисциплина ставит своей </w:t>
      </w:r>
      <w:r w:rsidRPr="007D1111">
        <w:rPr>
          <w:rFonts w:ascii="Times New Roman" w:eastAsia="Times New Roman" w:hAnsi="Times New Roman"/>
          <w:b/>
          <w:sz w:val="24"/>
          <w:szCs w:val="24"/>
          <w:lang w:eastAsia="ru-RU"/>
        </w:rPr>
        <w:t>целью</w:t>
      </w:r>
      <w:r w:rsidRPr="007D1111">
        <w:rPr>
          <w:rFonts w:ascii="Times New Roman" w:eastAsia="Times New Roman" w:hAnsi="Times New Roman"/>
          <w:sz w:val="24"/>
          <w:szCs w:val="24"/>
          <w:lang w:eastAsia="ru-RU"/>
        </w:rPr>
        <w:t xml:space="preserve"> знакомство студентов с психологией и педагогикой, их проблемами, значением в обществе, основными практическими задачами, решаемыми с их помощью и на их основе</w:t>
      </w:r>
      <w:r w:rsidRPr="007D1111">
        <w:rPr>
          <w:rFonts w:ascii="Times New Roman" w:eastAsia="Times New Roman" w:hAnsi="Times New Roman"/>
          <w:color w:val="000000"/>
          <w:sz w:val="24"/>
          <w:szCs w:val="24"/>
          <w:lang w:eastAsia="ru-RU"/>
        </w:rPr>
        <w:t>.</w:t>
      </w:r>
    </w:p>
    <w:p w:rsidR="007D1111" w:rsidRPr="007D1111" w:rsidRDefault="007D1111" w:rsidP="007D1111">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Для достижения поставленной цели необходимо решить следующие </w:t>
      </w:r>
      <w:r w:rsidRPr="007D1111">
        <w:rPr>
          <w:rFonts w:ascii="Times New Roman" w:eastAsia="Times New Roman" w:hAnsi="Times New Roman"/>
          <w:b/>
          <w:sz w:val="24"/>
          <w:szCs w:val="24"/>
          <w:lang w:eastAsia="ru-RU"/>
        </w:rPr>
        <w:t>задачи</w:t>
      </w:r>
      <w:r w:rsidRPr="007D1111">
        <w:rPr>
          <w:rFonts w:ascii="Times New Roman" w:eastAsia="Times New Roman" w:hAnsi="Times New Roman"/>
          <w:sz w:val="24"/>
          <w:szCs w:val="24"/>
          <w:lang w:eastAsia="ru-RU"/>
        </w:rPr>
        <w:t>:</w:t>
      </w:r>
    </w:p>
    <w:p w:rsidR="007D1111" w:rsidRPr="007D1111" w:rsidRDefault="007D1111" w:rsidP="007D1111">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1.Создать у студентов ориентировочной основы для исследования личности, раскрытие специфики использования психологического действия в конкретной деятельности  </w:t>
      </w:r>
    </w:p>
    <w:p w:rsidR="007D1111" w:rsidRPr="007D1111" w:rsidRDefault="007D1111" w:rsidP="007D1111">
      <w:pPr>
        <w:shd w:val="clear" w:color="auto" w:fill="FFFFFF"/>
        <w:tabs>
          <w:tab w:val="left" w:pos="1560"/>
          <w:tab w:val="left" w:pos="4635"/>
          <w:tab w:val="left" w:leader="underscore" w:pos="6415"/>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 Формирование у студентов навыков анализа психологических причин, лежащих в основе снижения эффективности деятельности.</w:t>
      </w:r>
    </w:p>
    <w:p w:rsidR="007D1111" w:rsidRPr="007D1111" w:rsidRDefault="007D1111" w:rsidP="00527FA5">
      <w:pPr>
        <w:tabs>
          <w:tab w:val="left" w:pos="720"/>
        </w:tabs>
        <w:autoSpaceDE w:val="0"/>
        <w:autoSpaceDN w:val="0"/>
        <w:adjustRightInd w:val="0"/>
        <w:spacing w:after="0"/>
        <w:ind w:left="720"/>
        <w:contextualSpacing/>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4.Образовательные результаты</w:t>
      </w:r>
    </w:p>
    <w:tbl>
      <w:tblPr>
        <w:tblW w:w="4891" w:type="pct"/>
        <w:tblInd w:w="108" w:type="dxa"/>
        <w:tblLayout w:type="fixed"/>
        <w:tblLook w:val="00A0" w:firstRow="1" w:lastRow="0" w:firstColumn="1" w:lastColumn="0" w:noHBand="0" w:noVBand="0"/>
      </w:tblPr>
      <w:tblGrid>
        <w:gridCol w:w="798"/>
        <w:gridCol w:w="2063"/>
        <w:gridCol w:w="1240"/>
        <w:gridCol w:w="2061"/>
        <w:gridCol w:w="1241"/>
        <w:gridCol w:w="1959"/>
      </w:tblGrid>
      <w:tr w:rsidR="007D1111" w:rsidRPr="007D1111" w:rsidTr="00B20645">
        <w:trPr>
          <w:trHeight w:val="385"/>
        </w:trPr>
        <w:tc>
          <w:tcPr>
            <w:tcW w:w="798" w:type="dxa"/>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Код ОР</w:t>
            </w:r>
            <w:r w:rsidR="00981A0E">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eastAsia="ru-RU"/>
              </w:rPr>
              <w:t>модуля</w:t>
            </w:r>
          </w:p>
        </w:tc>
        <w:tc>
          <w:tcPr>
            <w:tcW w:w="2063" w:type="dxa"/>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suppressAutoHyphens/>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Образовательные результаты модуля</w:t>
            </w:r>
          </w:p>
        </w:tc>
        <w:tc>
          <w:tcPr>
            <w:tcW w:w="1240" w:type="dxa"/>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Код ОР дисциплины</w:t>
            </w:r>
          </w:p>
        </w:tc>
        <w:tc>
          <w:tcPr>
            <w:tcW w:w="2061" w:type="dxa"/>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Образовательные результаты дисциплины</w:t>
            </w:r>
          </w:p>
        </w:tc>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Код компетенций ОПОП</w:t>
            </w:r>
          </w:p>
        </w:tc>
        <w:tc>
          <w:tcPr>
            <w:tcW w:w="1959" w:type="dxa"/>
            <w:tcBorders>
              <w:top w:val="single" w:sz="2" w:space="0" w:color="000000"/>
              <w:left w:val="single" w:sz="2" w:space="0" w:color="000000"/>
              <w:bottom w:val="single" w:sz="2" w:space="0" w:color="000000"/>
              <w:right w:val="single" w:sz="2" w:space="0" w:color="000000"/>
            </w:tcBorders>
            <w:shd w:val="clear" w:color="auto" w:fill="FFFFFF"/>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Средства оценивания ОР</w:t>
            </w:r>
          </w:p>
        </w:tc>
      </w:tr>
      <w:tr w:rsidR="007D1111" w:rsidRPr="007D1111" w:rsidTr="00B20645">
        <w:trPr>
          <w:trHeight w:val="331"/>
        </w:trPr>
        <w:tc>
          <w:tcPr>
            <w:tcW w:w="798" w:type="dxa"/>
            <w:vMerge w:val="restart"/>
            <w:tcBorders>
              <w:top w:val="single" w:sz="2" w:space="0" w:color="000000"/>
              <w:left w:val="single" w:sz="2" w:space="0" w:color="000000"/>
              <w:right w:val="single" w:sz="2" w:space="0" w:color="000000"/>
            </w:tcBorders>
          </w:tcPr>
          <w:p w:rsidR="007D1111" w:rsidRPr="007D1111" w:rsidRDefault="007D1111" w:rsidP="007D1111">
            <w:pPr>
              <w:spacing w:after="0" w:line="240" w:lineRule="auto"/>
              <w:jc w:val="both"/>
              <w:rPr>
                <w:rFonts w:ascii="Times New Roman" w:eastAsia="Times New Roman" w:hAnsi="Times New Roman"/>
                <w:i/>
                <w:sz w:val="24"/>
                <w:szCs w:val="24"/>
                <w:lang w:eastAsia="ru-RU"/>
              </w:rPr>
            </w:pPr>
            <w:r w:rsidRPr="007D1111">
              <w:rPr>
                <w:rFonts w:ascii="Times New Roman" w:eastAsia="Times New Roman" w:hAnsi="Times New Roman"/>
                <w:i/>
                <w:sz w:val="24"/>
                <w:szCs w:val="24"/>
                <w:lang w:eastAsia="ru-RU"/>
              </w:rPr>
              <w:t>ОР.2</w:t>
            </w:r>
          </w:p>
        </w:tc>
        <w:tc>
          <w:tcPr>
            <w:tcW w:w="2063" w:type="dxa"/>
            <w:vMerge w:val="restart"/>
            <w:tcBorders>
              <w:top w:val="single" w:sz="2" w:space="0" w:color="000000"/>
              <w:left w:val="single" w:sz="2" w:space="0" w:color="000000"/>
              <w:right w:val="single" w:sz="2" w:space="0" w:color="000000"/>
            </w:tcBorders>
          </w:tcPr>
          <w:p w:rsidR="007D1111" w:rsidRPr="007D1111" w:rsidRDefault="007D1111" w:rsidP="007D1111">
            <w:pPr>
              <w:tabs>
                <w:tab w:val="left" w:pos="318"/>
              </w:tabs>
              <w:spacing w:after="0" w:line="240" w:lineRule="auto"/>
              <w:ind w:left="34"/>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Демонстрирует навыки конструктивного социального взаимодействия и сотрудничества в социальной и профессиональной сферах с соблюдением этических, правовых и социальных норм.</w:t>
            </w:r>
          </w:p>
        </w:tc>
        <w:tc>
          <w:tcPr>
            <w:tcW w:w="1240" w:type="dxa"/>
            <w:tcBorders>
              <w:top w:val="single" w:sz="2" w:space="0" w:color="000000"/>
              <w:left w:val="single" w:sz="2" w:space="0" w:color="000000"/>
              <w:right w:val="single" w:sz="2" w:space="0" w:color="000000"/>
            </w:tcBorders>
          </w:tcPr>
          <w:p w:rsidR="007D1111" w:rsidRPr="007D1111" w:rsidRDefault="00C40D88" w:rsidP="00C40D88">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ОР.2</w:t>
            </w:r>
            <w:r w:rsidRPr="000D331D">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7</w:t>
            </w:r>
            <w:r w:rsidRPr="000D331D">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1</w:t>
            </w:r>
          </w:p>
        </w:tc>
        <w:tc>
          <w:tcPr>
            <w:tcW w:w="2061"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Демонстрирует способность социального взаимодействия и сотрудничества</w:t>
            </w:r>
          </w:p>
        </w:tc>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ОК-5</w:t>
            </w:r>
          </w:p>
          <w:p w:rsidR="00527FA5" w:rsidRPr="007D1111" w:rsidRDefault="00527FA5" w:rsidP="007D1111">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ОК-6</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959" w:type="dxa"/>
            <w:tcBorders>
              <w:top w:val="single" w:sz="2" w:space="0" w:color="000000"/>
              <w:left w:val="single" w:sz="2" w:space="0" w:color="000000"/>
              <w:bottom w:val="single" w:sz="2" w:space="0" w:color="000000"/>
              <w:right w:val="single" w:sz="2" w:space="0" w:color="000000"/>
            </w:tcBorders>
            <w:shd w:val="clear" w:color="auto" w:fill="FFFFFF"/>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Кейс-задачи, контекстные задачи, отчет о практической работе, тест эссе, проект</w:t>
            </w:r>
          </w:p>
        </w:tc>
      </w:tr>
      <w:tr w:rsidR="007D1111" w:rsidRPr="007D1111" w:rsidTr="00B20645">
        <w:trPr>
          <w:trHeight w:val="331"/>
        </w:trPr>
        <w:tc>
          <w:tcPr>
            <w:tcW w:w="798" w:type="dxa"/>
            <w:vMerge/>
            <w:tcBorders>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063" w:type="dxa"/>
            <w:vMerge/>
            <w:tcBorders>
              <w:left w:val="single" w:sz="2" w:space="0" w:color="000000"/>
              <w:bottom w:val="single" w:sz="2" w:space="0" w:color="000000"/>
              <w:right w:val="single" w:sz="2" w:space="0" w:color="000000"/>
            </w:tcBorders>
            <w:vAlign w:val="center"/>
          </w:tcPr>
          <w:p w:rsidR="007D1111" w:rsidRPr="007D1111" w:rsidRDefault="007D1111" w:rsidP="007D1111">
            <w:pPr>
              <w:suppressAutoHyphens/>
              <w:autoSpaceDE w:val="0"/>
              <w:autoSpaceDN w:val="0"/>
              <w:adjustRightInd w:val="0"/>
              <w:spacing w:after="0" w:line="240" w:lineRule="auto"/>
              <w:jc w:val="center"/>
              <w:rPr>
                <w:rFonts w:ascii="Times New Roman" w:eastAsia="Times New Roman" w:hAnsi="Times New Roman"/>
                <w:sz w:val="24"/>
                <w:szCs w:val="24"/>
                <w:lang w:eastAsia="ru-RU"/>
              </w:rPr>
            </w:pPr>
          </w:p>
        </w:tc>
        <w:tc>
          <w:tcPr>
            <w:tcW w:w="1240" w:type="dxa"/>
            <w:tcBorders>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61"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Демонстрирует способности соблюдения этических, культурных и социальных норм</w:t>
            </w:r>
          </w:p>
        </w:tc>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ОК-5</w:t>
            </w:r>
          </w:p>
          <w:p w:rsidR="00527FA5" w:rsidRPr="007D1111" w:rsidRDefault="00527FA5" w:rsidP="007D1111">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ПК-2</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959" w:type="dxa"/>
            <w:tcBorders>
              <w:top w:val="single" w:sz="2" w:space="0" w:color="000000"/>
              <w:left w:val="single" w:sz="2" w:space="0" w:color="000000"/>
              <w:bottom w:val="single" w:sz="2" w:space="0" w:color="000000"/>
              <w:right w:val="single" w:sz="2" w:space="0" w:color="000000"/>
            </w:tcBorders>
            <w:shd w:val="clear" w:color="auto" w:fill="FFFFFF"/>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Кейс-задачи, контекстные задачи, отчет о практической работе, тест эссе, проект</w:t>
            </w:r>
          </w:p>
        </w:tc>
      </w:tr>
    </w:tbl>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5. Содержание дисциплины</w:t>
      </w:r>
    </w:p>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7D1111">
        <w:rPr>
          <w:rFonts w:ascii="Times New Roman" w:eastAsia="Times New Roman" w:hAnsi="Times New Roman"/>
          <w:bCs/>
          <w:i/>
          <w:sz w:val="24"/>
          <w:szCs w:val="24"/>
          <w:lang w:eastAsia="ru-RU"/>
        </w:rPr>
        <w:t>5.1. Тематический план</w:t>
      </w:r>
    </w:p>
    <w:tbl>
      <w:tblPr>
        <w:tblW w:w="4891" w:type="pct"/>
        <w:tblInd w:w="108" w:type="dxa"/>
        <w:tblLayout w:type="fixed"/>
        <w:tblLook w:val="00A0" w:firstRow="1" w:lastRow="0" w:firstColumn="1" w:lastColumn="0" w:noHBand="0" w:noVBand="0"/>
      </w:tblPr>
      <w:tblGrid>
        <w:gridCol w:w="4257"/>
        <w:gridCol w:w="830"/>
        <w:gridCol w:w="829"/>
        <w:gridCol w:w="1378"/>
        <w:gridCol w:w="1203"/>
        <w:gridCol w:w="865"/>
      </w:tblGrid>
      <w:tr w:rsidR="007D1111" w:rsidRPr="007D1111" w:rsidTr="00B20645">
        <w:trPr>
          <w:trHeight w:val="203"/>
        </w:trPr>
        <w:tc>
          <w:tcPr>
            <w:tcW w:w="4257" w:type="dxa"/>
            <w:vMerge w:val="restart"/>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Наименование темы</w:t>
            </w:r>
          </w:p>
        </w:tc>
        <w:tc>
          <w:tcPr>
            <w:tcW w:w="3037" w:type="dxa"/>
            <w:gridSpan w:val="3"/>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Контактная работа</w:t>
            </w:r>
          </w:p>
        </w:tc>
        <w:tc>
          <w:tcPr>
            <w:tcW w:w="1203" w:type="dxa"/>
            <w:vMerge w:val="restart"/>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Самостоятельная работа</w:t>
            </w:r>
          </w:p>
        </w:tc>
        <w:tc>
          <w:tcPr>
            <w:tcW w:w="865"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Всего часов по дисциплине</w:t>
            </w:r>
          </w:p>
        </w:tc>
      </w:tr>
      <w:tr w:rsidR="007D1111" w:rsidRPr="007D1111" w:rsidTr="00B20645">
        <w:trPr>
          <w:trHeight w:val="533"/>
        </w:trPr>
        <w:tc>
          <w:tcPr>
            <w:tcW w:w="4257"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c>
          <w:tcPr>
            <w:tcW w:w="1659" w:type="dxa"/>
            <w:gridSpan w:val="2"/>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Аудиторная работа</w:t>
            </w:r>
          </w:p>
        </w:tc>
        <w:tc>
          <w:tcPr>
            <w:tcW w:w="1378"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7D1111" w:rsidRPr="007D1111" w:rsidRDefault="007D1111" w:rsidP="007D1111">
            <w:pPr>
              <w:tabs>
                <w:tab w:val="left" w:pos="814"/>
              </w:tabs>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КСР (в </w:t>
            </w:r>
            <w:proofErr w:type="spellStart"/>
            <w:r w:rsidRPr="007D1111">
              <w:rPr>
                <w:rFonts w:ascii="Times New Roman" w:eastAsia="Times New Roman" w:hAnsi="Times New Roman"/>
                <w:sz w:val="24"/>
                <w:szCs w:val="24"/>
                <w:lang w:eastAsia="ru-RU"/>
              </w:rPr>
              <w:t>т.ч</w:t>
            </w:r>
            <w:proofErr w:type="spellEnd"/>
            <w:r w:rsidRPr="007D1111">
              <w:rPr>
                <w:rFonts w:ascii="Times New Roman" w:eastAsia="Times New Roman" w:hAnsi="Times New Roman"/>
                <w:sz w:val="24"/>
                <w:szCs w:val="24"/>
                <w:lang w:eastAsia="ru-RU"/>
              </w:rPr>
              <w:t xml:space="preserve">. </w:t>
            </w:r>
          </w:p>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в ЭИОС)</w:t>
            </w:r>
          </w:p>
        </w:tc>
        <w:tc>
          <w:tcPr>
            <w:tcW w:w="1203"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c>
          <w:tcPr>
            <w:tcW w:w="865"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r>
      <w:tr w:rsidR="007D1111" w:rsidRPr="007D1111" w:rsidTr="00B20645">
        <w:trPr>
          <w:trHeight w:val="1"/>
        </w:trPr>
        <w:tc>
          <w:tcPr>
            <w:tcW w:w="4257"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c>
          <w:tcPr>
            <w:tcW w:w="830" w:type="dxa"/>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Лекции</w:t>
            </w:r>
          </w:p>
        </w:tc>
        <w:tc>
          <w:tcPr>
            <w:tcW w:w="829" w:type="dxa"/>
            <w:tcBorders>
              <w:top w:val="single" w:sz="2" w:space="0" w:color="000000"/>
              <w:left w:val="single" w:sz="2" w:space="0" w:color="000000"/>
              <w:bottom w:val="single" w:sz="2" w:space="0" w:color="000000"/>
              <w:right w:val="single" w:sz="2" w:space="0" w:color="000000"/>
            </w:tcBorders>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ПР</w:t>
            </w:r>
          </w:p>
        </w:tc>
        <w:tc>
          <w:tcPr>
            <w:tcW w:w="1378"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c>
          <w:tcPr>
            <w:tcW w:w="1203"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c>
          <w:tcPr>
            <w:tcW w:w="865" w:type="dxa"/>
            <w:vMerge/>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rPr>
                <w:rFonts w:ascii="Times New Roman" w:eastAsia="Times New Roman" w:hAnsi="Times New Roman"/>
                <w:sz w:val="24"/>
                <w:szCs w:val="24"/>
                <w:lang w:eastAsia="ru-RU"/>
              </w:rPr>
            </w:pP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b/>
                <w:sz w:val="24"/>
                <w:szCs w:val="24"/>
                <w:lang w:eastAsia="ru-RU"/>
              </w:rPr>
              <w:t>Раздел 1.  «Педагогика как теория обучения и воспитания»</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color w:val="000000"/>
                <w:sz w:val="24"/>
                <w:szCs w:val="24"/>
                <w:lang w:eastAsia="ru-RU"/>
              </w:rPr>
              <w:t xml:space="preserve">1.1.Понятие дидактики, основные функции. Объект дидактики. </w:t>
            </w:r>
            <w:r w:rsidRPr="007D1111">
              <w:rPr>
                <w:rFonts w:ascii="Times New Roman" w:eastAsia="Times New Roman" w:hAnsi="Times New Roman"/>
                <w:color w:val="000000"/>
                <w:sz w:val="24"/>
                <w:szCs w:val="24"/>
                <w:lang w:eastAsia="ru-RU"/>
              </w:rPr>
              <w:lastRenderedPageBreak/>
              <w:t>Принципы обучения.</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lastRenderedPageBreak/>
              <w:t>2</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10</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color w:val="000000"/>
                <w:sz w:val="24"/>
                <w:szCs w:val="24"/>
                <w:lang w:eastAsia="ru-RU"/>
              </w:rPr>
              <w:t>1.2.Формы, средства и методы обучения. Классификация. Теория целостного педагогического процесса.</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10</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color w:val="000000"/>
                <w:sz w:val="24"/>
                <w:szCs w:val="24"/>
                <w:lang w:eastAsia="ru-RU"/>
              </w:rPr>
              <w:t>1.3.Воспитание в целостном педагогическом процессе. Средства и методы воспитания. Взаимоотношения в воспитательном процессе.</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8</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
                <w:sz w:val="24"/>
                <w:szCs w:val="24"/>
                <w:lang w:eastAsia="ru-RU"/>
              </w:rPr>
            </w:pPr>
            <w:r w:rsidRPr="007D1111">
              <w:rPr>
                <w:rFonts w:ascii="Times New Roman" w:eastAsia="Times New Roman" w:hAnsi="Times New Roman"/>
                <w:b/>
                <w:bCs/>
                <w:sz w:val="24"/>
                <w:szCs w:val="24"/>
                <w:lang w:eastAsia="ru-RU"/>
              </w:rPr>
              <w:t>Раздел 2. Психология личности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color w:val="000000"/>
                <w:sz w:val="24"/>
                <w:szCs w:val="24"/>
                <w:lang w:eastAsia="ru-RU"/>
              </w:rPr>
              <w:t>2.1.Развитие психики и сознания. Понятие о личности в психологии и педагогике.</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6</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color w:val="000000"/>
                <w:sz w:val="24"/>
                <w:szCs w:val="24"/>
                <w:lang w:eastAsia="ru-RU"/>
              </w:rPr>
              <w:t>2.2.Психолого-педагогические проблемы развития и формирования личности.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8</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spacing w:after="0" w:line="240" w:lineRule="auto"/>
              <w:jc w:val="both"/>
              <w:rPr>
                <w:rFonts w:ascii="Times New Roman" w:eastAsia="Times New Roman" w:hAnsi="Times New Roman"/>
                <w:color w:val="000000"/>
                <w:sz w:val="24"/>
                <w:szCs w:val="24"/>
                <w:lang w:eastAsia="ru-RU"/>
              </w:rPr>
            </w:pPr>
            <w:r w:rsidRPr="007D1111">
              <w:rPr>
                <w:rFonts w:ascii="Times New Roman" w:eastAsia="Times New Roman" w:hAnsi="Times New Roman"/>
                <w:color w:val="000000"/>
                <w:sz w:val="24"/>
                <w:szCs w:val="24"/>
                <w:lang w:eastAsia="ru-RU"/>
              </w:rPr>
              <w:t>2.3. Способности, особенности их развития и формирование личности. Индивидуально-психологические особенности личности.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8</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color w:val="000000"/>
                <w:sz w:val="24"/>
                <w:szCs w:val="24"/>
                <w:lang w:eastAsia="ru-RU"/>
              </w:rPr>
              <w:t>2.4.Основные познавательные процессы. Эмоционально-волевая сфера личности.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10</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color w:val="000000"/>
                <w:sz w:val="24"/>
                <w:szCs w:val="24"/>
                <w:lang w:eastAsia="ru-RU"/>
              </w:rPr>
              <w:t>2.5.Психолого-педагогические аспекты развития интеллектуального потенциала личности</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8</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color w:val="000000"/>
                <w:sz w:val="24"/>
                <w:szCs w:val="24"/>
                <w:lang w:eastAsia="ru-RU"/>
              </w:rPr>
              <w:t>2.6.Методы психолого-педагогического исследования, их классификация</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2</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4</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8</w:t>
            </w:r>
          </w:p>
        </w:tc>
      </w:tr>
      <w:tr w:rsidR="007D1111" w:rsidRPr="007D1111" w:rsidTr="00B20645">
        <w:trPr>
          <w:trHeight w:val="1"/>
        </w:trPr>
        <w:tc>
          <w:tcPr>
            <w:tcW w:w="4257"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right"/>
              <w:rPr>
                <w:rFonts w:ascii="Times New Roman" w:eastAsia="Times New Roman" w:hAnsi="Times New Roman"/>
                <w:b/>
                <w:sz w:val="24"/>
                <w:szCs w:val="24"/>
                <w:lang w:eastAsia="ru-RU"/>
              </w:rPr>
            </w:pPr>
            <w:r w:rsidRPr="007D1111">
              <w:rPr>
                <w:rFonts w:ascii="Times New Roman" w:eastAsia="Times New Roman" w:hAnsi="Times New Roman"/>
                <w:b/>
                <w:bCs/>
                <w:sz w:val="24"/>
                <w:szCs w:val="24"/>
                <w:lang w:eastAsia="ru-RU"/>
              </w:rPr>
              <w:t>Итого:</w:t>
            </w:r>
          </w:p>
        </w:tc>
        <w:tc>
          <w:tcPr>
            <w:tcW w:w="830"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8</w:t>
            </w:r>
          </w:p>
        </w:tc>
        <w:tc>
          <w:tcPr>
            <w:tcW w:w="829" w:type="dxa"/>
            <w:tcBorders>
              <w:top w:val="single" w:sz="2" w:space="0" w:color="000000"/>
              <w:left w:val="single" w:sz="2" w:space="0" w:color="000000"/>
              <w:bottom w:val="single" w:sz="2" w:space="0" w:color="000000"/>
              <w:right w:val="single" w:sz="2" w:space="0" w:color="000000"/>
            </w:tcBorders>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16</w:t>
            </w:r>
          </w:p>
        </w:tc>
        <w:tc>
          <w:tcPr>
            <w:tcW w:w="13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12</w:t>
            </w:r>
          </w:p>
        </w:tc>
        <w:tc>
          <w:tcPr>
            <w:tcW w:w="120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36</w:t>
            </w:r>
          </w:p>
        </w:tc>
        <w:tc>
          <w:tcPr>
            <w:tcW w:w="86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
                <w:sz w:val="24"/>
                <w:szCs w:val="24"/>
                <w:lang w:eastAsia="ru-RU"/>
              </w:rPr>
            </w:pPr>
            <w:r w:rsidRPr="007D1111">
              <w:rPr>
                <w:rFonts w:ascii="Times New Roman" w:eastAsia="Times New Roman" w:hAnsi="Times New Roman"/>
                <w:b/>
                <w:sz w:val="24"/>
                <w:szCs w:val="24"/>
                <w:lang w:eastAsia="ru-RU"/>
              </w:rPr>
              <w:t>72</w:t>
            </w:r>
          </w:p>
        </w:tc>
      </w:tr>
    </w:tbl>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
          <w:bCs/>
          <w:i/>
          <w:sz w:val="24"/>
          <w:szCs w:val="24"/>
          <w:lang w:eastAsia="ru-RU"/>
        </w:rPr>
      </w:pPr>
      <w:r w:rsidRPr="007D1111">
        <w:rPr>
          <w:rFonts w:ascii="Times New Roman" w:eastAsia="Times New Roman" w:hAnsi="Times New Roman"/>
          <w:b/>
          <w:bCs/>
          <w:i/>
          <w:sz w:val="24"/>
          <w:szCs w:val="24"/>
          <w:lang w:eastAsia="ru-RU"/>
        </w:rPr>
        <w:t>5.2. Методы обучения</w:t>
      </w:r>
    </w:p>
    <w:p w:rsidR="007D1111" w:rsidRPr="007D1111" w:rsidRDefault="007D1111" w:rsidP="007D1111">
      <w:pPr>
        <w:spacing w:after="0" w:line="240" w:lineRule="auto"/>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Проблемное изложение, частично-поисковый, исследовательский, практический</w:t>
      </w:r>
    </w:p>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6. Рейтинг-план</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010"/>
        <w:gridCol w:w="2094"/>
        <w:gridCol w:w="1560"/>
        <w:gridCol w:w="850"/>
        <w:gridCol w:w="1134"/>
        <w:gridCol w:w="709"/>
        <w:gridCol w:w="684"/>
      </w:tblGrid>
      <w:tr w:rsidR="007D1111" w:rsidRPr="007D1111" w:rsidTr="00B20645">
        <w:tc>
          <w:tcPr>
            <w:tcW w:w="540" w:type="dxa"/>
            <w:vMerge w:val="restart"/>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 п/п</w:t>
            </w:r>
          </w:p>
        </w:tc>
        <w:tc>
          <w:tcPr>
            <w:tcW w:w="2010" w:type="dxa"/>
            <w:vMerge w:val="restart"/>
          </w:tcPr>
          <w:p w:rsidR="007D1111" w:rsidRPr="007D1111" w:rsidRDefault="00C40D88"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Код ОР дисциплины</w:t>
            </w:r>
          </w:p>
        </w:tc>
        <w:tc>
          <w:tcPr>
            <w:tcW w:w="2094" w:type="dxa"/>
            <w:vMerge w:val="restart"/>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Виды учебной деятельности</w:t>
            </w:r>
          </w:p>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обучающегося</w:t>
            </w:r>
          </w:p>
        </w:tc>
        <w:tc>
          <w:tcPr>
            <w:tcW w:w="1560" w:type="dxa"/>
            <w:vMerge w:val="restart"/>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Средства оценивания</w:t>
            </w:r>
          </w:p>
        </w:tc>
        <w:tc>
          <w:tcPr>
            <w:tcW w:w="850" w:type="dxa"/>
            <w:vMerge w:val="restart"/>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Балл за конкретное задание</w:t>
            </w:r>
          </w:p>
        </w:tc>
        <w:tc>
          <w:tcPr>
            <w:tcW w:w="1134" w:type="dxa"/>
            <w:vMerge w:val="restart"/>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Число заданий за семестр</w:t>
            </w:r>
          </w:p>
        </w:tc>
        <w:tc>
          <w:tcPr>
            <w:tcW w:w="1393" w:type="dxa"/>
            <w:gridSpan w:val="2"/>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Баллы</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94"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56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134"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Минимальный</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Максимальный</w:t>
            </w:r>
          </w:p>
        </w:tc>
      </w:tr>
      <w:tr w:rsidR="007D1111" w:rsidRPr="007D1111" w:rsidTr="00B20645">
        <w:tc>
          <w:tcPr>
            <w:tcW w:w="540" w:type="dxa"/>
            <w:vMerge w:val="restart"/>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w:t>
            </w:r>
          </w:p>
        </w:tc>
        <w:tc>
          <w:tcPr>
            <w:tcW w:w="2010" w:type="dxa"/>
            <w:vMerge w:val="restart"/>
          </w:tcPr>
          <w:p w:rsidR="007D1111" w:rsidRPr="007D1111" w:rsidRDefault="00C40D88"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i/>
                <w:sz w:val="24"/>
                <w:szCs w:val="24"/>
                <w:lang w:eastAsia="ru-RU"/>
              </w:rPr>
              <w:t>ОР.2</w:t>
            </w:r>
            <w:r w:rsidRPr="000D331D">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7</w:t>
            </w:r>
            <w:r w:rsidRPr="000D331D">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1</w:t>
            </w:r>
          </w:p>
        </w:tc>
        <w:tc>
          <w:tcPr>
            <w:tcW w:w="2094" w:type="dxa"/>
          </w:tcPr>
          <w:p w:rsidR="007D1111" w:rsidRPr="007D1111" w:rsidRDefault="007D1111" w:rsidP="007D1111">
            <w:pPr>
              <w:tabs>
                <w:tab w:val="left" w:pos="819"/>
              </w:tabs>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Выполнение практических работ</w:t>
            </w:r>
          </w:p>
        </w:tc>
        <w:tc>
          <w:tcPr>
            <w:tcW w:w="1560" w:type="dxa"/>
          </w:tcPr>
          <w:p w:rsidR="007D1111" w:rsidRPr="007D1111" w:rsidRDefault="007D1111" w:rsidP="007D1111">
            <w:pPr>
              <w:autoSpaceDE w:val="0"/>
              <w:autoSpaceDN w:val="0"/>
              <w:adjustRightInd w:val="0"/>
              <w:spacing w:after="0" w:line="240" w:lineRule="auto"/>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Отчет о практической работе</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p>
        </w:tc>
        <w:tc>
          <w:tcPr>
            <w:tcW w:w="1134"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6</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tcPr>
          <w:p w:rsidR="007D1111" w:rsidRPr="007D1111" w:rsidRDefault="007D1111" w:rsidP="007D1111">
            <w:pPr>
              <w:tabs>
                <w:tab w:val="left" w:pos="819"/>
              </w:tabs>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Решение контекстных и кейс задач</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Контекстная задача</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Кейс - задача</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7D1111" w:rsidRPr="007D1111">
              <w:rPr>
                <w:rFonts w:ascii="Times New Roman" w:eastAsia="Times New Roman" w:hAnsi="Times New Roman"/>
                <w:bCs/>
                <w:sz w:val="24"/>
                <w:szCs w:val="24"/>
                <w:lang w:eastAsia="ru-RU"/>
              </w:rPr>
              <w:t>2</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8</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8</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16</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tcPr>
          <w:p w:rsidR="007D1111" w:rsidRPr="007D1111" w:rsidRDefault="007D1111" w:rsidP="007D1111">
            <w:pPr>
              <w:tabs>
                <w:tab w:val="left" w:pos="819"/>
              </w:tabs>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Тестирование</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 xml:space="preserve">Тест </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007D1111" w:rsidRPr="007D1111">
              <w:rPr>
                <w:rFonts w:ascii="Times New Roman" w:eastAsia="Times New Roman" w:hAnsi="Times New Roman"/>
                <w:bCs/>
                <w:sz w:val="24"/>
                <w:szCs w:val="24"/>
                <w:lang w:eastAsia="ru-RU"/>
              </w:rPr>
              <w:t>3</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6</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9</w:t>
            </w:r>
          </w:p>
        </w:tc>
      </w:tr>
      <w:tr w:rsidR="007D1111" w:rsidRPr="007D1111" w:rsidTr="00B20645">
        <w:trPr>
          <w:trHeight w:val="1380"/>
        </w:trPr>
        <w:tc>
          <w:tcPr>
            <w:tcW w:w="540" w:type="dxa"/>
            <w:vMerge w:val="restart"/>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lastRenderedPageBreak/>
              <w:t>2</w:t>
            </w:r>
          </w:p>
        </w:tc>
        <w:tc>
          <w:tcPr>
            <w:tcW w:w="2010" w:type="dxa"/>
            <w:vMerge w:val="restart"/>
          </w:tcPr>
          <w:p w:rsidR="007D1111" w:rsidRPr="007D1111" w:rsidRDefault="001C4CC2"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i/>
                <w:sz w:val="24"/>
                <w:szCs w:val="24"/>
                <w:lang w:eastAsia="ru-RU"/>
              </w:rPr>
              <w:t>ОР.2</w:t>
            </w:r>
            <w:r w:rsidRPr="000D331D">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7</w:t>
            </w:r>
            <w:r w:rsidRPr="000D331D">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1</w:t>
            </w:r>
          </w:p>
        </w:tc>
        <w:tc>
          <w:tcPr>
            <w:tcW w:w="2094"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Решение контекстных и кейс задач</w:t>
            </w: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Контекстная задача</w:t>
            </w:r>
          </w:p>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Кейс - задача</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7D1111" w:rsidRPr="007D1111">
              <w:rPr>
                <w:rFonts w:ascii="Times New Roman" w:eastAsia="Times New Roman" w:hAnsi="Times New Roman"/>
                <w:bCs/>
                <w:sz w:val="24"/>
                <w:szCs w:val="24"/>
                <w:lang w:eastAsia="ru-RU"/>
              </w:rPr>
              <w:t>2</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6</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Выполнение практических работ</w:t>
            </w:r>
          </w:p>
        </w:tc>
        <w:tc>
          <w:tcPr>
            <w:tcW w:w="1560"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sz w:val="24"/>
                <w:szCs w:val="24"/>
                <w:lang w:eastAsia="ru-RU"/>
              </w:rPr>
              <w:t>отчет</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4</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8</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12</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Написание эссе</w:t>
            </w: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 xml:space="preserve">Эссе </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007D1111" w:rsidRPr="007D1111">
              <w:rPr>
                <w:rFonts w:ascii="Times New Roman" w:eastAsia="Times New Roman" w:hAnsi="Times New Roman"/>
                <w:bCs/>
                <w:sz w:val="24"/>
                <w:szCs w:val="24"/>
                <w:lang w:eastAsia="ru-RU"/>
              </w:rPr>
              <w:t>3</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2</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Разработка проекта</w:t>
            </w: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 xml:space="preserve">Проект </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w:t>
            </w:r>
            <w:r w:rsidR="007D1111" w:rsidRPr="007D1111">
              <w:rPr>
                <w:rFonts w:ascii="Times New Roman" w:eastAsia="Times New Roman" w:hAnsi="Times New Roman"/>
                <w:bCs/>
                <w:sz w:val="24"/>
                <w:szCs w:val="24"/>
                <w:lang w:eastAsia="ru-RU"/>
              </w:rPr>
              <w:t>7</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6</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7</w:t>
            </w:r>
          </w:p>
        </w:tc>
      </w:tr>
      <w:tr w:rsidR="007D1111" w:rsidRPr="007D1111" w:rsidTr="00B20645">
        <w:tc>
          <w:tcPr>
            <w:tcW w:w="54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vMerge/>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094"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Тестирование</w:t>
            </w: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 xml:space="preserve">Тест </w:t>
            </w:r>
          </w:p>
        </w:tc>
        <w:tc>
          <w:tcPr>
            <w:tcW w:w="850" w:type="dxa"/>
          </w:tcPr>
          <w:p w:rsidR="007D1111" w:rsidRPr="007D1111" w:rsidRDefault="00BA09B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007D1111" w:rsidRPr="007D1111">
              <w:rPr>
                <w:rFonts w:ascii="Times New Roman" w:eastAsia="Times New Roman" w:hAnsi="Times New Roman"/>
                <w:bCs/>
                <w:sz w:val="24"/>
                <w:szCs w:val="24"/>
                <w:lang w:eastAsia="ru-RU"/>
              </w:rPr>
              <w:t>3</w:t>
            </w: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w:t>
            </w: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2</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w:t>
            </w:r>
          </w:p>
        </w:tc>
      </w:tr>
      <w:tr w:rsidR="007D1111" w:rsidRPr="007D1111" w:rsidTr="00B20645">
        <w:tc>
          <w:tcPr>
            <w:tcW w:w="6204" w:type="dxa"/>
            <w:gridSpan w:val="4"/>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Экзамен</w:t>
            </w:r>
          </w:p>
        </w:tc>
        <w:tc>
          <w:tcPr>
            <w:tcW w:w="850"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10</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30</w:t>
            </w:r>
          </w:p>
        </w:tc>
      </w:tr>
      <w:tr w:rsidR="007D1111" w:rsidRPr="007D1111" w:rsidTr="00B20645">
        <w:tc>
          <w:tcPr>
            <w:tcW w:w="54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1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2094"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Итого:</w:t>
            </w:r>
          </w:p>
        </w:tc>
        <w:tc>
          <w:tcPr>
            <w:tcW w:w="1560" w:type="dxa"/>
          </w:tcPr>
          <w:p w:rsidR="007D1111" w:rsidRPr="007D1111" w:rsidRDefault="007D1111" w:rsidP="007D1111">
            <w:pPr>
              <w:autoSpaceDE w:val="0"/>
              <w:autoSpaceDN w:val="0"/>
              <w:adjustRightInd w:val="0"/>
              <w:spacing w:after="0" w:line="240" w:lineRule="auto"/>
              <w:jc w:val="both"/>
              <w:rPr>
                <w:rFonts w:ascii="Times New Roman" w:eastAsia="Times New Roman" w:hAnsi="Times New Roman"/>
                <w:bCs/>
                <w:sz w:val="24"/>
                <w:szCs w:val="24"/>
                <w:lang w:eastAsia="ru-RU"/>
              </w:rPr>
            </w:pPr>
          </w:p>
        </w:tc>
        <w:tc>
          <w:tcPr>
            <w:tcW w:w="850"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113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709"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55</w:t>
            </w:r>
          </w:p>
        </w:tc>
        <w:tc>
          <w:tcPr>
            <w:tcW w:w="684" w:type="dxa"/>
          </w:tcPr>
          <w:p w:rsidR="007D1111" w:rsidRPr="007D1111" w:rsidRDefault="007D1111" w:rsidP="007D1111">
            <w:pPr>
              <w:autoSpaceDE w:val="0"/>
              <w:autoSpaceDN w:val="0"/>
              <w:adjustRightInd w:val="0"/>
              <w:spacing w:after="0" w:line="240" w:lineRule="auto"/>
              <w:jc w:val="center"/>
              <w:rPr>
                <w:rFonts w:ascii="Times New Roman" w:eastAsia="Times New Roman" w:hAnsi="Times New Roman"/>
                <w:bCs/>
                <w:sz w:val="24"/>
                <w:szCs w:val="24"/>
                <w:lang w:eastAsia="ru-RU"/>
              </w:rPr>
            </w:pPr>
            <w:r w:rsidRPr="007D1111">
              <w:rPr>
                <w:rFonts w:ascii="Times New Roman" w:eastAsia="Times New Roman" w:hAnsi="Times New Roman"/>
                <w:bCs/>
                <w:sz w:val="24"/>
                <w:szCs w:val="24"/>
                <w:lang w:eastAsia="ru-RU"/>
              </w:rPr>
              <w:t>100</w:t>
            </w:r>
          </w:p>
        </w:tc>
      </w:tr>
    </w:tbl>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7. Учебно-методическое и информационное обеспечение</w:t>
      </w:r>
    </w:p>
    <w:p w:rsidR="007D1111" w:rsidRPr="007D1111" w:rsidRDefault="007D1111" w:rsidP="007D1111">
      <w:pPr>
        <w:spacing w:after="0" w:line="240" w:lineRule="auto"/>
        <w:ind w:firstLine="709"/>
        <w:jc w:val="both"/>
        <w:rPr>
          <w:rFonts w:ascii="Times New Roman" w:eastAsia="Times New Roman" w:hAnsi="Times New Roman"/>
          <w:bCs/>
          <w:i/>
          <w:iCs/>
          <w:sz w:val="24"/>
          <w:szCs w:val="24"/>
          <w:lang w:eastAsia="ru-RU"/>
        </w:rPr>
      </w:pPr>
      <w:r w:rsidRPr="007D1111">
        <w:rPr>
          <w:rFonts w:ascii="Times New Roman" w:eastAsia="Times New Roman" w:hAnsi="Times New Roman"/>
          <w:bCs/>
          <w:i/>
          <w:sz w:val="24"/>
          <w:szCs w:val="24"/>
          <w:lang w:eastAsia="ru-RU"/>
        </w:rPr>
        <w:t xml:space="preserve">7.1. </w:t>
      </w:r>
      <w:r w:rsidRPr="007D1111">
        <w:rPr>
          <w:rFonts w:ascii="Times New Roman" w:eastAsia="Times New Roman" w:hAnsi="Times New Roman"/>
          <w:bCs/>
          <w:i/>
          <w:iCs/>
          <w:sz w:val="24"/>
          <w:szCs w:val="24"/>
          <w:lang w:eastAsia="ru-RU"/>
        </w:rPr>
        <w:t>Основная литература</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1.</w:t>
      </w:r>
      <w:r w:rsidRPr="001523F7">
        <w:rPr>
          <w:rFonts w:ascii="Times New Roman" w:eastAsia="Times New Roman" w:hAnsi="Times New Roman"/>
          <w:sz w:val="24"/>
          <w:szCs w:val="24"/>
          <w:lang w:eastAsia="ru-RU"/>
        </w:rPr>
        <w:tab/>
        <w:t xml:space="preserve">Гуревич, П.С. Психология и </w:t>
      </w:r>
      <w:proofErr w:type="gramStart"/>
      <w:r w:rsidRPr="001523F7">
        <w:rPr>
          <w:rFonts w:ascii="Times New Roman" w:eastAsia="Times New Roman" w:hAnsi="Times New Roman"/>
          <w:sz w:val="24"/>
          <w:szCs w:val="24"/>
          <w:lang w:eastAsia="ru-RU"/>
        </w:rPr>
        <w:t>педагогика :</w:t>
      </w:r>
      <w:proofErr w:type="gramEnd"/>
      <w:r w:rsidRPr="001523F7">
        <w:rPr>
          <w:rFonts w:ascii="Times New Roman" w:eastAsia="Times New Roman" w:hAnsi="Times New Roman"/>
          <w:sz w:val="24"/>
          <w:szCs w:val="24"/>
          <w:lang w:eastAsia="ru-RU"/>
        </w:rPr>
        <w:t xml:space="preserve"> учебник / П.С. Гуревич. - </w:t>
      </w:r>
      <w:proofErr w:type="gramStart"/>
      <w:r w:rsidRPr="001523F7">
        <w:rPr>
          <w:rFonts w:ascii="Times New Roman" w:eastAsia="Times New Roman" w:hAnsi="Times New Roman"/>
          <w:sz w:val="24"/>
          <w:szCs w:val="24"/>
          <w:lang w:eastAsia="ru-RU"/>
        </w:rPr>
        <w:t>Москва :</w:t>
      </w:r>
      <w:proofErr w:type="spellStart"/>
      <w:r w:rsidRPr="001523F7">
        <w:rPr>
          <w:rFonts w:ascii="Times New Roman" w:eastAsia="Times New Roman" w:hAnsi="Times New Roman"/>
          <w:sz w:val="24"/>
          <w:szCs w:val="24"/>
          <w:lang w:eastAsia="ru-RU"/>
        </w:rPr>
        <w:t>Юнити</w:t>
      </w:r>
      <w:proofErr w:type="spellEnd"/>
      <w:proofErr w:type="gramEnd"/>
      <w:r w:rsidRPr="001523F7">
        <w:rPr>
          <w:rFonts w:ascii="Times New Roman" w:eastAsia="Times New Roman" w:hAnsi="Times New Roman"/>
          <w:sz w:val="24"/>
          <w:szCs w:val="24"/>
          <w:lang w:eastAsia="ru-RU"/>
        </w:rPr>
        <w:t xml:space="preserve">-Дана, 2015. - 320 с. - (Учебники профессора П.С. Гуревича). - </w:t>
      </w:r>
      <w:proofErr w:type="spellStart"/>
      <w:r w:rsidRPr="001523F7">
        <w:rPr>
          <w:rFonts w:ascii="Times New Roman" w:eastAsia="Times New Roman" w:hAnsi="Times New Roman"/>
          <w:sz w:val="24"/>
          <w:szCs w:val="24"/>
          <w:lang w:eastAsia="ru-RU"/>
        </w:rPr>
        <w:t>Библиогр</w:t>
      </w:r>
      <w:proofErr w:type="spellEnd"/>
      <w:r w:rsidRPr="001523F7">
        <w:rPr>
          <w:rFonts w:ascii="Times New Roman" w:eastAsia="Times New Roman" w:hAnsi="Times New Roman"/>
          <w:sz w:val="24"/>
          <w:szCs w:val="24"/>
          <w:lang w:eastAsia="ru-RU"/>
        </w:rPr>
        <w:t xml:space="preserve">. в кн. - ISBN 5-238-00904-6; То же [Электронный ресурс]. - URL: http://biblioclub.ru/index.php?page=book&amp;id=117117 </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2.</w:t>
      </w:r>
      <w:r w:rsidRPr="001523F7">
        <w:rPr>
          <w:rFonts w:ascii="Times New Roman" w:eastAsia="Times New Roman" w:hAnsi="Times New Roman"/>
          <w:sz w:val="24"/>
          <w:szCs w:val="24"/>
          <w:lang w:eastAsia="ru-RU"/>
        </w:rPr>
        <w:tab/>
        <w:t xml:space="preserve">Столяренко, А.М. Психология и педагогика: </w:t>
      </w:r>
      <w:proofErr w:type="spellStart"/>
      <w:proofErr w:type="gramStart"/>
      <w:r w:rsidRPr="001523F7">
        <w:rPr>
          <w:rFonts w:ascii="Times New Roman" w:eastAsia="Times New Roman" w:hAnsi="Times New Roman"/>
          <w:sz w:val="24"/>
          <w:szCs w:val="24"/>
          <w:lang w:eastAsia="ru-RU"/>
        </w:rPr>
        <w:t>Psychologyandpedagogy</w:t>
      </w:r>
      <w:proofErr w:type="spellEnd"/>
      <w:r w:rsidRPr="001523F7">
        <w:rPr>
          <w:rFonts w:ascii="Times New Roman" w:eastAsia="Times New Roman" w:hAnsi="Times New Roman"/>
          <w:sz w:val="24"/>
          <w:szCs w:val="24"/>
          <w:lang w:eastAsia="ru-RU"/>
        </w:rPr>
        <w:t xml:space="preserve"> :</w:t>
      </w:r>
      <w:proofErr w:type="gramEnd"/>
      <w:r w:rsidRPr="001523F7">
        <w:rPr>
          <w:rFonts w:ascii="Times New Roman" w:eastAsia="Times New Roman" w:hAnsi="Times New Roman"/>
          <w:sz w:val="24"/>
          <w:szCs w:val="24"/>
          <w:lang w:eastAsia="ru-RU"/>
        </w:rPr>
        <w:t xml:space="preserve"> учебник для студентов вузов / А.М. Столяренко. - 3-е изд., доп. - Москва : </w:t>
      </w:r>
      <w:proofErr w:type="spellStart"/>
      <w:r w:rsidRPr="001523F7">
        <w:rPr>
          <w:rFonts w:ascii="Times New Roman" w:eastAsia="Times New Roman" w:hAnsi="Times New Roman"/>
          <w:sz w:val="24"/>
          <w:szCs w:val="24"/>
          <w:lang w:eastAsia="ru-RU"/>
        </w:rPr>
        <w:t>Юнити</w:t>
      </w:r>
      <w:proofErr w:type="spellEnd"/>
      <w:r w:rsidRPr="001523F7">
        <w:rPr>
          <w:rFonts w:ascii="Times New Roman" w:eastAsia="Times New Roman" w:hAnsi="Times New Roman"/>
          <w:sz w:val="24"/>
          <w:szCs w:val="24"/>
          <w:lang w:eastAsia="ru-RU"/>
        </w:rPr>
        <w:t xml:space="preserve">-Дана, 2015. - 543 </w:t>
      </w:r>
      <w:proofErr w:type="gramStart"/>
      <w:r w:rsidRPr="001523F7">
        <w:rPr>
          <w:rFonts w:ascii="Times New Roman" w:eastAsia="Times New Roman" w:hAnsi="Times New Roman"/>
          <w:sz w:val="24"/>
          <w:szCs w:val="24"/>
          <w:lang w:eastAsia="ru-RU"/>
        </w:rPr>
        <w:t>с. :</w:t>
      </w:r>
      <w:proofErr w:type="gramEnd"/>
      <w:r w:rsidRPr="001523F7">
        <w:rPr>
          <w:rFonts w:ascii="Times New Roman" w:eastAsia="Times New Roman" w:hAnsi="Times New Roman"/>
          <w:sz w:val="24"/>
          <w:szCs w:val="24"/>
          <w:lang w:eastAsia="ru-RU"/>
        </w:rPr>
        <w:t xml:space="preserve"> ил., схем. - (Золотой фонд российских учебников). - ISBN 978-5-238-01679-</w:t>
      </w:r>
      <w:proofErr w:type="gramStart"/>
      <w:r w:rsidRPr="001523F7">
        <w:rPr>
          <w:rFonts w:ascii="Times New Roman" w:eastAsia="Times New Roman" w:hAnsi="Times New Roman"/>
          <w:sz w:val="24"/>
          <w:szCs w:val="24"/>
          <w:lang w:eastAsia="ru-RU"/>
        </w:rPr>
        <w:t>5 ;</w:t>
      </w:r>
      <w:proofErr w:type="gramEnd"/>
      <w:r w:rsidRPr="001523F7">
        <w:rPr>
          <w:rFonts w:ascii="Times New Roman" w:eastAsia="Times New Roman" w:hAnsi="Times New Roman"/>
          <w:sz w:val="24"/>
          <w:szCs w:val="24"/>
          <w:lang w:eastAsia="ru-RU"/>
        </w:rPr>
        <w:t xml:space="preserve"> То же [Электронный ресурс]. - URL: http://biblioclub.ru/index.php?page=book&amp;id=446437</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3.</w:t>
      </w:r>
      <w:r w:rsidRPr="001523F7">
        <w:rPr>
          <w:rFonts w:ascii="Times New Roman" w:eastAsia="Times New Roman" w:hAnsi="Times New Roman"/>
          <w:sz w:val="24"/>
          <w:szCs w:val="24"/>
          <w:lang w:eastAsia="ru-RU"/>
        </w:rPr>
        <w:tab/>
        <w:t xml:space="preserve">Столяренко, А.М. Общая </w:t>
      </w:r>
      <w:proofErr w:type="gramStart"/>
      <w:r w:rsidRPr="001523F7">
        <w:rPr>
          <w:rFonts w:ascii="Times New Roman" w:eastAsia="Times New Roman" w:hAnsi="Times New Roman"/>
          <w:sz w:val="24"/>
          <w:szCs w:val="24"/>
          <w:lang w:eastAsia="ru-RU"/>
        </w:rPr>
        <w:t>педагогика :</w:t>
      </w:r>
      <w:proofErr w:type="gramEnd"/>
      <w:r w:rsidRPr="001523F7">
        <w:rPr>
          <w:rFonts w:ascii="Times New Roman" w:eastAsia="Times New Roman" w:hAnsi="Times New Roman"/>
          <w:sz w:val="24"/>
          <w:szCs w:val="24"/>
          <w:lang w:eastAsia="ru-RU"/>
        </w:rPr>
        <w:t xml:space="preserve"> учебное пособие / А.М. Столяренко. - </w:t>
      </w:r>
      <w:proofErr w:type="gramStart"/>
      <w:r w:rsidRPr="001523F7">
        <w:rPr>
          <w:rFonts w:ascii="Times New Roman" w:eastAsia="Times New Roman" w:hAnsi="Times New Roman"/>
          <w:sz w:val="24"/>
          <w:szCs w:val="24"/>
          <w:lang w:eastAsia="ru-RU"/>
        </w:rPr>
        <w:t>Москва :</w:t>
      </w:r>
      <w:proofErr w:type="spellStart"/>
      <w:r w:rsidRPr="001523F7">
        <w:rPr>
          <w:rFonts w:ascii="Times New Roman" w:eastAsia="Times New Roman" w:hAnsi="Times New Roman"/>
          <w:sz w:val="24"/>
          <w:szCs w:val="24"/>
          <w:lang w:eastAsia="ru-RU"/>
        </w:rPr>
        <w:t>Юнити</w:t>
      </w:r>
      <w:proofErr w:type="spellEnd"/>
      <w:proofErr w:type="gramEnd"/>
      <w:r w:rsidRPr="001523F7">
        <w:rPr>
          <w:rFonts w:ascii="Times New Roman" w:eastAsia="Times New Roman" w:hAnsi="Times New Roman"/>
          <w:sz w:val="24"/>
          <w:szCs w:val="24"/>
          <w:lang w:eastAsia="ru-RU"/>
        </w:rPr>
        <w:t xml:space="preserve">-Дана, 2015. - 479 с. - </w:t>
      </w:r>
      <w:proofErr w:type="spellStart"/>
      <w:r w:rsidRPr="001523F7">
        <w:rPr>
          <w:rFonts w:ascii="Times New Roman" w:eastAsia="Times New Roman" w:hAnsi="Times New Roman"/>
          <w:sz w:val="24"/>
          <w:szCs w:val="24"/>
          <w:lang w:eastAsia="ru-RU"/>
        </w:rPr>
        <w:t>Библиогр</w:t>
      </w:r>
      <w:proofErr w:type="spellEnd"/>
      <w:r w:rsidRPr="001523F7">
        <w:rPr>
          <w:rFonts w:ascii="Times New Roman" w:eastAsia="Times New Roman" w:hAnsi="Times New Roman"/>
          <w:sz w:val="24"/>
          <w:szCs w:val="24"/>
          <w:lang w:eastAsia="ru-RU"/>
        </w:rPr>
        <w:t>. в кн. - ISBN 5-238-00972-0 ; То же [Электронный ресурс]. - URL: http://biblioclub.ru/index.php?page=book&amp;id=436823</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4.</w:t>
      </w:r>
      <w:r w:rsidRPr="001523F7">
        <w:rPr>
          <w:rFonts w:ascii="Times New Roman" w:eastAsia="Times New Roman" w:hAnsi="Times New Roman"/>
          <w:sz w:val="24"/>
          <w:szCs w:val="24"/>
          <w:lang w:eastAsia="ru-RU"/>
        </w:rPr>
        <w:tab/>
      </w:r>
      <w:proofErr w:type="spellStart"/>
      <w:r w:rsidRPr="001523F7">
        <w:rPr>
          <w:rFonts w:ascii="Times New Roman" w:eastAsia="Times New Roman" w:hAnsi="Times New Roman"/>
          <w:sz w:val="24"/>
          <w:szCs w:val="24"/>
          <w:lang w:eastAsia="ru-RU"/>
        </w:rPr>
        <w:t>Ступницкий</w:t>
      </w:r>
      <w:proofErr w:type="spellEnd"/>
      <w:r w:rsidRPr="001523F7">
        <w:rPr>
          <w:rFonts w:ascii="Times New Roman" w:eastAsia="Times New Roman" w:hAnsi="Times New Roman"/>
          <w:sz w:val="24"/>
          <w:szCs w:val="24"/>
          <w:lang w:eastAsia="ru-RU"/>
        </w:rPr>
        <w:t xml:space="preserve">, В.П. </w:t>
      </w:r>
      <w:proofErr w:type="gramStart"/>
      <w:r w:rsidRPr="001523F7">
        <w:rPr>
          <w:rFonts w:ascii="Times New Roman" w:eastAsia="Times New Roman" w:hAnsi="Times New Roman"/>
          <w:sz w:val="24"/>
          <w:szCs w:val="24"/>
          <w:lang w:eastAsia="ru-RU"/>
        </w:rPr>
        <w:t>Психология :</w:t>
      </w:r>
      <w:proofErr w:type="gramEnd"/>
      <w:r w:rsidRPr="001523F7">
        <w:rPr>
          <w:rFonts w:ascii="Times New Roman" w:eastAsia="Times New Roman" w:hAnsi="Times New Roman"/>
          <w:sz w:val="24"/>
          <w:szCs w:val="24"/>
          <w:lang w:eastAsia="ru-RU"/>
        </w:rPr>
        <w:t xml:space="preserve"> учебник / В.П. </w:t>
      </w:r>
      <w:proofErr w:type="spellStart"/>
      <w:r w:rsidRPr="001523F7">
        <w:rPr>
          <w:rFonts w:ascii="Times New Roman" w:eastAsia="Times New Roman" w:hAnsi="Times New Roman"/>
          <w:sz w:val="24"/>
          <w:szCs w:val="24"/>
          <w:lang w:eastAsia="ru-RU"/>
        </w:rPr>
        <w:t>Ступницкий</w:t>
      </w:r>
      <w:proofErr w:type="spellEnd"/>
      <w:r w:rsidRPr="001523F7">
        <w:rPr>
          <w:rFonts w:ascii="Times New Roman" w:eastAsia="Times New Roman" w:hAnsi="Times New Roman"/>
          <w:sz w:val="24"/>
          <w:szCs w:val="24"/>
          <w:lang w:eastAsia="ru-RU"/>
        </w:rPr>
        <w:t xml:space="preserve">, О.И. Щербакова, В.Е. Степанов. - </w:t>
      </w:r>
      <w:proofErr w:type="gramStart"/>
      <w:r w:rsidRPr="001523F7">
        <w:rPr>
          <w:rFonts w:ascii="Times New Roman" w:eastAsia="Times New Roman" w:hAnsi="Times New Roman"/>
          <w:sz w:val="24"/>
          <w:szCs w:val="24"/>
          <w:lang w:eastAsia="ru-RU"/>
        </w:rPr>
        <w:t>Москва :</w:t>
      </w:r>
      <w:proofErr w:type="gramEnd"/>
      <w:r w:rsidRPr="001523F7">
        <w:rPr>
          <w:rFonts w:ascii="Times New Roman" w:eastAsia="Times New Roman" w:hAnsi="Times New Roman"/>
          <w:sz w:val="24"/>
          <w:szCs w:val="24"/>
          <w:lang w:eastAsia="ru-RU"/>
        </w:rPr>
        <w:t xml:space="preserve"> Издательско-торговая корпорация «Дашков и К°», 2017. - 519 </w:t>
      </w:r>
      <w:proofErr w:type="gramStart"/>
      <w:r w:rsidRPr="001523F7">
        <w:rPr>
          <w:rFonts w:ascii="Times New Roman" w:eastAsia="Times New Roman" w:hAnsi="Times New Roman"/>
          <w:sz w:val="24"/>
          <w:szCs w:val="24"/>
          <w:lang w:eastAsia="ru-RU"/>
        </w:rPr>
        <w:t>с. :</w:t>
      </w:r>
      <w:proofErr w:type="gramEnd"/>
      <w:r w:rsidRPr="001523F7">
        <w:rPr>
          <w:rFonts w:ascii="Times New Roman" w:eastAsia="Times New Roman" w:hAnsi="Times New Roman"/>
          <w:sz w:val="24"/>
          <w:szCs w:val="24"/>
          <w:lang w:eastAsia="ru-RU"/>
        </w:rPr>
        <w:t xml:space="preserve"> ил. - (Учебные издания для бакалавров). - </w:t>
      </w:r>
      <w:proofErr w:type="spellStart"/>
      <w:r w:rsidRPr="001523F7">
        <w:rPr>
          <w:rFonts w:ascii="Times New Roman" w:eastAsia="Times New Roman" w:hAnsi="Times New Roman"/>
          <w:sz w:val="24"/>
          <w:szCs w:val="24"/>
          <w:lang w:eastAsia="ru-RU"/>
        </w:rPr>
        <w:t>Библиогр</w:t>
      </w:r>
      <w:proofErr w:type="spellEnd"/>
      <w:r w:rsidRPr="001523F7">
        <w:rPr>
          <w:rFonts w:ascii="Times New Roman" w:eastAsia="Times New Roman" w:hAnsi="Times New Roman"/>
          <w:sz w:val="24"/>
          <w:szCs w:val="24"/>
          <w:lang w:eastAsia="ru-RU"/>
        </w:rPr>
        <w:t>. в кн. - ISBN 978-5-394-02063-</w:t>
      </w:r>
      <w:proofErr w:type="gramStart"/>
      <w:r w:rsidRPr="001523F7">
        <w:rPr>
          <w:rFonts w:ascii="Times New Roman" w:eastAsia="Times New Roman" w:hAnsi="Times New Roman"/>
          <w:sz w:val="24"/>
          <w:szCs w:val="24"/>
          <w:lang w:eastAsia="ru-RU"/>
        </w:rPr>
        <w:t>6 ;</w:t>
      </w:r>
      <w:proofErr w:type="gramEnd"/>
      <w:r w:rsidRPr="001523F7">
        <w:rPr>
          <w:rFonts w:ascii="Times New Roman" w:eastAsia="Times New Roman" w:hAnsi="Times New Roman"/>
          <w:sz w:val="24"/>
          <w:szCs w:val="24"/>
          <w:lang w:eastAsia="ru-RU"/>
        </w:rPr>
        <w:t xml:space="preserve"> То же [Электронный ресурс]. - URL: http://biblioclub.ru/index.php?page=book&amp;id=453939 </w:t>
      </w:r>
    </w:p>
    <w:p w:rsid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5.</w:t>
      </w:r>
      <w:r w:rsidRPr="001523F7">
        <w:rPr>
          <w:rFonts w:ascii="Times New Roman" w:eastAsia="Times New Roman" w:hAnsi="Times New Roman"/>
          <w:sz w:val="24"/>
          <w:szCs w:val="24"/>
          <w:lang w:eastAsia="ru-RU"/>
        </w:rPr>
        <w:tab/>
        <w:t xml:space="preserve">Цветков, В.Л. </w:t>
      </w:r>
      <w:proofErr w:type="gramStart"/>
      <w:r w:rsidRPr="001523F7">
        <w:rPr>
          <w:rFonts w:ascii="Times New Roman" w:eastAsia="Times New Roman" w:hAnsi="Times New Roman"/>
          <w:sz w:val="24"/>
          <w:szCs w:val="24"/>
          <w:lang w:eastAsia="ru-RU"/>
        </w:rPr>
        <w:t>Психология :</w:t>
      </w:r>
      <w:proofErr w:type="gramEnd"/>
      <w:r w:rsidRPr="001523F7">
        <w:rPr>
          <w:rFonts w:ascii="Times New Roman" w:eastAsia="Times New Roman" w:hAnsi="Times New Roman"/>
          <w:sz w:val="24"/>
          <w:szCs w:val="24"/>
          <w:lang w:eastAsia="ru-RU"/>
        </w:rPr>
        <w:t xml:space="preserve"> учебное пособие / В.Л. Цветков, И.А. Калиниченко, Т.А. Хрусталева. - </w:t>
      </w:r>
      <w:proofErr w:type="gramStart"/>
      <w:r w:rsidRPr="001523F7">
        <w:rPr>
          <w:rFonts w:ascii="Times New Roman" w:eastAsia="Times New Roman" w:hAnsi="Times New Roman"/>
          <w:sz w:val="24"/>
          <w:szCs w:val="24"/>
          <w:lang w:eastAsia="ru-RU"/>
        </w:rPr>
        <w:t>Москва :</w:t>
      </w:r>
      <w:proofErr w:type="gramEnd"/>
      <w:r w:rsidRPr="001523F7">
        <w:rPr>
          <w:rFonts w:ascii="Times New Roman" w:eastAsia="Times New Roman" w:hAnsi="Times New Roman"/>
          <w:sz w:val="24"/>
          <w:szCs w:val="24"/>
          <w:lang w:eastAsia="ru-RU"/>
        </w:rPr>
        <w:t xml:space="preserve"> ЮНИТИ-ДАНА, 2016. - 384 </w:t>
      </w:r>
      <w:proofErr w:type="gramStart"/>
      <w:r w:rsidRPr="001523F7">
        <w:rPr>
          <w:rFonts w:ascii="Times New Roman" w:eastAsia="Times New Roman" w:hAnsi="Times New Roman"/>
          <w:sz w:val="24"/>
          <w:szCs w:val="24"/>
          <w:lang w:eastAsia="ru-RU"/>
        </w:rPr>
        <w:t>с. :</w:t>
      </w:r>
      <w:proofErr w:type="gramEnd"/>
      <w:r w:rsidRPr="001523F7">
        <w:rPr>
          <w:rFonts w:ascii="Times New Roman" w:eastAsia="Times New Roman" w:hAnsi="Times New Roman"/>
          <w:sz w:val="24"/>
          <w:szCs w:val="24"/>
          <w:lang w:eastAsia="ru-RU"/>
        </w:rPr>
        <w:t xml:space="preserve"> ил., табл., схем. - ISBN 978-5-238-02811-</w:t>
      </w:r>
      <w:proofErr w:type="gramStart"/>
      <w:r w:rsidRPr="001523F7">
        <w:rPr>
          <w:rFonts w:ascii="Times New Roman" w:eastAsia="Times New Roman" w:hAnsi="Times New Roman"/>
          <w:sz w:val="24"/>
          <w:szCs w:val="24"/>
          <w:lang w:eastAsia="ru-RU"/>
        </w:rPr>
        <w:t>8 ;</w:t>
      </w:r>
      <w:proofErr w:type="gramEnd"/>
      <w:r w:rsidRPr="001523F7">
        <w:rPr>
          <w:rFonts w:ascii="Times New Roman" w:eastAsia="Times New Roman" w:hAnsi="Times New Roman"/>
          <w:sz w:val="24"/>
          <w:szCs w:val="24"/>
          <w:lang w:eastAsia="ru-RU"/>
        </w:rPr>
        <w:t xml:space="preserve"> То же [Электронный ресурс]. - URL: </w:t>
      </w:r>
      <w:hyperlink r:id="rId86" w:history="1">
        <w:r w:rsidRPr="007C4D5D">
          <w:rPr>
            <w:rStyle w:val="af"/>
            <w:rFonts w:ascii="Times New Roman" w:eastAsia="Times New Roman" w:hAnsi="Times New Roman"/>
            <w:sz w:val="24"/>
            <w:szCs w:val="24"/>
            <w:lang w:eastAsia="ru-RU"/>
          </w:rPr>
          <w:t>http://biblioclub.ru/index.php?page=book&amp;id=446403</w:t>
        </w:r>
      </w:hyperlink>
      <w:r w:rsidRPr="001523F7">
        <w:rPr>
          <w:rFonts w:ascii="Times New Roman" w:eastAsia="Times New Roman" w:hAnsi="Times New Roman"/>
          <w:sz w:val="24"/>
          <w:szCs w:val="24"/>
          <w:lang w:eastAsia="ru-RU"/>
        </w:rPr>
        <w:t xml:space="preserve"> </w:t>
      </w:r>
    </w:p>
    <w:p w:rsidR="007D1111" w:rsidRPr="007D1111" w:rsidRDefault="007D1111" w:rsidP="001523F7">
      <w:pPr>
        <w:spacing w:after="0" w:line="240" w:lineRule="auto"/>
        <w:ind w:firstLine="709"/>
        <w:jc w:val="both"/>
        <w:rPr>
          <w:rFonts w:ascii="Times New Roman" w:eastAsia="Times New Roman" w:hAnsi="Times New Roman"/>
          <w:bCs/>
          <w:i/>
          <w:iCs/>
          <w:sz w:val="24"/>
          <w:szCs w:val="24"/>
          <w:lang w:eastAsia="ru-RU"/>
        </w:rPr>
      </w:pPr>
      <w:r w:rsidRPr="007D1111">
        <w:rPr>
          <w:rFonts w:ascii="Times New Roman" w:eastAsia="Times New Roman" w:hAnsi="Times New Roman"/>
          <w:bCs/>
          <w:i/>
          <w:iCs/>
          <w:sz w:val="24"/>
          <w:szCs w:val="24"/>
          <w:lang w:eastAsia="ru-RU"/>
        </w:rPr>
        <w:t>7.2 Дополнительная литература</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1.</w:t>
      </w:r>
      <w:r w:rsidRPr="001523F7">
        <w:rPr>
          <w:rFonts w:ascii="Times New Roman" w:eastAsia="Times New Roman" w:hAnsi="Times New Roman"/>
          <w:sz w:val="24"/>
          <w:szCs w:val="24"/>
          <w:lang w:eastAsia="ru-RU"/>
        </w:rPr>
        <w:tab/>
      </w:r>
      <w:proofErr w:type="spellStart"/>
      <w:r w:rsidRPr="001523F7">
        <w:rPr>
          <w:rFonts w:ascii="Times New Roman" w:eastAsia="Times New Roman" w:hAnsi="Times New Roman"/>
          <w:sz w:val="24"/>
          <w:szCs w:val="24"/>
          <w:lang w:eastAsia="ru-RU"/>
        </w:rPr>
        <w:t>Караванова</w:t>
      </w:r>
      <w:proofErr w:type="spellEnd"/>
      <w:r w:rsidRPr="001523F7">
        <w:rPr>
          <w:rFonts w:ascii="Times New Roman" w:eastAsia="Times New Roman" w:hAnsi="Times New Roman"/>
          <w:sz w:val="24"/>
          <w:szCs w:val="24"/>
          <w:lang w:eastAsia="ru-RU"/>
        </w:rPr>
        <w:t xml:space="preserve">, Л.Ж. </w:t>
      </w:r>
      <w:proofErr w:type="gramStart"/>
      <w:r w:rsidRPr="001523F7">
        <w:rPr>
          <w:rFonts w:ascii="Times New Roman" w:eastAsia="Times New Roman" w:hAnsi="Times New Roman"/>
          <w:sz w:val="24"/>
          <w:szCs w:val="24"/>
          <w:lang w:eastAsia="ru-RU"/>
        </w:rPr>
        <w:t>Психология :</w:t>
      </w:r>
      <w:proofErr w:type="gramEnd"/>
      <w:r w:rsidRPr="001523F7">
        <w:rPr>
          <w:rFonts w:ascii="Times New Roman" w:eastAsia="Times New Roman" w:hAnsi="Times New Roman"/>
          <w:sz w:val="24"/>
          <w:szCs w:val="24"/>
          <w:lang w:eastAsia="ru-RU"/>
        </w:rPr>
        <w:t xml:space="preserve"> учебное пособие / Л.Ж. </w:t>
      </w:r>
      <w:proofErr w:type="spellStart"/>
      <w:r w:rsidRPr="001523F7">
        <w:rPr>
          <w:rFonts w:ascii="Times New Roman" w:eastAsia="Times New Roman" w:hAnsi="Times New Roman"/>
          <w:sz w:val="24"/>
          <w:szCs w:val="24"/>
          <w:lang w:eastAsia="ru-RU"/>
        </w:rPr>
        <w:t>Караванова</w:t>
      </w:r>
      <w:proofErr w:type="spellEnd"/>
      <w:r w:rsidRPr="001523F7">
        <w:rPr>
          <w:rFonts w:ascii="Times New Roman" w:eastAsia="Times New Roman" w:hAnsi="Times New Roman"/>
          <w:sz w:val="24"/>
          <w:szCs w:val="24"/>
          <w:lang w:eastAsia="ru-RU"/>
        </w:rPr>
        <w:t xml:space="preserve">. - </w:t>
      </w:r>
      <w:proofErr w:type="gramStart"/>
      <w:r w:rsidRPr="001523F7">
        <w:rPr>
          <w:rFonts w:ascii="Times New Roman" w:eastAsia="Times New Roman" w:hAnsi="Times New Roman"/>
          <w:sz w:val="24"/>
          <w:szCs w:val="24"/>
          <w:lang w:eastAsia="ru-RU"/>
        </w:rPr>
        <w:t>Москва :</w:t>
      </w:r>
      <w:proofErr w:type="gramEnd"/>
      <w:r w:rsidRPr="001523F7">
        <w:rPr>
          <w:rFonts w:ascii="Times New Roman" w:eastAsia="Times New Roman" w:hAnsi="Times New Roman"/>
          <w:sz w:val="24"/>
          <w:szCs w:val="24"/>
          <w:lang w:eastAsia="ru-RU"/>
        </w:rPr>
        <w:t xml:space="preserve"> Издательско-торговая корпорация «Дашков и К°», 2017. - 264 </w:t>
      </w:r>
      <w:proofErr w:type="gramStart"/>
      <w:r w:rsidRPr="001523F7">
        <w:rPr>
          <w:rFonts w:ascii="Times New Roman" w:eastAsia="Times New Roman" w:hAnsi="Times New Roman"/>
          <w:sz w:val="24"/>
          <w:szCs w:val="24"/>
          <w:lang w:eastAsia="ru-RU"/>
        </w:rPr>
        <w:t>с. :</w:t>
      </w:r>
      <w:proofErr w:type="gramEnd"/>
      <w:r w:rsidRPr="001523F7">
        <w:rPr>
          <w:rFonts w:ascii="Times New Roman" w:eastAsia="Times New Roman" w:hAnsi="Times New Roman"/>
          <w:sz w:val="24"/>
          <w:szCs w:val="24"/>
          <w:lang w:eastAsia="ru-RU"/>
        </w:rPr>
        <w:t xml:space="preserve"> табл., ил. - (Учебные издания для бакалавров). - ISBN 978-5-394-02247-</w:t>
      </w:r>
      <w:proofErr w:type="gramStart"/>
      <w:r w:rsidRPr="001523F7">
        <w:rPr>
          <w:rFonts w:ascii="Times New Roman" w:eastAsia="Times New Roman" w:hAnsi="Times New Roman"/>
          <w:sz w:val="24"/>
          <w:szCs w:val="24"/>
          <w:lang w:eastAsia="ru-RU"/>
        </w:rPr>
        <w:t>0 ;</w:t>
      </w:r>
      <w:proofErr w:type="gramEnd"/>
      <w:r w:rsidRPr="001523F7">
        <w:rPr>
          <w:rFonts w:ascii="Times New Roman" w:eastAsia="Times New Roman" w:hAnsi="Times New Roman"/>
          <w:sz w:val="24"/>
          <w:szCs w:val="24"/>
          <w:lang w:eastAsia="ru-RU"/>
        </w:rPr>
        <w:t xml:space="preserve"> То же [Электронный ресурс]. - URL: http://biblioclub.ru/index.php?page=book&amp;id=452573</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2.</w:t>
      </w:r>
      <w:r w:rsidRPr="001523F7">
        <w:rPr>
          <w:rFonts w:ascii="Times New Roman" w:eastAsia="Times New Roman" w:hAnsi="Times New Roman"/>
          <w:sz w:val="24"/>
          <w:szCs w:val="24"/>
          <w:lang w:eastAsia="ru-RU"/>
        </w:rPr>
        <w:tab/>
      </w:r>
      <w:proofErr w:type="spellStart"/>
      <w:r w:rsidRPr="001523F7">
        <w:rPr>
          <w:rFonts w:ascii="Times New Roman" w:eastAsia="Times New Roman" w:hAnsi="Times New Roman"/>
          <w:sz w:val="24"/>
          <w:szCs w:val="24"/>
          <w:lang w:eastAsia="ru-RU"/>
        </w:rPr>
        <w:t>Засобина</w:t>
      </w:r>
      <w:proofErr w:type="spellEnd"/>
      <w:r w:rsidRPr="001523F7">
        <w:rPr>
          <w:rFonts w:ascii="Times New Roman" w:eastAsia="Times New Roman" w:hAnsi="Times New Roman"/>
          <w:sz w:val="24"/>
          <w:szCs w:val="24"/>
          <w:lang w:eastAsia="ru-RU"/>
        </w:rPr>
        <w:t xml:space="preserve">, Г.А. </w:t>
      </w:r>
      <w:proofErr w:type="gramStart"/>
      <w:r w:rsidRPr="001523F7">
        <w:rPr>
          <w:rFonts w:ascii="Times New Roman" w:eastAsia="Times New Roman" w:hAnsi="Times New Roman"/>
          <w:sz w:val="24"/>
          <w:szCs w:val="24"/>
          <w:lang w:eastAsia="ru-RU"/>
        </w:rPr>
        <w:t>Педагогика :</w:t>
      </w:r>
      <w:proofErr w:type="gramEnd"/>
      <w:r w:rsidRPr="001523F7">
        <w:rPr>
          <w:rFonts w:ascii="Times New Roman" w:eastAsia="Times New Roman" w:hAnsi="Times New Roman"/>
          <w:sz w:val="24"/>
          <w:szCs w:val="24"/>
          <w:lang w:eastAsia="ru-RU"/>
        </w:rPr>
        <w:t xml:space="preserve"> учебное пособие / Г.А. </w:t>
      </w:r>
      <w:proofErr w:type="spellStart"/>
      <w:r w:rsidRPr="001523F7">
        <w:rPr>
          <w:rFonts w:ascii="Times New Roman" w:eastAsia="Times New Roman" w:hAnsi="Times New Roman"/>
          <w:sz w:val="24"/>
          <w:szCs w:val="24"/>
          <w:lang w:eastAsia="ru-RU"/>
        </w:rPr>
        <w:t>Засобина</w:t>
      </w:r>
      <w:proofErr w:type="spellEnd"/>
      <w:r w:rsidRPr="001523F7">
        <w:rPr>
          <w:rFonts w:ascii="Times New Roman" w:eastAsia="Times New Roman" w:hAnsi="Times New Roman"/>
          <w:sz w:val="24"/>
          <w:szCs w:val="24"/>
          <w:lang w:eastAsia="ru-RU"/>
        </w:rPr>
        <w:t xml:space="preserve">, И.И. </w:t>
      </w:r>
      <w:proofErr w:type="spellStart"/>
      <w:r w:rsidRPr="001523F7">
        <w:rPr>
          <w:rFonts w:ascii="Times New Roman" w:eastAsia="Times New Roman" w:hAnsi="Times New Roman"/>
          <w:sz w:val="24"/>
          <w:szCs w:val="24"/>
          <w:lang w:eastAsia="ru-RU"/>
        </w:rPr>
        <w:t>Корягина</w:t>
      </w:r>
      <w:proofErr w:type="spellEnd"/>
      <w:r w:rsidRPr="001523F7">
        <w:rPr>
          <w:rFonts w:ascii="Times New Roman" w:eastAsia="Times New Roman" w:hAnsi="Times New Roman"/>
          <w:sz w:val="24"/>
          <w:szCs w:val="24"/>
          <w:lang w:eastAsia="ru-RU"/>
        </w:rPr>
        <w:t xml:space="preserve">, Л.В. Куклина. - </w:t>
      </w:r>
      <w:proofErr w:type="gramStart"/>
      <w:r w:rsidRPr="001523F7">
        <w:rPr>
          <w:rFonts w:ascii="Times New Roman" w:eastAsia="Times New Roman" w:hAnsi="Times New Roman"/>
          <w:sz w:val="24"/>
          <w:szCs w:val="24"/>
          <w:lang w:eastAsia="ru-RU"/>
        </w:rPr>
        <w:t>Москва ;</w:t>
      </w:r>
      <w:proofErr w:type="gramEnd"/>
      <w:r w:rsidRPr="001523F7">
        <w:rPr>
          <w:rFonts w:ascii="Times New Roman" w:eastAsia="Times New Roman" w:hAnsi="Times New Roman"/>
          <w:sz w:val="24"/>
          <w:szCs w:val="24"/>
          <w:lang w:eastAsia="ru-RU"/>
        </w:rPr>
        <w:t xml:space="preserve"> Берлин : </w:t>
      </w:r>
      <w:proofErr w:type="spellStart"/>
      <w:r w:rsidRPr="001523F7">
        <w:rPr>
          <w:rFonts w:ascii="Times New Roman" w:eastAsia="Times New Roman" w:hAnsi="Times New Roman"/>
          <w:sz w:val="24"/>
          <w:szCs w:val="24"/>
          <w:lang w:eastAsia="ru-RU"/>
        </w:rPr>
        <w:t>Директ</w:t>
      </w:r>
      <w:proofErr w:type="spellEnd"/>
      <w:r w:rsidRPr="001523F7">
        <w:rPr>
          <w:rFonts w:ascii="Times New Roman" w:eastAsia="Times New Roman" w:hAnsi="Times New Roman"/>
          <w:sz w:val="24"/>
          <w:szCs w:val="24"/>
          <w:lang w:eastAsia="ru-RU"/>
        </w:rPr>
        <w:t xml:space="preserve">-Медиа, 2015. - 250 </w:t>
      </w:r>
      <w:proofErr w:type="gramStart"/>
      <w:r w:rsidRPr="001523F7">
        <w:rPr>
          <w:rFonts w:ascii="Times New Roman" w:eastAsia="Times New Roman" w:hAnsi="Times New Roman"/>
          <w:sz w:val="24"/>
          <w:szCs w:val="24"/>
          <w:lang w:eastAsia="ru-RU"/>
        </w:rPr>
        <w:t>с. :</w:t>
      </w:r>
      <w:proofErr w:type="gramEnd"/>
      <w:r w:rsidRPr="001523F7">
        <w:rPr>
          <w:rFonts w:ascii="Times New Roman" w:eastAsia="Times New Roman" w:hAnsi="Times New Roman"/>
          <w:sz w:val="24"/>
          <w:szCs w:val="24"/>
          <w:lang w:eastAsia="ru-RU"/>
        </w:rPr>
        <w:t xml:space="preserve"> ил. - </w:t>
      </w:r>
      <w:proofErr w:type="spellStart"/>
      <w:r w:rsidRPr="001523F7">
        <w:rPr>
          <w:rFonts w:ascii="Times New Roman" w:eastAsia="Times New Roman" w:hAnsi="Times New Roman"/>
          <w:sz w:val="24"/>
          <w:szCs w:val="24"/>
          <w:lang w:eastAsia="ru-RU"/>
        </w:rPr>
        <w:t>Библиогр</w:t>
      </w:r>
      <w:proofErr w:type="spellEnd"/>
      <w:r w:rsidRPr="001523F7">
        <w:rPr>
          <w:rFonts w:ascii="Times New Roman" w:eastAsia="Times New Roman" w:hAnsi="Times New Roman"/>
          <w:sz w:val="24"/>
          <w:szCs w:val="24"/>
          <w:lang w:eastAsia="ru-RU"/>
        </w:rPr>
        <w:t xml:space="preserve">. в кн. - ISBN 978-5-4475-3744-9 ; То же [Электронный ресурс]. - URL: http://biblioclub.ru/index.php?page=book&amp;id=272316 </w:t>
      </w:r>
    </w:p>
    <w:p w:rsidR="001523F7" w:rsidRPr="001523F7" w:rsidRDefault="001523F7" w:rsidP="001523F7">
      <w:pPr>
        <w:spacing w:after="0" w:line="240" w:lineRule="auto"/>
        <w:ind w:firstLine="709"/>
        <w:jc w:val="both"/>
        <w:rPr>
          <w:rFonts w:ascii="Times New Roman" w:eastAsia="Times New Roman" w:hAnsi="Times New Roman"/>
          <w:sz w:val="24"/>
          <w:szCs w:val="24"/>
          <w:lang w:eastAsia="ru-RU"/>
        </w:rPr>
      </w:pPr>
      <w:r w:rsidRPr="001523F7">
        <w:rPr>
          <w:rFonts w:ascii="Times New Roman" w:eastAsia="Times New Roman" w:hAnsi="Times New Roman"/>
          <w:sz w:val="24"/>
          <w:szCs w:val="24"/>
          <w:lang w:eastAsia="ru-RU"/>
        </w:rPr>
        <w:t>3.</w:t>
      </w:r>
      <w:r w:rsidRPr="001523F7">
        <w:rPr>
          <w:rFonts w:ascii="Times New Roman" w:eastAsia="Times New Roman" w:hAnsi="Times New Roman"/>
          <w:sz w:val="24"/>
          <w:szCs w:val="24"/>
          <w:lang w:eastAsia="ru-RU"/>
        </w:rPr>
        <w:tab/>
        <w:t>Марусева, И.В. Современная педагогика (с элементами педагогической психологии</w:t>
      </w:r>
      <w:proofErr w:type="gramStart"/>
      <w:r w:rsidRPr="001523F7">
        <w:rPr>
          <w:rFonts w:ascii="Times New Roman" w:eastAsia="Times New Roman" w:hAnsi="Times New Roman"/>
          <w:sz w:val="24"/>
          <w:szCs w:val="24"/>
          <w:lang w:eastAsia="ru-RU"/>
        </w:rPr>
        <w:t>) :</w:t>
      </w:r>
      <w:proofErr w:type="gramEnd"/>
      <w:r w:rsidRPr="001523F7">
        <w:rPr>
          <w:rFonts w:ascii="Times New Roman" w:eastAsia="Times New Roman" w:hAnsi="Times New Roman"/>
          <w:sz w:val="24"/>
          <w:szCs w:val="24"/>
          <w:lang w:eastAsia="ru-RU"/>
        </w:rPr>
        <w:t xml:space="preserve"> учебное пособие для вузов / И.В. Марусева. - </w:t>
      </w:r>
      <w:proofErr w:type="gramStart"/>
      <w:r w:rsidRPr="001523F7">
        <w:rPr>
          <w:rFonts w:ascii="Times New Roman" w:eastAsia="Times New Roman" w:hAnsi="Times New Roman"/>
          <w:sz w:val="24"/>
          <w:szCs w:val="24"/>
          <w:lang w:eastAsia="ru-RU"/>
        </w:rPr>
        <w:t>Москва ;</w:t>
      </w:r>
      <w:proofErr w:type="gramEnd"/>
      <w:r w:rsidRPr="001523F7">
        <w:rPr>
          <w:rFonts w:ascii="Times New Roman" w:eastAsia="Times New Roman" w:hAnsi="Times New Roman"/>
          <w:sz w:val="24"/>
          <w:szCs w:val="24"/>
          <w:lang w:eastAsia="ru-RU"/>
        </w:rPr>
        <w:t xml:space="preserve"> Берлин : </w:t>
      </w:r>
      <w:proofErr w:type="spellStart"/>
      <w:r w:rsidRPr="001523F7">
        <w:rPr>
          <w:rFonts w:ascii="Times New Roman" w:eastAsia="Times New Roman" w:hAnsi="Times New Roman"/>
          <w:sz w:val="24"/>
          <w:szCs w:val="24"/>
          <w:lang w:eastAsia="ru-RU"/>
        </w:rPr>
        <w:t>Директ</w:t>
      </w:r>
      <w:proofErr w:type="spellEnd"/>
      <w:r w:rsidRPr="001523F7">
        <w:rPr>
          <w:rFonts w:ascii="Times New Roman" w:eastAsia="Times New Roman" w:hAnsi="Times New Roman"/>
          <w:sz w:val="24"/>
          <w:szCs w:val="24"/>
          <w:lang w:eastAsia="ru-RU"/>
        </w:rPr>
        <w:t xml:space="preserve">-Медиа, 2015. - 624 </w:t>
      </w:r>
      <w:proofErr w:type="gramStart"/>
      <w:r w:rsidRPr="001523F7">
        <w:rPr>
          <w:rFonts w:ascii="Times New Roman" w:eastAsia="Times New Roman" w:hAnsi="Times New Roman"/>
          <w:sz w:val="24"/>
          <w:szCs w:val="24"/>
          <w:lang w:eastAsia="ru-RU"/>
        </w:rPr>
        <w:t>с. :</w:t>
      </w:r>
      <w:proofErr w:type="gramEnd"/>
      <w:r w:rsidRPr="001523F7">
        <w:rPr>
          <w:rFonts w:ascii="Times New Roman" w:eastAsia="Times New Roman" w:hAnsi="Times New Roman"/>
          <w:sz w:val="24"/>
          <w:szCs w:val="24"/>
          <w:lang w:eastAsia="ru-RU"/>
        </w:rPr>
        <w:t xml:space="preserve"> ил. - ISBN 978-5-4475-4912-1 ; То же [Электронный ресурс]. - URL: http://biblioclub.ru/index.php?page=book&amp;id=279291</w:t>
      </w:r>
    </w:p>
    <w:p w:rsidR="001523F7" w:rsidRPr="001523F7" w:rsidRDefault="00DF2710" w:rsidP="001523F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1523F7" w:rsidRPr="001523F7">
        <w:rPr>
          <w:rFonts w:ascii="Times New Roman" w:eastAsia="Times New Roman" w:hAnsi="Times New Roman"/>
          <w:sz w:val="24"/>
          <w:szCs w:val="24"/>
          <w:lang w:eastAsia="ru-RU"/>
        </w:rPr>
        <w:t>.</w:t>
      </w:r>
      <w:r w:rsidR="001523F7" w:rsidRPr="001523F7">
        <w:rPr>
          <w:rFonts w:ascii="Times New Roman" w:eastAsia="Times New Roman" w:hAnsi="Times New Roman"/>
          <w:sz w:val="24"/>
          <w:szCs w:val="24"/>
          <w:lang w:eastAsia="ru-RU"/>
        </w:rPr>
        <w:tab/>
        <w:t xml:space="preserve">Абрамова, Г.С. Психология развития и возрастная </w:t>
      </w:r>
      <w:proofErr w:type="gramStart"/>
      <w:r w:rsidR="001523F7" w:rsidRPr="001523F7">
        <w:rPr>
          <w:rFonts w:ascii="Times New Roman" w:eastAsia="Times New Roman" w:hAnsi="Times New Roman"/>
          <w:sz w:val="24"/>
          <w:szCs w:val="24"/>
          <w:lang w:eastAsia="ru-RU"/>
        </w:rPr>
        <w:t>психология :</w:t>
      </w:r>
      <w:proofErr w:type="gramEnd"/>
      <w:r w:rsidR="001523F7" w:rsidRPr="001523F7">
        <w:rPr>
          <w:rFonts w:ascii="Times New Roman" w:eastAsia="Times New Roman" w:hAnsi="Times New Roman"/>
          <w:sz w:val="24"/>
          <w:szCs w:val="24"/>
          <w:lang w:eastAsia="ru-RU"/>
        </w:rPr>
        <w:t xml:space="preserve"> учебное пособие / Г.С. Абрамова. - изд. </w:t>
      </w:r>
      <w:proofErr w:type="spellStart"/>
      <w:r w:rsidR="001523F7" w:rsidRPr="001523F7">
        <w:rPr>
          <w:rFonts w:ascii="Times New Roman" w:eastAsia="Times New Roman" w:hAnsi="Times New Roman"/>
          <w:sz w:val="24"/>
          <w:szCs w:val="24"/>
          <w:lang w:eastAsia="ru-RU"/>
        </w:rPr>
        <w:t>испр</w:t>
      </w:r>
      <w:proofErr w:type="spellEnd"/>
      <w:r w:rsidR="001523F7" w:rsidRPr="001523F7">
        <w:rPr>
          <w:rFonts w:ascii="Times New Roman" w:eastAsia="Times New Roman" w:hAnsi="Times New Roman"/>
          <w:sz w:val="24"/>
          <w:szCs w:val="24"/>
          <w:lang w:eastAsia="ru-RU"/>
        </w:rPr>
        <w:t xml:space="preserve">. и </w:t>
      </w:r>
      <w:proofErr w:type="spellStart"/>
      <w:r w:rsidR="001523F7" w:rsidRPr="001523F7">
        <w:rPr>
          <w:rFonts w:ascii="Times New Roman" w:eastAsia="Times New Roman" w:hAnsi="Times New Roman"/>
          <w:sz w:val="24"/>
          <w:szCs w:val="24"/>
          <w:lang w:eastAsia="ru-RU"/>
        </w:rPr>
        <w:t>перераб</w:t>
      </w:r>
      <w:proofErr w:type="spellEnd"/>
      <w:r w:rsidR="001523F7" w:rsidRPr="001523F7">
        <w:rPr>
          <w:rFonts w:ascii="Times New Roman" w:eastAsia="Times New Roman" w:hAnsi="Times New Roman"/>
          <w:sz w:val="24"/>
          <w:szCs w:val="24"/>
          <w:lang w:eastAsia="ru-RU"/>
        </w:rPr>
        <w:t xml:space="preserve">. - </w:t>
      </w:r>
      <w:proofErr w:type="gramStart"/>
      <w:r w:rsidR="001523F7" w:rsidRPr="001523F7">
        <w:rPr>
          <w:rFonts w:ascii="Times New Roman" w:eastAsia="Times New Roman" w:hAnsi="Times New Roman"/>
          <w:sz w:val="24"/>
          <w:szCs w:val="24"/>
          <w:lang w:eastAsia="ru-RU"/>
        </w:rPr>
        <w:t>Москва :</w:t>
      </w:r>
      <w:proofErr w:type="gramEnd"/>
      <w:r w:rsidR="001523F7" w:rsidRPr="001523F7">
        <w:rPr>
          <w:rFonts w:ascii="Times New Roman" w:eastAsia="Times New Roman" w:hAnsi="Times New Roman"/>
          <w:sz w:val="24"/>
          <w:szCs w:val="24"/>
          <w:lang w:eastAsia="ru-RU"/>
        </w:rPr>
        <w:t xml:space="preserve"> Прометей, 2018. - 708 </w:t>
      </w:r>
      <w:proofErr w:type="gramStart"/>
      <w:r w:rsidR="001523F7" w:rsidRPr="001523F7">
        <w:rPr>
          <w:rFonts w:ascii="Times New Roman" w:eastAsia="Times New Roman" w:hAnsi="Times New Roman"/>
          <w:sz w:val="24"/>
          <w:szCs w:val="24"/>
          <w:lang w:eastAsia="ru-RU"/>
        </w:rPr>
        <w:t>с. :</w:t>
      </w:r>
      <w:proofErr w:type="gramEnd"/>
      <w:r w:rsidR="001523F7" w:rsidRPr="001523F7">
        <w:rPr>
          <w:rFonts w:ascii="Times New Roman" w:eastAsia="Times New Roman" w:hAnsi="Times New Roman"/>
          <w:sz w:val="24"/>
          <w:szCs w:val="24"/>
          <w:lang w:eastAsia="ru-RU"/>
        </w:rPr>
        <w:t xml:space="preserve"> ил. - </w:t>
      </w:r>
      <w:r w:rsidR="001523F7" w:rsidRPr="001523F7">
        <w:rPr>
          <w:rFonts w:ascii="Times New Roman" w:eastAsia="Times New Roman" w:hAnsi="Times New Roman"/>
          <w:sz w:val="24"/>
          <w:szCs w:val="24"/>
          <w:lang w:eastAsia="ru-RU"/>
        </w:rPr>
        <w:lastRenderedPageBreak/>
        <w:t xml:space="preserve">ISBN 978-5-906879-68-4 ; То же [Электронный ресурс]. - URL: http://biblioclub.ru/index.php?page=book&amp;id=483177 </w:t>
      </w:r>
    </w:p>
    <w:p w:rsidR="001523F7" w:rsidRDefault="00DF2710" w:rsidP="001523F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523F7" w:rsidRPr="001523F7">
        <w:rPr>
          <w:rFonts w:ascii="Times New Roman" w:eastAsia="Times New Roman" w:hAnsi="Times New Roman"/>
          <w:sz w:val="24"/>
          <w:szCs w:val="24"/>
          <w:lang w:eastAsia="ru-RU"/>
        </w:rPr>
        <w:t>.</w:t>
      </w:r>
      <w:r w:rsidR="001523F7" w:rsidRPr="001523F7">
        <w:rPr>
          <w:rFonts w:ascii="Times New Roman" w:eastAsia="Times New Roman" w:hAnsi="Times New Roman"/>
          <w:sz w:val="24"/>
          <w:szCs w:val="24"/>
          <w:lang w:eastAsia="ru-RU"/>
        </w:rPr>
        <w:tab/>
        <w:t xml:space="preserve">Самойлов, В.Д. </w:t>
      </w:r>
      <w:proofErr w:type="spellStart"/>
      <w:r w:rsidR="001523F7" w:rsidRPr="001523F7">
        <w:rPr>
          <w:rFonts w:ascii="Times New Roman" w:eastAsia="Times New Roman" w:hAnsi="Times New Roman"/>
          <w:sz w:val="24"/>
          <w:szCs w:val="24"/>
          <w:lang w:eastAsia="ru-RU"/>
        </w:rPr>
        <w:t>Андрогогические</w:t>
      </w:r>
      <w:proofErr w:type="spellEnd"/>
      <w:r w:rsidR="001523F7" w:rsidRPr="001523F7">
        <w:rPr>
          <w:rFonts w:ascii="Times New Roman" w:eastAsia="Times New Roman" w:hAnsi="Times New Roman"/>
          <w:sz w:val="24"/>
          <w:szCs w:val="24"/>
          <w:lang w:eastAsia="ru-RU"/>
        </w:rPr>
        <w:t xml:space="preserve"> основы педагогики и психологии в системе высшего образования </w:t>
      </w:r>
      <w:proofErr w:type="gramStart"/>
      <w:r w:rsidR="001523F7" w:rsidRPr="001523F7">
        <w:rPr>
          <w:rFonts w:ascii="Times New Roman" w:eastAsia="Times New Roman" w:hAnsi="Times New Roman"/>
          <w:sz w:val="24"/>
          <w:szCs w:val="24"/>
          <w:lang w:eastAsia="ru-RU"/>
        </w:rPr>
        <w:t>России :</w:t>
      </w:r>
      <w:proofErr w:type="gramEnd"/>
      <w:r w:rsidR="001523F7" w:rsidRPr="001523F7">
        <w:rPr>
          <w:rFonts w:ascii="Times New Roman" w:eastAsia="Times New Roman" w:hAnsi="Times New Roman"/>
          <w:sz w:val="24"/>
          <w:szCs w:val="24"/>
          <w:lang w:eastAsia="ru-RU"/>
        </w:rPr>
        <w:t xml:space="preserve"> учебник / В.Д. Самойлов. - </w:t>
      </w:r>
      <w:proofErr w:type="gramStart"/>
      <w:r w:rsidR="001523F7" w:rsidRPr="001523F7">
        <w:rPr>
          <w:rFonts w:ascii="Times New Roman" w:eastAsia="Times New Roman" w:hAnsi="Times New Roman"/>
          <w:sz w:val="24"/>
          <w:szCs w:val="24"/>
          <w:lang w:eastAsia="ru-RU"/>
        </w:rPr>
        <w:t>Москва :</w:t>
      </w:r>
      <w:proofErr w:type="spellStart"/>
      <w:r w:rsidR="001523F7" w:rsidRPr="001523F7">
        <w:rPr>
          <w:rFonts w:ascii="Times New Roman" w:eastAsia="Times New Roman" w:hAnsi="Times New Roman"/>
          <w:sz w:val="24"/>
          <w:szCs w:val="24"/>
          <w:lang w:eastAsia="ru-RU"/>
        </w:rPr>
        <w:t>Юнити</w:t>
      </w:r>
      <w:proofErr w:type="spellEnd"/>
      <w:proofErr w:type="gramEnd"/>
      <w:r w:rsidR="001523F7" w:rsidRPr="001523F7">
        <w:rPr>
          <w:rFonts w:ascii="Times New Roman" w:eastAsia="Times New Roman" w:hAnsi="Times New Roman"/>
          <w:sz w:val="24"/>
          <w:szCs w:val="24"/>
          <w:lang w:eastAsia="ru-RU"/>
        </w:rPr>
        <w:t xml:space="preserve">-Дана, 2015. - 295 с. : схем., табл. - </w:t>
      </w:r>
      <w:proofErr w:type="spellStart"/>
      <w:r w:rsidR="001523F7" w:rsidRPr="001523F7">
        <w:rPr>
          <w:rFonts w:ascii="Times New Roman" w:eastAsia="Times New Roman" w:hAnsi="Times New Roman"/>
          <w:sz w:val="24"/>
          <w:szCs w:val="24"/>
          <w:lang w:eastAsia="ru-RU"/>
        </w:rPr>
        <w:t>Библиогр</w:t>
      </w:r>
      <w:proofErr w:type="spellEnd"/>
      <w:r w:rsidR="001523F7" w:rsidRPr="001523F7">
        <w:rPr>
          <w:rFonts w:ascii="Times New Roman" w:eastAsia="Times New Roman" w:hAnsi="Times New Roman"/>
          <w:sz w:val="24"/>
          <w:szCs w:val="24"/>
          <w:lang w:eastAsia="ru-RU"/>
        </w:rPr>
        <w:t>.: с. 257-263. - ISBN 978-5-238-02747-</w:t>
      </w:r>
      <w:proofErr w:type="gramStart"/>
      <w:r w:rsidR="001523F7" w:rsidRPr="001523F7">
        <w:rPr>
          <w:rFonts w:ascii="Times New Roman" w:eastAsia="Times New Roman" w:hAnsi="Times New Roman"/>
          <w:sz w:val="24"/>
          <w:szCs w:val="24"/>
          <w:lang w:eastAsia="ru-RU"/>
        </w:rPr>
        <w:t>0 ;</w:t>
      </w:r>
      <w:proofErr w:type="gramEnd"/>
      <w:r w:rsidR="001523F7" w:rsidRPr="001523F7">
        <w:rPr>
          <w:rFonts w:ascii="Times New Roman" w:eastAsia="Times New Roman" w:hAnsi="Times New Roman"/>
          <w:sz w:val="24"/>
          <w:szCs w:val="24"/>
          <w:lang w:eastAsia="ru-RU"/>
        </w:rPr>
        <w:t xml:space="preserve"> То же [Электронный ресурс]. - URL: </w:t>
      </w:r>
      <w:hyperlink r:id="rId87" w:history="1">
        <w:r w:rsidR="001523F7" w:rsidRPr="007C4D5D">
          <w:rPr>
            <w:rStyle w:val="af"/>
            <w:rFonts w:ascii="Times New Roman" w:eastAsia="Times New Roman" w:hAnsi="Times New Roman"/>
            <w:sz w:val="24"/>
            <w:szCs w:val="24"/>
            <w:lang w:eastAsia="ru-RU"/>
          </w:rPr>
          <w:t>http://biblioclub.ru/index.php?page=book&amp;id=426671</w:t>
        </w:r>
      </w:hyperlink>
    </w:p>
    <w:p w:rsidR="007D1111" w:rsidRPr="007D1111" w:rsidRDefault="007D1111" w:rsidP="001523F7">
      <w:pPr>
        <w:spacing w:after="0" w:line="240" w:lineRule="auto"/>
        <w:ind w:firstLine="709"/>
        <w:jc w:val="both"/>
        <w:rPr>
          <w:rFonts w:ascii="Times New Roman" w:eastAsia="Times New Roman" w:hAnsi="Times New Roman"/>
          <w:bCs/>
          <w:i/>
          <w:iCs/>
          <w:sz w:val="24"/>
          <w:szCs w:val="24"/>
          <w:lang w:eastAsia="ru-RU"/>
        </w:rPr>
      </w:pPr>
      <w:r w:rsidRPr="007D1111">
        <w:rPr>
          <w:rFonts w:ascii="Times New Roman" w:eastAsia="Times New Roman" w:hAnsi="Times New Roman"/>
          <w:bCs/>
          <w:i/>
          <w:iCs/>
          <w:sz w:val="24"/>
          <w:szCs w:val="24"/>
          <w:lang w:eastAsia="ru-RU"/>
        </w:rPr>
        <w:t>7.3.Перечень учебно-методического обеспечения для самостоятельной работы обучающихся по дисциплине</w:t>
      </w:r>
    </w:p>
    <w:p w:rsidR="001523F7" w:rsidRDefault="001523F7" w:rsidP="00AC24A1">
      <w:pPr>
        <w:ind w:firstLine="709"/>
        <w:contextualSpacing/>
        <w:jc w:val="both"/>
        <w:rPr>
          <w:rFonts w:ascii="Times New Roman" w:eastAsia="Times New Roman" w:hAnsi="Times New Roman"/>
          <w:bCs/>
          <w:iCs/>
          <w:sz w:val="24"/>
          <w:szCs w:val="24"/>
          <w:lang w:eastAsia="ru-RU"/>
        </w:rPr>
      </w:pPr>
      <w:r w:rsidRPr="001523F7">
        <w:rPr>
          <w:rFonts w:ascii="Times New Roman" w:eastAsia="Times New Roman" w:hAnsi="Times New Roman"/>
          <w:bCs/>
          <w:iCs/>
          <w:sz w:val="24"/>
          <w:szCs w:val="24"/>
          <w:lang w:eastAsia="ru-RU"/>
        </w:rPr>
        <w:t>1.</w:t>
      </w:r>
      <w:r w:rsidRPr="001523F7">
        <w:rPr>
          <w:rFonts w:ascii="Times New Roman" w:eastAsia="Times New Roman" w:hAnsi="Times New Roman"/>
          <w:bCs/>
          <w:iCs/>
          <w:sz w:val="24"/>
          <w:szCs w:val="24"/>
          <w:lang w:eastAsia="ru-RU"/>
        </w:rPr>
        <w:tab/>
        <w:t xml:space="preserve">Абрамова, Г.С. </w:t>
      </w:r>
      <w:r>
        <w:rPr>
          <w:rFonts w:ascii="Times New Roman" w:eastAsia="Times New Roman" w:hAnsi="Times New Roman"/>
          <w:bCs/>
          <w:iCs/>
          <w:sz w:val="24"/>
          <w:szCs w:val="24"/>
          <w:lang w:eastAsia="ru-RU"/>
        </w:rPr>
        <w:t>Психология только для студентов</w:t>
      </w:r>
      <w:r w:rsidRPr="001523F7">
        <w:rPr>
          <w:rFonts w:ascii="Times New Roman" w:eastAsia="Times New Roman" w:hAnsi="Times New Roman"/>
          <w:bCs/>
          <w:iCs/>
          <w:sz w:val="24"/>
          <w:szCs w:val="24"/>
          <w:lang w:eastAsia="ru-RU"/>
        </w:rPr>
        <w:t xml:space="preserve">: учебное пособие / Г.С. Абрамова. - </w:t>
      </w:r>
      <w:proofErr w:type="gramStart"/>
      <w:r w:rsidRPr="001523F7">
        <w:rPr>
          <w:rFonts w:ascii="Times New Roman" w:eastAsia="Times New Roman" w:hAnsi="Times New Roman"/>
          <w:bCs/>
          <w:iCs/>
          <w:sz w:val="24"/>
          <w:szCs w:val="24"/>
          <w:lang w:eastAsia="ru-RU"/>
        </w:rPr>
        <w:t>Москва :</w:t>
      </w:r>
      <w:proofErr w:type="gramEnd"/>
      <w:r w:rsidRPr="001523F7">
        <w:rPr>
          <w:rFonts w:ascii="Times New Roman" w:eastAsia="Times New Roman" w:hAnsi="Times New Roman"/>
          <w:bCs/>
          <w:iCs/>
          <w:sz w:val="24"/>
          <w:szCs w:val="24"/>
          <w:lang w:eastAsia="ru-RU"/>
        </w:rPr>
        <w:t xml:space="preserve"> Прометей, 2018. - 468 </w:t>
      </w:r>
      <w:proofErr w:type="gramStart"/>
      <w:r w:rsidRPr="001523F7">
        <w:rPr>
          <w:rFonts w:ascii="Times New Roman" w:eastAsia="Times New Roman" w:hAnsi="Times New Roman"/>
          <w:bCs/>
          <w:iCs/>
          <w:sz w:val="24"/>
          <w:szCs w:val="24"/>
          <w:lang w:eastAsia="ru-RU"/>
        </w:rPr>
        <w:t>с. :</w:t>
      </w:r>
      <w:proofErr w:type="gramEnd"/>
      <w:r w:rsidRPr="001523F7">
        <w:rPr>
          <w:rFonts w:ascii="Times New Roman" w:eastAsia="Times New Roman" w:hAnsi="Times New Roman"/>
          <w:bCs/>
          <w:iCs/>
          <w:sz w:val="24"/>
          <w:szCs w:val="24"/>
          <w:lang w:eastAsia="ru-RU"/>
        </w:rPr>
        <w:t xml:space="preserve"> ил. - </w:t>
      </w:r>
      <w:proofErr w:type="spellStart"/>
      <w:r w:rsidRPr="001523F7">
        <w:rPr>
          <w:rFonts w:ascii="Times New Roman" w:eastAsia="Times New Roman" w:hAnsi="Times New Roman"/>
          <w:bCs/>
          <w:iCs/>
          <w:sz w:val="24"/>
          <w:szCs w:val="24"/>
          <w:lang w:eastAsia="ru-RU"/>
        </w:rPr>
        <w:t>Библиогр</w:t>
      </w:r>
      <w:proofErr w:type="spellEnd"/>
      <w:r w:rsidRPr="001523F7">
        <w:rPr>
          <w:rFonts w:ascii="Times New Roman" w:eastAsia="Times New Roman" w:hAnsi="Times New Roman"/>
          <w:bCs/>
          <w:iCs/>
          <w:sz w:val="24"/>
          <w:szCs w:val="24"/>
          <w:lang w:eastAsia="ru-RU"/>
        </w:rPr>
        <w:t>.: с. 37</w:t>
      </w:r>
      <w:r>
        <w:rPr>
          <w:rFonts w:ascii="Times New Roman" w:eastAsia="Times New Roman" w:hAnsi="Times New Roman"/>
          <w:bCs/>
          <w:iCs/>
          <w:sz w:val="24"/>
          <w:szCs w:val="24"/>
          <w:lang w:eastAsia="ru-RU"/>
        </w:rPr>
        <w:t>5-377. - ISBN 978-5-906879-66-0</w:t>
      </w:r>
      <w:r w:rsidRPr="001523F7">
        <w:rPr>
          <w:rFonts w:ascii="Times New Roman" w:eastAsia="Times New Roman" w:hAnsi="Times New Roman"/>
          <w:bCs/>
          <w:iCs/>
          <w:sz w:val="24"/>
          <w:szCs w:val="24"/>
          <w:lang w:eastAsia="ru-RU"/>
        </w:rPr>
        <w:t xml:space="preserve">; То же [Электронный ресурс]. - URL: </w:t>
      </w:r>
      <w:hyperlink r:id="rId88" w:history="1">
        <w:r w:rsidRPr="007C4D5D">
          <w:rPr>
            <w:rStyle w:val="af"/>
            <w:rFonts w:ascii="Times New Roman" w:eastAsia="Times New Roman" w:hAnsi="Times New Roman"/>
            <w:bCs/>
            <w:iCs/>
            <w:sz w:val="24"/>
            <w:szCs w:val="24"/>
            <w:lang w:eastAsia="ru-RU"/>
          </w:rPr>
          <w:t>http://biblioclub.ru/index.php?page=book&amp;id=483178</w:t>
        </w:r>
      </w:hyperlink>
    </w:p>
    <w:p w:rsidR="001523F7" w:rsidRDefault="001523F7" w:rsidP="00AC24A1">
      <w:pPr>
        <w:ind w:firstLine="709"/>
        <w:contextualSpacing/>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2. </w:t>
      </w:r>
      <w:r w:rsidRPr="001523F7">
        <w:rPr>
          <w:rFonts w:ascii="Times New Roman" w:eastAsia="Times New Roman" w:hAnsi="Times New Roman"/>
          <w:bCs/>
          <w:iCs/>
          <w:sz w:val="24"/>
          <w:szCs w:val="24"/>
          <w:lang w:eastAsia="ru-RU"/>
        </w:rPr>
        <w:t>Ефремова, О.И. Психология развития: учебное пособие для студентов педагогических институтов / О.И. Еф</w:t>
      </w:r>
      <w:r w:rsidR="00AC24A1">
        <w:rPr>
          <w:rFonts w:ascii="Times New Roman" w:eastAsia="Times New Roman" w:hAnsi="Times New Roman"/>
          <w:bCs/>
          <w:iCs/>
          <w:sz w:val="24"/>
          <w:szCs w:val="24"/>
          <w:lang w:eastAsia="ru-RU"/>
        </w:rPr>
        <w:t xml:space="preserve">ремова, Л.И. </w:t>
      </w:r>
      <w:proofErr w:type="spellStart"/>
      <w:r w:rsidR="00AC24A1">
        <w:rPr>
          <w:rFonts w:ascii="Times New Roman" w:eastAsia="Times New Roman" w:hAnsi="Times New Roman"/>
          <w:bCs/>
          <w:iCs/>
          <w:sz w:val="24"/>
          <w:szCs w:val="24"/>
          <w:lang w:eastAsia="ru-RU"/>
        </w:rPr>
        <w:t>Кобышева</w:t>
      </w:r>
      <w:proofErr w:type="spellEnd"/>
      <w:r w:rsidR="00AC24A1">
        <w:rPr>
          <w:rFonts w:ascii="Times New Roman" w:eastAsia="Times New Roman" w:hAnsi="Times New Roman"/>
          <w:bCs/>
          <w:iCs/>
          <w:sz w:val="24"/>
          <w:szCs w:val="24"/>
          <w:lang w:eastAsia="ru-RU"/>
        </w:rPr>
        <w:t>. - Москва</w:t>
      </w:r>
      <w:r w:rsidRPr="001523F7">
        <w:rPr>
          <w:rFonts w:ascii="Times New Roman" w:eastAsia="Times New Roman" w:hAnsi="Times New Roman"/>
          <w:bCs/>
          <w:iCs/>
          <w:sz w:val="24"/>
          <w:szCs w:val="24"/>
          <w:lang w:eastAsia="ru-RU"/>
        </w:rPr>
        <w:t xml:space="preserve">; </w:t>
      </w:r>
      <w:proofErr w:type="gramStart"/>
      <w:r w:rsidRPr="001523F7">
        <w:rPr>
          <w:rFonts w:ascii="Times New Roman" w:eastAsia="Times New Roman" w:hAnsi="Times New Roman"/>
          <w:bCs/>
          <w:iCs/>
          <w:sz w:val="24"/>
          <w:szCs w:val="24"/>
          <w:lang w:eastAsia="ru-RU"/>
        </w:rPr>
        <w:t>Берлин :</w:t>
      </w:r>
      <w:proofErr w:type="gramEnd"/>
      <w:r w:rsidRPr="001523F7">
        <w:rPr>
          <w:rFonts w:ascii="Times New Roman" w:eastAsia="Times New Roman" w:hAnsi="Times New Roman"/>
          <w:bCs/>
          <w:iCs/>
          <w:sz w:val="24"/>
          <w:szCs w:val="24"/>
          <w:lang w:eastAsia="ru-RU"/>
        </w:rPr>
        <w:t xml:space="preserve"> </w:t>
      </w:r>
      <w:proofErr w:type="spellStart"/>
      <w:r w:rsidRPr="001523F7">
        <w:rPr>
          <w:rFonts w:ascii="Times New Roman" w:eastAsia="Times New Roman" w:hAnsi="Times New Roman"/>
          <w:bCs/>
          <w:iCs/>
          <w:sz w:val="24"/>
          <w:szCs w:val="24"/>
          <w:lang w:eastAsia="ru-RU"/>
        </w:rPr>
        <w:t>Директ</w:t>
      </w:r>
      <w:proofErr w:type="spellEnd"/>
      <w:r w:rsidRPr="001523F7">
        <w:rPr>
          <w:rFonts w:ascii="Times New Roman" w:eastAsia="Times New Roman" w:hAnsi="Times New Roman"/>
          <w:bCs/>
          <w:iCs/>
          <w:sz w:val="24"/>
          <w:szCs w:val="24"/>
          <w:lang w:eastAsia="ru-RU"/>
        </w:rPr>
        <w:t xml:space="preserve">-Медиа, 2018. - 194 </w:t>
      </w:r>
      <w:proofErr w:type="gramStart"/>
      <w:r w:rsidRPr="001523F7">
        <w:rPr>
          <w:rFonts w:ascii="Times New Roman" w:eastAsia="Times New Roman" w:hAnsi="Times New Roman"/>
          <w:bCs/>
          <w:iCs/>
          <w:sz w:val="24"/>
          <w:szCs w:val="24"/>
          <w:lang w:eastAsia="ru-RU"/>
        </w:rPr>
        <w:t>с. :</w:t>
      </w:r>
      <w:proofErr w:type="gramEnd"/>
      <w:r w:rsidRPr="001523F7">
        <w:rPr>
          <w:rFonts w:ascii="Times New Roman" w:eastAsia="Times New Roman" w:hAnsi="Times New Roman"/>
          <w:bCs/>
          <w:iCs/>
          <w:sz w:val="24"/>
          <w:szCs w:val="24"/>
          <w:lang w:eastAsia="ru-RU"/>
        </w:rPr>
        <w:t xml:space="preserve"> ил., табл. - </w:t>
      </w:r>
      <w:proofErr w:type="spellStart"/>
      <w:r w:rsidRPr="001523F7">
        <w:rPr>
          <w:rFonts w:ascii="Times New Roman" w:eastAsia="Times New Roman" w:hAnsi="Times New Roman"/>
          <w:bCs/>
          <w:iCs/>
          <w:sz w:val="24"/>
          <w:szCs w:val="24"/>
          <w:lang w:eastAsia="ru-RU"/>
        </w:rPr>
        <w:t>Библиогр</w:t>
      </w:r>
      <w:proofErr w:type="spellEnd"/>
      <w:r w:rsidRPr="001523F7">
        <w:rPr>
          <w:rFonts w:ascii="Times New Roman" w:eastAsia="Times New Roman" w:hAnsi="Times New Roman"/>
          <w:bCs/>
          <w:iCs/>
          <w:sz w:val="24"/>
          <w:szCs w:val="24"/>
          <w:lang w:eastAsia="ru-RU"/>
        </w:rPr>
        <w:t>.: с. 18</w:t>
      </w:r>
      <w:r>
        <w:rPr>
          <w:rFonts w:ascii="Times New Roman" w:eastAsia="Times New Roman" w:hAnsi="Times New Roman"/>
          <w:bCs/>
          <w:iCs/>
          <w:sz w:val="24"/>
          <w:szCs w:val="24"/>
          <w:lang w:eastAsia="ru-RU"/>
        </w:rPr>
        <w:t>6-189. - ISBN 978-5-4475-9662-0</w:t>
      </w:r>
      <w:r w:rsidRPr="001523F7">
        <w:rPr>
          <w:rFonts w:ascii="Times New Roman" w:eastAsia="Times New Roman" w:hAnsi="Times New Roman"/>
          <w:bCs/>
          <w:iCs/>
          <w:sz w:val="24"/>
          <w:szCs w:val="24"/>
          <w:lang w:eastAsia="ru-RU"/>
        </w:rPr>
        <w:t xml:space="preserve">; То же [Электронный ресурс]. - URL: http://biblioclub.ru/index.php?page=book&amp;id=486377 </w:t>
      </w:r>
    </w:p>
    <w:p w:rsidR="001523F7" w:rsidRPr="001523F7" w:rsidRDefault="001523F7" w:rsidP="00AC24A1">
      <w:pPr>
        <w:ind w:firstLine="709"/>
        <w:contextualSpacing/>
        <w:jc w:val="both"/>
        <w:rPr>
          <w:rFonts w:ascii="Times New Roman" w:eastAsia="Times New Roman" w:hAnsi="Times New Roman"/>
          <w:bCs/>
          <w:iCs/>
          <w:sz w:val="24"/>
          <w:szCs w:val="24"/>
          <w:lang w:eastAsia="ru-RU"/>
        </w:rPr>
      </w:pPr>
      <w:r w:rsidRPr="001523F7">
        <w:rPr>
          <w:rFonts w:ascii="Times New Roman" w:eastAsia="Times New Roman" w:hAnsi="Times New Roman"/>
          <w:bCs/>
          <w:iCs/>
          <w:sz w:val="24"/>
          <w:szCs w:val="24"/>
          <w:lang w:eastAsia="ru-RU"/>
        </w:rPr>
        <w:t>3.</w:t>
      </w:r>
      <w:r w:rsidRPr="001523F7">
        <w:rPr>
          <w:rFonts w:ascii="Times New Roman" w:eastAsia="Times New Roman" w:hAnsi="Times New Roman"/>
          <w:bCs/>
          <w:iCs/>
          <w:sz w:val="24"/>
          <w:szCs w:val="24"/>
          <w:lang w:eastAsia="ru-RU"/>
        </w:rPr>
        <w:tab/>
        <w:t>Инновационные педагогические технологии. Проектное обучение [Текст</w:t>
      </w:r>
      <w:proofErr w:type="gramStart"/>
      <w:r w:rsidRPr="001523F7">
        <w:rPr>
          <w:rFonts w:ascii="Times New Roman" w:eastAsia="Times New Roman" w:hAnsi="Times New Roman"/>
          <w:bCs/>
          <w:iCs/>
          <w:sz w:val="24"/>
          <w:szCs w:val="24"/>
          <w:lang w:eastAsia="ru-RU"/>
        </w:rPr>
        <w:t>] :</w:t>
      </w:r>
      <w:proofErr w:type="spellStart"/>
      <w:proofErr w:type="gramEnd"/>
      <w:r w:rsidRPr="001523F7">
        <w:rPr>
          <w:rFonts w:ascii="Times New Roman" w:eastAsia="Times New Roman" w:hAnsi="Times New Roman"/>
          <w:bCs/>
          <w:iCs/>
          <w:sz w:val="24"/>
          <w:szCs w:val="24"/>
          <w:lang w:eastAsia="ru-RU"/>
        </w:rPr>
        <w:t>Учеб.пособие</w:t>
      </w:r>
      <w:proofErr w:type="spellEnd"/>
      <w:r w:rsidRPr="001523F7">
        <w:rPr>
          <w:rFonts w:ascii="Times New Roman" w:eastAsia="Times New Roman" w:hAnsi="Times New Roman"/>
          <w:bCs/>
          <w:iCs/>
          <w:sz w:val="24"/>
          <w:szCs w:val="24"/>
          <w:lang w:eastAsia="ru-RU"/>
        </w:rPr>
        <w:t xml:space="preserve"> для студентов вузов, </w:t>
      </w:r>
      <w:proofErr w:type="spellStart"/>
      <w:r w:rsidRPr="001523F7">
        <w:rPr>
          <w:rFonts w:ascii="Times New Roman" w:eastAsia="Times New Roman" w:hAnsi="Times New Roman"/>
          <w:bCs/>
          <w:iCs/>
          <w:sz w:val="24"/>
          <w:szCs w:val="24"/>
          <w:lang w:eastAsia="ru-RU"/>
        </w:rPr>
        <w:t>обуч-ся</w:t>
      </w:r>
      <w:proofErr w:type="spellEnd"/>
      <w:r w:rsidRPr="001523F7">
        <w:rPr>
          <w:rFonts w:ascii="Times New Roman" w:eastAsia="Times New Roman" w:hAnsi="Times New Roman"/>
          <w:bCs/>
          <w:iCs/>
          <w:sz w:val="24"/>
          <w:szCs w:val="24"/>
          <w:lang w:eastAsia="ru-RU"/>
        </w:rPr>
        <w:t xml:space="preserve"> по </w:t>
      </w:r>
      <w:proofErr w:type="spellStart"/>
      <w:r w:rsidRPr="001523F7">
        <w:rPr>
          <w:rFonts w:ascii="Times New Roman" w:eastAsia="Times New Roman" w:hAnsi="Times New Roman"/>
          <w:bCs/>
          <w:iCs/>
          <w:sz w:val="24"/>
          <w:szCs w:val="24"/>
          <w:lang w:eastAsia="ru-RU"/>
        </w:rPr>
        <w:t>напр.подготовки</w:t>
      </w:r>
      <w:proofErr w:type="spellEnd"/>
      <w:r w:rsidRPr="001523F7">
        <w:rPr>
          <w:rFonts w:ascii="Times New Roman" w:eastAsia="Times New Roman" w:hAnsi="Times New Roman"/>
          <w:bCs/>
          <w:iCs/>
          <w:sz w:val="24"/>
          <w:szCs w:val="24"/>
          <w:lang w:eastAsia="ru-RU"/>
        </w:rPr>
        <w:t xml:space="preserve"> "Пед.образование","</w:t>
      </w:r>
      <w:proofErr w:type="spellStart"/>
      <w:r w:rsidRPr="001523F7">
        <w:rPr>
          <w:rFonts w:ascii="Times New Roman" w:eastAsia="Times New Roman" w:hAnsi="Times New Roman"/>
          <w:bCs/>
          <w:iCs/>
          <w:sz w:val="24"/>
          <w:szCs w:val="24"/>
          <w:lang w:eastAsia="ru-RU"/>
        </w:rPr>
        <w:t>Психол</w:t>
      </w:r>
      <w:proofErr w:type="spellEnd"/>
      <w:r w:rsidRPr="001523F7">
        <w:rPr>
          <w:rFonts w:ascii="Times New Roman" w:eastAsia="Times New Roman" w:hAnsi="Times New Roman"/>
          <w:bCs/>
          <w:iCs/>
          <w:sz w:val="24"/>
          <w:szCs w:val="24"/>
          <w:lang w:eastAsia="ru-RU"/>
        </w:rPr>
        <w:t>.-</w:t>
      </w:r>
      <w:proofErr w:type="spellStart"/>
      <w:r w:rsidRPr="001523F7">
        <w:rPr>
          <w:rFonts w:ascii="Times New Roman" w:eastAsia="Times New Roman" w:hAnsi="Times New Roman"/>
          <w:bCs/>
          <w:iCs/>
          <w:sz w:val="24"/>
          <w:szCs w:val="24"/>
          <w:lang w:eastAsia="ru-RU"/>
        </w:rPr>
        <w:t>пед.образование</w:t>
      </w:r>
      <w:proofErr w:type="spellEnd"/>
      <w:r w:rsidRPr="001523F7">
        <w:rPr>
          <w:rFonts w:ascii="Times New Roman" w:eastAsia="Times New Roman" w:hAnsi="Times New Roman"/>
          <w:bCs/>
          <w:iCs/>
          <w:sz w:val="24"/>
          <w:szCs w:val="24"/>
          <w:lang w:eastAsia="ru-RU"/>
        </w:rPr>
        <w:t xml:space="preserve">" / </w:t>
      </w:r>
      <w:proofErr w:type="spellStart"/>
      <w:r w:rsidRPr="001523F7">
        <w:rPr>
          <w:rFonts w:ascii="Times New Roman" w:eastAsia="Times New Roman" w:hAnsi="Times New Roman"/>
          <w:bCs/>
          <w:iCs/>
          <w:sz w:val="24"/>
          <w:szCs w:val="24"/>
          <w:lang w:eastAsia="ru-RU"/>
        </w:rPr>
        <w:t>Матяш</w:t>
      </w:r>
      <w:proofErr w:type="spellEnd"/>
      <w:r w:rsidRPr="001523F7">
        <w:rPr>
          <w:rFonts w:ascii="Times New Roman" w:eastAsia="Times New Roman" w:hAnsi="Times New Roman"/>
          <w:bCs/>
          <w:iCs/>
          <w:sz w:val="24"/>
          <w:szCs w:val="24"/>
          <w:lang w:eastAsia="ru-RU"/>
        </w:rPr>
        <w:t xml:space="preserve"> Наталья Викторовна.</w:t>
      </w:r>
      <w:r w:rsidR="00AC24A1">
        <w:rPr>
          <w:rFonts w:ascii="Times New Roman" w:eastAsia="Times New Roman" w:hAnsi="Times New Roman"/>
          <w:bCs/>
          <w:iCs/>
          <w:sz w:val="24"/>
          <w:szCs w:val="24"/>
          <w:lang w:eastAsia="ru-RU"/>
        </w:rPr>
        <w:t xml:space="preserve"> - 5-е </w:t>
      </w:r>
      <w:proofErr w:type="spellStart"/>
      <w:r w:rsidR="00AC24A1">
        <w:rPr>
          <w:rFonts w:ascii="Times New Roman" w:eastAsia="Times New Roman" w:hAnsi="Times New Roman"/>
          <w:bCs/>
          <w:iCs/>
          <w:sz w:val="24"/>
          <w:szCs w:val="24"/>
          <w:lang w:eastAsia="ru-RU"/>
        </w:rPr>
        <w:t>изд.,стереотип</w:t>
      </w:r>
      <w:proofErr w:type="spellEnd"/>
      <w:r w:rsidR="00AC24A1">
        <w:rPr>
          <w:rFonts w:ascii="Times New Roman" w:eastAsia="Times New Roman" w:hAnsi="Times New Roman"/>
          <w:bCs/>
          <w:iCs/>
          <w:sz w:val="24"/>
          <w:szCs w:val="24"/>
          <w:lang w:eastAsia="ru-RU"/>
        </w:rPr>
        <w:t>. - Москва</w:t>
      </w:r>
      <w:r w:rsidRPr="001523F7">
        <w:rPr>
          <w:rFonts w:ascii="Times New Roman" w:eastAsia="Times New Roman" w:hAnsi="Times New Roman"/>
          <w:bCs/>
          <w:iCs/>
          <w:sz w:val="24"/>
          <w:szCs w:val="24"/>
          <w:lang w:eastAsia="ru-RU"/>
        </w:rPr>
        <w:t xml:space="preserve">: Академия, 2016. - 160 с. - (Высшее образование). - </w:t>
      </w:r>
      <w:proofErr w:type="gramStart"/>
      <w:r w:rsidRPr="001523F7">
        <w:rPr>
          <w:rFonts w:ascii="Times New Roman" w:eastAsia="Times New Roman" w:hAnsi="Times New Roman"/>
          <w:bCs/>
          <w:iCs/>
          <w:sz w:val="24"/>
          <w:szCs w:val="24"/>
          <w:lang w:eastAsia="ru-RU"/>
        </w:rPr>
        <w:t>Библиогр.:</w:t>
      </w:r>
      <w:proofErr w:type="gramEnd"/>
      <w:r w:rsidRPr="001523F7">
        <w:rPr>
          <w:rFonts w:ascii="Times New Roman" w:eastAsia="Times New Roman" w:hAnsi="Times New Roman"/>
          <w:bCs/>
          <w:iCs/>
          <w:sz w:val="24"/>
          <w:szCs w:val="24"/>
          <w:lang w:eastAsia="ru-RU"/>
        </w:rPr>
        <w:t>с.155-157.</w:t>
      </w:r>
    </w:p>
    <w:p w:rsidR="001523F7" w:rsidRPr="001523F7" w:rsidRDefault="001523F7" w:rsidP="00AC24A1">
      <w:pPr>
        <w:ind w:firstLine="709"/>
        <w:contextualSpacing/>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4.</w:t>
      </w:r>
      <w:r>
        <w:rPr>
          <w:rFonts w:ascii="Times New Roman" w:eastAsia="Times New Roman" w:hAnsi="Times New Roman"/>
          <w:bCs/>
          <w:iCs/>
          <w:sz w:val="24"/>
          <w:szCs w:val="24"/>
          <w:lang w:eastAsia="ru-RU"/>
        </w:rPr>
        <w:tab/>
      </w:r>
      <w:proofErr w:type="spellStart"/>
      <w:r>
        <w:rPr>
          <w:rFonts w:ascii="Times New Roman" w:eastAsia="Times New Roman" w:hAnsi="Times New Roman"/>
          <w:bCs/>
          <w:iCs/>
          <w:sz w:val="24"/>
          <w:szCs w:val="24"/>
          <w:lang w:eastAsia="ru-RU"/>
        </w:rPr>
        <w:t>Скопинова</w:t>
      </w:r>
      <w:proofErr w:type="spellEnd"/>
      <w:r>
        <w:rPr>
          <w:rFonts w:ascii="Times New Roman" w:eastAsia="Times New Roman" w:hAnsi="Times New Roman"/>
          <w:bCs/>
          <w:iCs/>
          <w:sz w:val="24"/>
          <w:szCs w:val="24"/>
          <w:lang w:eastAsia="ru-RU"/>
        </w:rPr>
        <w:t>, М.В.</w:t>
      </w:r>
      <w:r w:rsidRPr="001523F7">
        <w:rPr>
          <w:rFonts w:ascii="Times New Roman" w:eastAsia="Times New Roman" w:hAnsi="Times New Roman"/>
          <w:bCs/>
          <w:iCs/>
          <w:sz w:val="24"/>
          <w:szCs w:val="24"/>
          <w:lang w:eastAsia="ru-RU"/>
        </w:rPr>
        <w:t xml:space="preserve"> Об образовании в Российской Федерации в схемах [Текст</w:t>
      </w:r>
      <w:proofErr w:type="gramStart"/>
      <w:r w:rsidRPr="001523F7">
        <w:rPr>
          <w:rFonts w:ascii="Times New Roman" w:eastAsia="Times New Roman" w:hAnsi="Times New Roman"/>
          <w:bCs/>
          <w:iCs/>
          <w:sz w:val="24"/>
          <w:szCs w:val="24"/>
          <w:lang w:eastAsia="ru-RU"/>
        </w:rPr>
        <w:t>] :</w:t>
      </w:r>
      <w:proofErr w:type="gramEnd"/>
      <w:r w:rsidRPr="001523F7">
        <w:rPr>
          <w:rFonts w:ascii="Times New Roman" w:eastAsia="Times New Roman" w:hAnsi="Times New Roman"/>
          <w:bCs/>
          <w:iCs/>
          <w:sz w:val="24"/>
          <w:szCs w:val="24"/>
          <w:lang w:eastAsia="ru-RU"/>
        </w:rPr>
        <w:t xml:space="preserve"> Федеральный закон № 273-ФЗ: [</w:t>
      </w:r>
      <w:proofErr w:type="spellStart"/>
      <w:r w:rsidRPr="001523F7">
        <w:rPr>
          <w:rFonts w:ascii="Times New Roman" w:eastAsia="Times New Roman" w:hAnsi="Times New Roman"/>
          <w:bCs/>
          <w:iCs/>
          <w:sz w:val="24"/>
          <w:szCs w:val="24"/>
          <w:lang w:eastAsia="ru-RU"/>
        </w:rPr>
        <w:t>учеб.пособие</w:t>
      </w:r>
      <w:proofErr w:type="spellEnd"/>
      <w:r w:rsidRPr="001523F7">
        <w:rPr>
          <w:rFonts w:ascii="Times New Roman" w:eastAsia="Times New Roman" w:hAnsi="Times New Roman"/>
          <w:bCs/>
          <w:iCs/>
          <w:sz w:val="24"/>
          <w:szCs w:val="24"/>
          <w:lang w:eastAsia="ru-RU"/>
        </w:rPr>
        <w:t xml:space="preserve">] / </w:t>
      </w:r>
      <w:proofErr w:type="spellStart"/>
      <w:r w:rsidRPr="001523F7">
        <w:rPr>
          <w:rFonts w:ascii="Times New Roman" w:eastAsia="Times New Roman" w:hAnsi="Times New Roman"/>
          <w:bCs/>
          <w:iCs/>
          <w:sz w:val="24"/>
          <w:szCs w:val="24"/>
          <w:lang w:eastAsia="ru-RU"/>
        </w:rPr>
        <w:t>Скопино</w:t>
      </w:r>
      <w:r w:rsidR="00AC24A1">
        <w:rPr>
          <w:rFonts w:ascii="Times New Roman" w:eastAsia="Times New Roman" w:hAnsi="Times New Roman"/>
          <w:bCs/>
          <w:iCs/>
          <w:sz w:val="24"/>
          <w:szCs w:val="24"/>
          <w:lang w:eastAsia="ru-RU"/>
        </w:rPr>
        <w:t>ва</w:t>
      </w:r>
      <w:proofErr w:type="spellEnd"/>
      <w:r w:rsidR="00AC24A1">
        <w:rPr>
          <w:rFonts w:ascii="Times New Roman" w:eastAsia="Times New Roman" w:hAnsi="Times New Roman"/>
          <w:bCs/>
          <w:iCs/>
          <w:sz w:val="24"/>
          <w:szCs w:val="24"/>
          <w:lang w:eastAsia="ru-RU"/>
        </w:rPr>
        <w:t xml:space="preserve"> Мария Владимировна. - Москва</w:t>
      </w:r>
      <w:r w:rsidRPr="001523F7">
        <w:rPr>
          <w:rFonts w:ascii="Times New Roman" w:eastAsia="Times New Roman" w:hAnsi="Times New Roman"/>
          <w:bCs/>
          <w:iCs/>
          <w:sz w:val="24"/>
          <w:szCs w:val="24"/>
          <w:lang w:eastAsia="ru-RU"/>
        </w:rPr>
        <w:t xml:space="preserve">: Проспект, 2018. - 128 с. </w:t>
      </w:r>
      <w:r>
        <w:rPr>
          <w:rFonts w:ascii="Times New Roman" w:eastAsia="Times New Roman" w:hAnsi="Times New Roman"/>
          <w:bCs/>
          <w:iCs/>
          <w:sz w:val="24"/>
          <w:szCs w:val="24"/>
          <w:lang w:eastAsia="ru-RU"/>
        </w:rPr>
        <w:t xml:space="preserve">Смирнова, Е.О. </w:t>
      </w:r>
      <w:r w:rsidRPr="001523F7">
        <w:rPr>
          <w:rFonts w:ascii="Times New Roman" w:eastAsia="Times New Roman" w:hAnsi="Times New Roman"/>
          <w:bCs/>
          <w:iCs/>
          <w:sz w:val="24"/>
          <w:szCs w:val="24"/>
          <w:lang w:eastAsia="ru-RU"/>
        </w:rPr>
        <w:t>Детская психология [Текст</w:t>
      </w:r>
      <w:proofErr w:type="gramStart"/>
      <w:r w:rsidRPr="001523F7">
        <w:rPr>
          <w:rFonts w:ascii="Times New Roman" w:eastAsia="Times New Roman" w:hAnsi="Times New Roman"/>
          <w:bCs/>
          <w:iCs/>
          <w:sz w:val="24"/>
          <w:szCs w:val="24"/>
          <w:lang w:eastAsia="ru-RU"/>
        </w:rPr>
        <w:t>] :</w:t>
      </w:r>
      <w:proofErr w:type="gramEnd"/>
      <w:r w:rsidRPr="001523F7">
        <w:rPr>
          <w:rFonts w:ascii="Times New Roman" w:eastAsia="Times New Roman" w:hAnsi="Times New Roman"/>
          <w:bCs/>
          <w:iCs/>
          <w:sz w:val="24"/>
          <w:szCs w:val="24"/>
          <w:lang w:eastAsia="ru-RU"/>
        </w:rPr>
        <w:t xml:space="preserve"> учеб.: </w:t>
      </w:r>
      <w:proofErr w:type="spellStart"/>
      <w:r w:rsidRPr="001523F7">
        <w:rPr>
          <w:rFonts w:ascii="Times New Roman" w:eastAsia="Times New Roman" w:hAnsi="Times New Roman"/>
          <w:bCs/>
          <w:iCs/>
          <w:sz w:val="24"/>
          <w:szCs w:val="24"/>
          <w:lang w:eastAsia="ru-RU"/>
        </w:rPr>
        <w:t>рек.ФГБОУ</w:t>
      </w:r>
      <w:proofErr w:type="spellEnd"/>
      <w:r w:rsidRPr="001523F7">
        <w:rPr>
          <w:rFonts w:ascii="Times New Roman" w:eastAsia="Times New Roman" w:hAnsi="Times New Roman"/>
          <w:bCs/>
          <w:iCs/>
          <w:sz w:val="24"/>
          <w:szCs w:val="24"/>
          <w:lang w:eastAsia="ru-RU"/>
        </w:rPr>
        <w:t xml:space="preserve"> ВПО "</w:t>
      </w:r>
      <w:proofErr w:type="spellStart"/>
      <w:r w:rsidRPr="001523F7">
        <w:rPr>
          <w:rFonts w:ascii="Times New Roman" w:eastAsia="Times New Roman" w:hAnsi="Times New Roman"/>
          <w:bCs/>
          <w:iCs/>
          <w:sz w:val="24"/>
          <w:szCs w:val="24"/>
          <w:lang w:eastAsia="ru-RU"/>
        </w:rPr>
        <w:t>Рос.гос.пед.ун</w:t>
      </w:r>
      <w:proofErr w:type="spellEnd"/>
      <w:r w:rsidRPr="001523F7">
        <w:rPr>
          <w:rFonts w:ascii="Times New Roman" w:eastAsia="Times New Roman" w:hAnsi="Times New Roman"/>
          <w:bCs/>
          <w:iCs/>
          <w:sz w:val="24"/>
          <w:szCs w:val="24"/>
          <w:lang w:eastAsia="ru-RU"/>
        </w:rPr>
        <w:t xml:space="preserve">-т </w:t>
      </w:r>
      <w:proofErr w:type="spellStart"/>
      <w:r w:rsidRPr="001523F7">
        <w:rPr>
          <w:rFonts w:ascii="Times New Roman" w:eastAsia="Times New Roman" w:hAnsi="Times New Roman"/>
          <w:bCs/>
          <w:iCs/>
          <w:sz w:val="24"/>
          <w:szCs w:val="24"/>
          <w:lang w:eastAsia="ru-RU"/>
        </w:rPr>
        <w:t>им.А.И.Герцена</w:t>
      </w:r>
      <w:proofErr w:type="spellEnd"/>
      <w:r w:rsidRPr="001523F7">
        <w:rPr>
          <w:rFonts w:ascii="Times New Roman" w:eastAsia="Times New Roman" w:hAnsi="Times New Roman"/>
          <w:bCs/>
          <w:iCs/>
          <w:sz w:val="24"/>
          <w:szCs w:val="24"/>
          <w:lang w:eastAsia="ru-RU"/>
        </w:rPr>
        <w:t xml:space="preserve">" / Смирнова Елена Олеговна. - </w:t>
      </w:r>
      <w:proofErr w:type="gramStart"/>
      <w:r w:rsidRPr="001523F7">
        <w:rPr>
          <w:rFonts w:ascii="Times New Roman" w:eastAsia="Times New Roman" w:hAnsi="Times New Roman"/>
          <w:bCs/>
          <w:iCs/>
          <w:sz w:val="24"/>
          <w:szCs w:val="24"/>
          <w:lang w:eastAsia="ru-RU"/>
        </w:rPr>
        <w:t>Москва :</w:t>
      </w:r>
      <w:proofErr w:type="spellStart"/>
      <w:r w:rsidRPr="001523F7">
        <w:rPr>
          <w:rFonts w:ascii="Times New Roman" w:eastAsia="Times New Roman" w:hAnsi="Times New Roman"/>
          <w:bCs/>
          <w:iCs/>
          <w:sz w:val="24"/>
          <w:szCs w:val="24"/>
          <w:lang w:eastAsia="ru-RU"/>
        </w:rPr>
        <w:t>КноРус</w:t>
      </w:r>
      <w:proofErr w:type="spellEnd"/>
      <w:proofErr w:type="gramEnd"/>
      <w:r w:rsidRPr="001523F7">
        <w:rPr>
          <w:rFonts w:ascii="Times New Roman" w:eastAsia="Times New Roman" w:hAnsi="Times New Roman"/>
          <w:bCs/>
          <w:iCs/>
          <w:sz w:val="24"/>
          <w:szCs w:val="24"/>
          <w:lang w:eastAsia="ru-RU"/>
        </w:rPr>
        <w:t xml:space="preserve">, 2016. - 280 с. - (Бакалавриат). - </w:t>
      </w:r>
      <w:proofErr w:type="spellStart"/>
      <w:r w:rsidRPr="001523F7">
        <w:rPr>
          <w:rFonts w:ascii="Times New Roman" w:eastAsia="Times New Roman" w:hAnsi="Times New Roman"/>
          <w:bCs/>
          <w:iCs/>
          <w:sz w:val="24"/>
          <w:szCs w:val="24"/>
          <w:lang w:eastAsia="ru-RU"/>
        </w:rPr>
        <w:t>Библиогр.в</w:t>
      </w:r>
      <w:proofErr w:type="spellEnd"/>
      <w:r w:rsidRPr="001523F7">
        <w:rPr>
          <w:rFonts w:ascii="Times New Roman" w:eastAsia="Times New Roman" w:hAnsi="Times New Roman"/>
          <w:bCs/>
          <w:iCs/>
          <w:sz w:val="24"/>
          <w:szCs w:val="24"/>
          <w:lang w:eastAsia="ru-RU"/>
        </w:rPr>
        <w:t xml:space="preserve"> конце гл.</w:t>
      </w:r>
    </w:p>
    <w:p w:rsidR="001523F7" w:rsidRPr="001523F7" w:rsidRDefault="001523F7" w:rsidP="00AC24A1">
      <w:pPr>
        <w:ind w:firstLine="709"/>
        <w:contextualSpacing/>
        <w:jc w:val="both"/>
        <w:rPr>
          <w:rFonts w:ascii="Times New Roman" w:eastAsia="Times New Roman" w:hAnsi="Times New Roman"/>
          <w:bCs/>
          <w:iCs/>
          <w:sz w:val="24"/>
          <w:szCs w:val="24"/>
          <w:lang w:eastAsia="ru-RU"/>
        </w:rPr>
      </w:pPr>
      <w:r w:rsidRPr="001523F7">
        <w:rPr>
          <w:rFonts w:ascii="Times New Roman" w:eastAsia="Times New Roman" w:hAnsi="Times New Roman"/>
          <w:bCs/>
          <w:iCs/>
          <w:sz w:val="24"/>
          <w:szCs w:val="24"/>
          <w:lang w:eastAsia="ru-RU"/>
        </w:rPr>
        <w:t>5.</w:t>
      </w:r>
      <w:r w:rsidRPr="001523F7">
        <w:rPr>
          <w:rFonts w:ascii="Times New Roman" w:eastAsia="Times New Roman" w:hAnsi="Times New Roman"/>
          <w:bCs/>
          <w:iCs/>
          <w:sz w:val="24"/>
          <w:szCs w:val="24"/>
          <w:lang w:eastAsia="ru-RU"/>
        </w:rPr>
        <w:tab/>
      </w:r>
      <w:proofErr w:type="spellStart"/>
      <w:r w:rsidRPr="001523F7">
        <w:rPr>
          <w:rFonts w:ascii="Times New Roman" w:eastAsia="Times New Roman" w:hAnsi="Times New Roman"/>
          <w:bCs/>
          <w:iCs/>
          <w:sz w:val="24"/>
          <w:szCs w:val="24"/>
          <w:lang w:eastAsia="ru-RU"/>
        </w:rPr>
        <w:t>Фиофанова</w:t>
      </w:r>
      <w:proofErr w:type="spellEnd"/>
      <w:r w:rsidRPr="001523F7">
        <w:rPr>
          <w:rFonts w:ascii="Times New Roman" w:eastAsia="Times New Roman" w:hAnsi="Times New Roman"/>
          <w:bCs/>
          <w:iCs/>
          <w:sz w:val="24"/>
          <w:szCs w:val="24"/>
          <w:lang w:eastAsia="ru-RU"/>
        </w:rPr>
        <w:t xml:space="preserve">, О.А. Психология взросления и воспитательные практики нового </w:t>
      </w:r>
      <w:proofErr w:type="gramStart"/>
      <w:r w:rsidRPr="001523F7">
        <w:rPr>
          <w:rFonts w:ascii="Times New Roman" w:eastAsia="Times New Roman" w:hAnsi="Times New Roman"/>
          <w:bCs/>
          <w:iCs/>
          <w:sz w:val="24"/>
          <w:szCs w:val="24"/>
          <w:lang w:eastAsia="ru-RU"/>
        </w:rPr>
        <w:t>поколения :</w:t>
      </w:r>
      <w:proofErr w:type="gramEnd"/>
      <w:r w:rsidRPr="001523F7">
        <w:rPr>
          <w:rFonts w:ascii="Times New Roman" w:eastAsia="Times New Roman" w:hAnsi="Times New Roman"/>
          <w:bCs/>
          <w:iCs/>
          <w:sz w:val="24"/>
          <w:szCs w:val="24"/>
          <w:lang w:eastAsia="ru-RU"/>
        </w:rPr>
        <w:t xml:space="preserve"> учебное пособие / О.А. </w:t>
      </w:r>
      <w:proofErr w:type="spellStart"/>
      <w:r w:rsidRPr="001523F7">
        <w:rPr>
          <w:rFonts w:ascii="Times New Roman" w:eastAsia="Times New Roman" w:hAnsi="Times New Roman"/>
          <w:bCs/>
          <w:iCs/>
          <w:sz w:val="24"/>
          <w:szCs w:val="24"/>
          <w:lang w:eastAsia="ru-RU"/>
        </w:rPr>
        <w:t>Фиофанова</w:t>
      </w:r>
      <w:proofErr w:type="spellEnd"/>
      <w:r w:rsidRPr="001523F7">
        <w:rPr>
          <w:rFonts w:ascii="Times New Roman" w:eastAsia="Times New Roman" w:hAnsi="Times New Roman"/>
          <w:bCs/>
          <w:iCs/>
          <w:sz w:val="24"/>
          <w:szCs w:val="24"/>
          <w:lang w:eastAsia="ru-RU"/>
        </w:rPr>
        <w:t xml:space="preserve">. - 2-е изд., стер. - </w:t>
      </w:r>
      <w:proofErr w:type="gramStart"/>
      <w:r w:rsidRPr="001523F7">
        <w:rPr>
          <w:rFonts w:ascii="Times New Roman" w:eastAsia="Times New Roman" w:hAnsi="Times New Roman"/>
          <w:bCs/>
          <w:iCs/>
          <w:sz w:val="24"/>
          <w:szCs w:val="24"/>
          <w:lang w:eastAsia="ru-RU"/>
        </w:rPr>
        <w:t>Москва :</w:t>
      </w:r>
      <w:proofErr w:type="gramEnd"/>
      <w:r w:rsidRPr="001523F7">
        <w:rPr>
          <w:rFonts w:ascii="Times New Roman" w:eastAsia="Times New Roman" w:hAnsi="Times New Roman"/>
          <w:bCs/>
          <w:iCs/>
          <w:sz w:val="24"/>
          <w:szCs w:val="24"/>
          <w:lang w:eastAsia="ru-RU"/>
        </w:rPr>
        <w:t xml:space="preserve"> Издательство «Флинта», 2017. - 120 с. - </w:t>
      </w:r>
      <w:proofErr w:type="spellStart"/>
      <w:r w:rsidRPr="001523F7">
        <w:rPr>
          <w:rFonts w:ascii="Times New Roman" w:eastAsia="Times New Roman" w:hAnsi="Times New Roman"/>
          <w:bCs/>
          <w:iCs/>
          <w:sz w:val="24"/>
          <w:szCs w:val="24"/>
          <w:lang w:eastAsia="ru-RU"/>
        </w:rPr>
        <w:t>Библиогр</w:t>
      </w:r>
      <w:proofErr w:type="spellEnd"/>
      <w:r w:rsidRPr="001523F7">
        <w:rPr>
          <w:rFonts w:ascii="Times New Roman" w:eastAsia="Times New Roman" w:hAnsi="Times New Roman"/>
          <w:bCs/>
          <w:iCs/>
          <w:sz w:val="24"/>
          <w:szCs w:val="24"/>
          <w:lang w:eastAsia="ru-RU"/>
        </w:rPr>
        <w:t>. в кн. - ISBN 978-5-9765-1236-</w:t>
      </w:r>
      <w:proofErr w:type="gramStart"/>
      <w:r w:rsidRPr="001523F7">
        <w:rPr>
          <w:rFonts w:ascii="Times New Roman" w:eastAsia="Times New Roman" w:hAnsi="Times New Roman"/>
          <w:bCs/>
          <w:iCs/>
          <w:sz w:val="24"/>
          <w:szCs w:val="24"/>
          <w:lang w:eastAsia="ru-RU"/>
        </w:rPr>
        <w:t>8 ;</w:t>
      </w:r>
      <w:proofErr w:type="gramEnd"/>
      <w:r w:rsidRPr="001523F7">
        <w:rPr>
          <w:rFonts w:ascii="Times New Roman" w:eastAsia="Times New Roman" w:hAnsi="Times New Roman"/>
          <w:bCs/>
          <w:iCs/>
          <w:sz w:val="24"/>
          <w:szCs w:val="24"/>
          <w:lang w:eastAsia="ru-RU"/>
        </w:rPr>
        <w:t xml:space="preserve"> То же [Электронный ресурс]. - URL: http://biblioclub.ru/index.php?page=book&amp;id=114741</w:t>
      </w:r>
    </w:p>
    <w:p w:rsidR="001523F7" w:rsidRPr="001523F7" w:rsidRDefault="001523F7" w:rsidP="00AC24A1">
      <w:pPr>
        <w:ind w:firstLine="709"/>
        <w:contextualSpacing/>
        <w:jc w:val="both"/>
        <w:rPr>
          <w:rFonts w:ascii="Times New Roman" w:eastAsia="Times New Roman" w:hAnsi="Times New Roman"/>
          <w:bCs/>
          <w:iCs/>
          <w:sz w:val="24"/>
          <w:szCs w:val="24"/>
          <w:lang w:eastAsia="ru-RU"/>
        </w:rPr>
      </w:pPr>
      <w:r w:rsidRPr="001523F7">
        <w:rPr>
          <w:rFonts w:ascii="Times New Roman" w:eastAsia="Times New Roman" w:hAnsi="Times New Roman"/>
          <w:bCs/>
          <w:iCs/>
          <w:sz w:val="24"/>
          <w:szCs w:val="24"/>
          <w:lang w:eastAsia="ru-RU"/>
        </w:rPr>
        <w:t>6.</w:t>
      </w:r>
      <w:r w:rsidRPr="001523F7">
        <w:rPr>
          <w:rFonts w:ascii="Times New Roman" w:eastAsia="Times New Roman" w:hAnsi="Times New Roman"/>
          <w:bCs/>
          <w:iCs/>
          <w:sz w:val="24"/>
          <w:szCs w:val="24"/>
          <w:lang w:eastAsia="ru-RU"/>
        </w:rPr>
        <w:tab/>
      </w:r>
      <w:proofErr w:type="spellStart"/>
      <w:r w:rsidRPr="001523F7">
        <w:rPr>
          <w:rFonts w:ascii="Times New Roman" w:eastAsia="Times New Roman" w:hAnsi="Times New Roman"/>
          <w:bCs/>
          <w:iCs/>
          <w:sz w:val="24"/>
          <w:szCs w:val="24"/>
          <w:lang w:eastAsia="ru-RU"/>
        </w:rPr>
        <w:t>Цибульникова</w:t>
      </w:r>
      <w:proofErr w:type="spellEnd"/>
      <w:r w:rsidRPr="001523F7">
        <w:rPr>
          <w:rFonts w:ascii="Times New Roman" w:eastAsia="Times New Roman" w:hAnsi="Times New Roman"/>
          <w:bCs/>
          <w:iCs/>
          <w:sz w:val="24"/>
          <w:szCs w:val="24"/>
          <w:lang w:eastAsia="ru-RU"/>
        </w:rPr>
        <w:t xml:space="preserve">, В.Е. Педагогические технологии. </w:t>
      </w:r>
      <w:proofErr w:type="spellStart"/>
      <w:r w:rsidRPr="001523F7">
        <w:rPr>
          <w:rFonts w:ascii="Times New Roman" w:eastAsia="Times New Roman" w:hAnsi="Times New Roman"/>
          <w:bCs/>
          <w:iCs/>
          <w:sz w:val="24"/>
          <w:szCs w:val="24"/>
          <w:lang w:eastAsia="ru-RU"/>
        </w:rPr>
        <w:t>Здоровьесберегающие</w:t>
      </w:r>
      <w:proofErr w:type="spellEnd"/>
      <w:r w:rsidRPr="001523F7">
        <w:rPr>
          <w:rFonts w:ascii="Times New Roman" w:eastAsia="Times New Roman" w:hAnsi="Times New Roman"/>
          <w:bCs/>
          <w:iCs/>
          <w:sz w:val="24"/>
          <w:szCs w:val="24"/>
          <w:lang w:eastAsia="ru-RU"/>
        </w:rPr>
        <w:t xml:space="preserve"> технологии в общем </w:t>
      </w:r>
      <w:proofErr w:type="gramStart"/>
      <w:r w:rsidRPr="001523F7">
        <w:rPr>
          <w:rFonts w:ascii="Times New Roman" w:eastAsia="Times New Roman" w:hAnsi="Times New Roman"/>
          <w:bCs/>
          <w:iCs/>
          <w:sz w:val="24"/>
          <w:szCs w:val="24"/>
          <w:lang w:eastAsia="ru-RU"/>
        </w:rPr>
        <w:t>образовании :</w:t>
      </w:r>
      <w:proofErr w:type="gramEnd"/>
      <w:r w:rsidRPr="001523F7">
        <w:rPr>
          <w:rFonts w:ascii="Times New Roman" w:eastAsia="Times New Roman" w:hAnsi="Times New Roman"/>
          <w:bCs/>
          <w:iCs/>
          <w:sz w:val="24"/>
          <w:szCs w:val="24"/>
          <w:lang w:eastAsia="ru-RU"/>
        </w:rPr>
        <w:t xml:space="preserve"> учебное пособие (с практикумом) для студентов педагогических вузов / В.Е. </w:t>
      </w:r>
      <w:proofErr w:type="spellStart"/>
      <w:r w:rsidRPr="001523F7">
        <w:rPr>
          <w:rFonts w:ascii="Times New Roman" w:eastAsia="Times New Roman" w:hAnsi="Times New Roman"/>
          <w:bCs/>
          <w:iCs/>
          <w:sz w:val="24"/>
          <w:szCs w:val="24"/>
          <w:lang w:eastAsia="ru-RU"/>
        </w:rPr>
        <w:t>Цибульникова</w:t>
      </w:r>
      <w:proofErr w:type="spellEnd"/>
      <w:r w:rsidRPr="001523F7">
        <w:rPr>
          <w:rFonts w:ascii="Times New Roman" w:eastAsia="Times New Roman" w:hAnsi="Times New Roman"/>
          <w:bCs/>
          <w:iCs/>
          <w:sz w:val="24"/>
          <w:szCs w:val="24"/>
          <w:lang w:eastAsia="ru-RU"/>
        </w:rPr>
        <w:t xml:space="preserve">, Е.А. </w:t>
      </w:r>
      <w:proofErr w:type="spellStart"/>
      <w:r w:rsidRPr="001523F7">
        <w:rPr>
          <w:rFonts w:ascii="Times New Roman" w:eastAsia="Times New Roman" w:hAnsi="Times New Roman"/>
          <w:bCs/>
          <w:iCs/>
          <w:sz w:val="24"/>
          <w:szCs w:val="24"/>
          <w:lang w:eastAsia="ru-RU"/>
        </w:rPr>
        <w:t>Леванова</w:t>
      </w:r>
      <w:proofErr w:type="spellEnd"/>
      <w:r w:rsidRPr="001523F7">
        <w:rPr>
          <w:rFonts w:ascii="Times New Roman" w:eastAsia="Times New Roman" w:hAnsi="Times New Roman"/>
          <w:bCs/>
          <w:iCs/>
          <w:sz w:val="24"/>
          <w:szCs w:val="24"/>
          <w:lang w:eastAsia="ru-RU"/>
        </w:rPr>
        <w:t xml:space="preserve"> ; под </w:t>
      </w:r>
      <w:proofErr w:type="spellStart"/>
      <w:r w:rsidRPr="001523F7">
        <w:rPr>
          <w:rFonts w:ascii="Times New Roman" w:eastAsia="Times New Roman" w:hAnsi="Times New Roman"/>
          <w:bCs/>
          <w:iCs/>
          <w:sz w:val="24"/>
          <w:szCs w:val="24"/>
          <w:lang w:eastAsia="ru-RU"/>
        </w:rPr>
        <w:t>общ.ред</w:t>
      </w:r>
      <w:proofErr w:type="spellEnd"/>
      <w:r w:rsidRPr="001523F7">
        <w:rPr>
          <w:rFonts w:ascii="Times New Roman" w:eastAsia="Times New Roman" w:hAnsi="Times New Roman"/>
          <w:bCs/>
          <w:iCs/>
          <w:sz w:val="24"/>
          <w:szCs w:val="24"/>
          <w:lang w:eastAsia="ru-RU"/>
        </w:rPr>
        <w:t xml:space="preserve">. Е.А. </w:t>
      </w:r>
      <w:proofErr w:type="spellStart"/>
      <w:r w:rsidRPr="001523F7">
        <w:rPr>
          <w:rFonts w:ascii="Times New Roman" w:eastAsia="Times New Roman" w:hAnsi="Times New Roman"/>
          <w:bCs/>
          <w:iCs/>
          <w:sz w:val="24"/>
          <w:szCs w:val="24"/>
          <w:lang w:eastAsia="ru-RU"/>
        </w:rPr>
        <w:t>Левановой</w:t>
      </w:r>
      <w:proofErr w:type="spellEnd"/>
      <w:r w:rsidRPr="001523F7">
        <w:rPr>
          <w:rFonts w:ascii="Times New Roman" w:eastAsia="Times New Roman" w:hAnsi="Times New Roman"/>
          <w:bCs/>
          <w:iCs/>
          <w:sz w:val="24"/>
          <w:szCs w:val="24"/>
          <w:lang w:eastAsia="ru-RU"/>
        </w:rPr>
        <w:t xml:space="preserve"> ; </w:t>
      </w:r>
      <w:proofErr w:type="spellStart"/>
      <w:r w:rsidRPr="001523F7">
        <w:rPr>
          <w:rFonts w:ascii="Times New Roman" w:eastAsia="Times New Roman" w:hAnsi="Times New Roman"/>
          <w:bCs/>
          <w:iCs/>
          <w:sz w:val="24"/>
          <w:szCs w:val="24"/>
          <w:lang w:eastAsia="ru-RU"/>
        </w:rPr>
        <w:t>учред</w:t>
      </w:r>
      <w:proofErr w:type="spellEnd"/>
      <w:r w:rsidRPr="001523F7">
        <w:rPr>
          <w:rFonts w:ascii="Times New Roman" w:eastAsia="Times New Roman" w:hAnsi="Times New Roman"/>
          <w:bCs/>
          <w:iCs/>
          <w:sz w:val="24"/>
          <w:szCs w:val="24"/>
          <w:lang w:eastAsia="ru-RU"/>
        </w:rPr>
        <w:t>. Московский педагогичес</w:t>
      </w:r>
      <w:r w:rsidR="00AC24A1">
        <w:rPr>
          <w:rFonts w:ascii="Times New Roman" w:eastAsia="Times New Roman" w:hAnsi="Times New Roman"/>
          <w:bCs/>
          <w:iCs/>
          <w:sz w:val="24"/>
          <w:szCs w:val="24"/>
          <w:lang w:eastAsia="ru-RU"/>
        </w:rPr>
        <w:t>кий государственный университет</w:t>
      </w:r>
      <w:r w:rsidRPr="001523F7">
        <w:rPr>
          <w:rFonts w:ascii="Times New Roman" w:eastAsia="Times New Roman" w:hAnsi="Times New Roman"/>
          <w:bCs/>
          <w:iCs/>
          <w:sz w:val="24"/>
          <w:szCs w:val="24"/>
          <w:lang w:eastAsia="ru-RU"/>
        </w:rPr>
        <w:t xml:space="preserve">; Министерство образования и науки Российской Федерации, Факультет педагогики и психологии. - </w:t>
      </w:r>
      <w:proofErr w:type="gramStart"/>
      <w:r w:rsidRPr="001523F7">
        <w:rPr>
          <w:rFonts w:ascii="Times New Roman" w:eastAsia="Times New Roman" w:hAnsi="Times New Roman"/>
          <w:bCs/>
          <w:iCs/>
          <w:sz w:val="24"/>
          <w:szCs w:val="24"/>
          <w:lang w:eastAsia="ru-RU"/>
        </w:rPr>
        <w:t>Москва :</w:t>
      </w:r>
      <w:proofErr w:type="gramEnd"/>
      <w:r w:rsidRPr="001523F7">
        <w:rPr>
          <w:rFonts w:ascii="Times New Roman" w:eastAsia="Times New Roman" w:hAnsi="Times New Roman"/>
          <w:bCs/>
          <w:iCs/>
          <w:sz w:val="24"/>
          <w:szCs w:val="24"/>
          <w:lang w:eastAsia="ru-RU"/>
        </w:rPr>
        <w:t xml:space="preserve"> МПГУ, 2017. - 148 </w:t>
      </w:r>
      <w:proofErr w:type="gramStart"/>
      <w:r w:rsidRPr="001523F7">
        <w:rPr>
          <w:rFonts w:ascii="Times New Roman" w:eastAsia="Times New Roman" w:hAnsi="Times New Roman"/>
          <w:bCs/>
          <w:iCs/>
          <w:sz w:val="24"/>
          <w:szCs w:val="24"/>
          <w:lang w:eastAsia="ru-RU"/>
        </w:rPr>
        <w:t>с. :</w:t>
      </w:r>
      <w:proofErr w:type="gramEnd"/>
      <w:r w:rsidRPr="001523F7">
        <w:rPr>
          <w:rFonts w:ascii="Times New Roman" w:eastAsia="Times New Roman" w:hAnsi="Times New Roman"/>
          <w:bCs/>
          <w:iCs/>
          <w:sz w:val="24"/>
          <w:szCs w:val="24"/>
          <w:lang w:eastAsia="ru-RU"/>
        </w:rPr>
        <w:t xml:space="preserve"> табл. - </w:t>
      </w:r>
      <w:proofErr w:type="spellStart"/>
      <w:r w:rsidRPr="001523F7">
        <w:rPr>
          <w:rFonts w:ascii="Times New Roman" w:eastAsia="Times New Roman" w:hAnsi="Times New Roman"/>
          <w:bCs/>
          <w:iCs/>
          <w:sz w:val="24"/>
          <w:szCs w:val="24"/>
          <w:lang w:eastAsia="ru-RU"/>
        </w:rPr>
        <w:t>Библиогр</w:t>
      </w:r>
      <w:proofErr w:type="spellEnd"/>
      <w:r w:rsidRPr="001523F7">
        <w:rPr>
          <w:rFonts w:ascii="Times New Roman" w:eastAsia="Times New Roman" w:hAnsi="Times New Roman"/>
          <w:bCs/>
          <w:iCs/>
          <w:sz w:val="24"/>
          <w:szCs w:val="24"/>
          <w:lang w:eastAsia="ru-RU"/>
        </w:rPr>
        <w:t xml:space="preserve">. в кн. - ISBN 978-5-4263-0490-1 ; То же [Электронный ресурс]. - URL: http://biblioclub.ru/index.php?page=book&amp;id=471794 </w:t>
      </w:r>
    </w:p>
    <w:p w:rsidR="007D1111" w:rsidRPr="007D1111" w:rsidRDefault="007D1111" w:rsidP="007D1111">
      <w:pPr>
        <w:spacing w:after="0" w:line="240" w:lineRule="auto"/>
        <w:ind w:firstLine="709"/>
        <w:jc w:val="both"/>
        <w:rPr>
          <w:rFonts w:ascii="Times New Roman" w:eastAsia="Times New Roman" w:hAnsi="Times New Roman"/>
          <w:bCs/>
          <w:i/>
          <w:iCs/>
          <w:sz w:val="24"/>
          <w:szCs w:val="24"/>
          <w:lang w:eastAsia="ru-RU"/>
        </w:rPr>
      </w:pPr>
      <w:r w:rsidRPr="007D1111">
        <w:rPr>
          <w:rFonts w:ascii="Times New Roman" w:eastAsia="Times New Roman" w:hAnsi="Times New Roman"/>
          <w:bCs/>
          <w:i/>
          <w:iCs/>
          <w:sz w:val="24"/>
          <w:szCs w:val="24"/>
          <w:lang w:eastAsia="ru-RU"/>
        </w:rPr>
        <w:t>7.4. Перечень ресурсов информационно-телекоммуникационной сети «Интернет», необходимых для освоения дисциплины</w:t>
      </w:r>
    </w:p>
    <w:p w:rsidR="007D1111" w:rsidRPr="007D1111" w:rsidRDefault="007D1111" w:rsidP="00527FA5">
      <w:pPr>
        <w:spacing w:after="0" w:line="240" w:lineRule="auto"/>
        <w:ind w:firstLine="709"/>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  </w:t>
      </w:r>
      <w:hyperlink r:id="rId89" w:history="1">
        <w:r w:rsidRPr="007D1111">
          <w:rPr>
            <w:rFonts w:ascii="Times New Roman" w:eastAsia="Times New Roman" w:hAnsi="Times New Roman"/>
            <w:sz w:val="24"/>
            <w:szCs w:val="24"/>
            <w:u w:val="single"/>
            <w:lang w:eastAsia="ru-RU"/>
          </w:rPr>
          <w:t>www.biblioclub.ru</w:t>
        </w:r>
      </w:hyperlink>
      <w:r w:rsidRPr="007D1111">
        <w:rPr>
          <w:rFonts w:ascii="Times New Roman" w:eastAsia="Times New Roman" w:hAnsi="Times New Roman"/>
          <w:sz w:val="24"/>
          <w:szCs w:val="24"/>
          <w:lang w:eastAsia="ru-RU"/>
        </w:rPr>
        <w:t xml:space="preserve"> - ЭБС «Университетская библиотека онлайн»</w:t>
      </w:r>
    </w:p>
    <w:p w:rsidR="007D1111" w:rsidRPr="007D1111" w:rsidRDefault="00A02C1F" w:rsidP="007D1111">
      <w:pPr>
        <w:numPr>
          <w:ilvl w:val="0"/>
          <w:numId w:val="43"/>
        </w:numPr>
        <w:spacing w:after="0" w:line="240" w:lineRule="auto"/>
        <w:ind w:left="0" w:firstLine="709"/>
        <w:jc w:val="both"/>
        <w:rPr>
          <w:rFonts w:ascii="Times New Roman" w:eastAsia="Times New Roman" w:hAnsi="Times New Roman"/>
          <w:sz w:val="24"/>
          <w:szCs w:val="24"/>
          <w:lang w:eastAsia="ru-RU"/>
        </w:rPr>
      </w:pPr>
      <w:hyperlink r:id="rId90" w:history="1">
        <w:r w:rsidR="007D1111" w:rsidRPr="007D1111">
          <w:rPr>
            <w:rFonts w:ascii="Times New Roman" w:eastAsia="Times New Roman" w:hAnsi="Times New Roman"/>
            <w:sz w:val="24"/>
            <w:szCs w:val="24"/>
            <w:u w:val="single"/>
            <w:lang w:eastAsia="ru-RU"/>
          </w:rPr>
          <w:t>www.elibrary.ru</w:t>
        </w:r>
      </w:hyperlink>
      <w:r w:rsidR="007D1111" w:rsidRPr="007D1111">
        <w:rPr>
          <w:rFonts w:ascii="Times New Roman" w:eastAsia="Times New Roman" w:hAnsi="Times New Roman"/>
          <w:sz w:val="24"/>
          <w:szCs w:val="24"/>
          <w:lang w:eastAsia="ru-RU"/>
        </w:rPr>
        <w:t xml:space="preserve"> -</w:t>
      </w:r>
      <w:r w:rsidR="007D1111" w:rsidRPr="007D1111">
        <w:rPr>
          <w:rFonts w:ascii="Times New Roman" w:eastAsia="Times New Roman" w:hAnsi="Times New Roman"/>
          <w:sz w:val="24"/>
          <w:szCs w:val="24"/>
          <w:lang w:eastAsia="ru-RU"/>
        </w:rPr>
        <w:tab/>
        <w:t>Научная электронная библиотека</w:t>
      </w:r>
    </w:p>
    <w:p w:rsidR="007D1111" w:rsidRPr="007D1111" w:rsidRDefault="00A02C1F" w:rsidP="007D1111">
      <w:pPr>
        <w:numPr>
          <w:ilvl w:val="0"/>
          <w:numId w:val="43"/>
        </w:numPr>
        <w:spacing w:after="0" w:line="240" w:lineRule="auto"/>
        <w:ind w:left="0" w:firstLine="709"/>
        <w:jc w:val="both"/>
        <w:rPr>
          <w:rFonts w:ascii="Times New Roman" w:eastAsia="Times New Roman" w:hAnsi="Times New Roman"/>
          <w:sz w:val="24"/>
          <w:szCs w:val="24"/>
          <w:lang w:eastAsia="ru-RU"/>
        </w:rPr>
      </w:pPr>
      <w:hyperlink r:id="rId91" w:history="1">
        <w:r w:rsidR="007D1111" w:rsidRPr="007D1111">
          <w:rPr>
            <w:rFonts w:ascii="Times New Roman" w:eastAsia="Times New Roman" w:hAnsi="Times New Roman"/>
            <w:sz w:val="24"/>
            <w:szCs w:val="24"/>
            <w:u w:val="single"/>
            <w:lang w:eastAsia="ru-RU"/>
          </w:rPr>
          <w:t>www.ebiblioteka.ru</w:t>
        </w:r>
      </w:hyperlink>
      <w:r w:rsidR="007D1111" w:rsidRPr="007D1111">
        <w:rPr>
          <w:rFonts w:ascii="Times New Roman" w:eastAsia="Times New Roman" w:hAnsi="Times New Roman"/>
          <w:sz w:val="24"/>
          <w:szCs w:val="24"/>
          <w:lang w:eastAsia="ru-RU"/>
        </w:rPr>
        <w:t xml:space="preserve"> - Универсальные базы данных изданий</w:t>
      </w:r>
    </w:p>
    <w:p w:rsidR="007D1111" w:rsidRPr="007D1111" w:rsidRDefault="00A02C1F" w:rsidP="007D1111">
      <w:pPr>
        <w:numPr>
          <w:ilvl w:val="0"/>
          <w:numId w:val="43"/>
        </w:numPr>
        <w:spacing w:after="0" w:line="240" w:lineRule="auto"/>
        <w:ind w:left="0" w:firstLine="709"/>
        <w:jc w:val="both"/>
        <w:rPr>
          <w:rFonts w:ascii="Times New Roman" w:eastAsia="Times New Roman" w:hAnsi="Times New Roman"/>
          <w:sz w:val="24"/>
          <w:szCs w:val="24"/>
          <w:lang w:eastAsia="ru-RU"/>
        </w:rPr>
      </w:pPr>
      <w:hyperlink r:id="rId92" w:history="1">
        <w:r w:rsidR="007D1111" w:rsidRPr="007D1111">
          <w:rPr>
            <w:rFonts w:ascii="Times New Roman" w:eastAsia="Times New Roman" w:hAnsi="Times New Roman"/>
            <w:sz w:val="24"/>
            <w:szCs w:val="24"/>
            <w:u w:val="single"/>
            <w:lang w:val="en-US" w:eastAsia="ru-RU"/>
          </w:rPr>
          <w:t>www</w:t>
        </w:r>
        <w:r w:rsidR="007D1111" w:rsidRPr="007D1111">
          <w:rPr>
            <w:rFonts w:ascii="Times New Roman" w:eastAsia="Times New Roman" w:hAnsi="Times New Roman"/>
            <w:sz w:val="24"/>
            <w:szCs w:val="24"/>
            <w:u w:val="single"/>
            <w:lang w:eastAsia="ru-RU"/>
          </w:rPr>
          <w:t>.</w:t>
        </w:r>
        <w:proofErr w:type="spellStart"/>
        <w:r w:rsidR="007D1111" w:rsidRPr="007D1111">
          <w:rPr>
            <w:rFonts w:ascii="Times New Roman" w:eastAsia="Times New Roman" w:hAnsi="Times New Roman"/>
            <w:sz w:val="24"/>
            <w:szCs w:val="24"/>
            <w:u w:val="single"/>
            <w:lang w:val="en-US" w:eastAsia="ru-RU"/>
          </w:rPr>
          <w:t>edu</w:t>
        </w:r>
        <w:proofErr w:type="spellEnd"/>
        <w:r w:rsidR="007D1111" w:rsidRPr="007D1111">
          <w:rPr>
            <w:rFonts w:ascii="Times New Roman" w:eastAsia="Times New Roman" w:hAnsi="Times New Roman"/>
            <w:sz w:val="24"/>
            <w:szCs w:val="24"/>
            <w:u w:val="single"/>
            <w:lang w:eastAsia="ru-RU"/>
          </w:rPr>
          <w:t>.</w:t>
        </w:r>
        <w:r w:rsidR="007D1111" w:rsidRPr="007D1111">
          <w:rPr>
            <w:rFonts w:ascii="Times New Roman" w:eastAsia="Times New Roman" w:hAnsi="Times New Roman"/>
            <w:sz w:val="24"/>
            <w:szCs w:val="24"/>
            <w:u w:val="single"/>
            <w:lang w:val="en-US" w:eastAsia="ru-RU"/>
          </w:rPr>
          <w:t>ru</w:t>
        </w:r>
      </w:hyperlink>
      <w:r w:rsidR="007D1111" w:rsidRPr="007D1111">
        <w:rPr>
          <w:rFonts w:ascii="Times New Roman" w:eastAsia="Times New Roman" w:hAnsi="Times New Roman"/>
          <w:sz w:val="24"/>
          <w:szCs w:val="24"/>
          <w:lang w:eastAsia="ru-RU"/>
        </w:rPr>
        <w:t xml:space="preserve"> - Российское образование – Федеральный портал</w:t>
      </w:r>
    </w:p>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8. Фонды оценочных средств</w:t>
      </w:r>
    </w:p>
    <w:p w:rsidR="007D1111" w:rsidRPr="007D1111" w:rsidRDefault="007D1111" w:rsidP="007D1111">
      <w:pPr>
        <w:spacing w:after="0" w:line="240" w:lineRule="auto"/>
        <w:ind w:firstLine="709"/>
        <w:jc w:val="both"/>
        <w:rPr>
          <w:rFonts w:ascii="Times New Roman" w:eastAsia="Times New Roman" w:hAnsi="Times New Roman"/>
          <w:spacing w:val="-4"/>
          <w:sz w:val="24"/>
          <w:szCs w:val="24"/>
          <w:lang w:eastAsia="ru-RU"/>
        </w:rPr>
      </w:pPr>
      <w:r w:rsidRPr="007D1111">
        <w:rPr>
          <w:rFonts w:ascii="Times New Roman" w:eastAsia="Times New Roman" w:hAnsi="Times New Roman"/>
          <w:spacing w:val="-4"/>
          <w:sz w:val="24"/>
          <w:szCs w:val="24"/>
          <w:lang w:eastAsia="ru-RU"/>
        </w:rPr>
        <w:t>Фонд оценочных средств представлен в Приложении 1.</w:t>
      </w:r>
    </w:p>
    <w:p w:rsidR="007D1111" w:rsidRPr="007D1111" w:rsidRDefault="007D1111" w:rsidP="00527FA5">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7D1111">
        <w:rPr>
          <w:rFonts w:ascii="Times New Roman" w:eastAsia="Times New Roman" w:hAnsi="Times New Roman"/>
          <w:b/>
          <w:bCs/>
          <w:sz w:val="24"/>
          <w:szCs w:val="24"/>
          <w:lang w:eastAsia="ru-RU"/>
        </w:rPr>
        <w:t>9.Материально-техническое обеспечение образовательного процесса по дисциплине</w:t>
      </w:r>
    </w:p>
    <w:p w:rsidR="007D1111" w:rsidRPr="007D1111" w:rsidRDefault="007D1111" w:rsidP="007D1111">
      <w:pPr>
        <w:autoSpaceDE w:val="0"/>
        <w:autoSpaceDN w:val="0"/>
        <w:adjustRightInd w:val="0"/>
        <w:spacing w:after="0" w:line="240" w:lineRule="auto"/>
        <w:ind w:firstLine="709"/>
        <w:rPr>
          <w:rFonts w:ascii="Times New Roman" w:eastAsia="Times New Roman" w:hAnsi="Times New Roman"/>
          <w:bCs/>
          <w:i/>
          <w:sz w:val="24"/>
          <w:szCs w:val="24"/>
          <w:lang w:eastAsia="ru-RU"/>
        </w:rPr>
      </w:pPr>
      <w:r w:rsidRPr="007D1111">
        <w:rPr>
          <w:rFonts w:ascii="Times New Roman" w:eastAsia="Times New Roman" w:hAnsi="Times New Roman"/>
          <w:bCs/>
          <w:i/>
          <w:sz w:val="24"/>
          <w:szCs w:val="24"/>
          <w:lang w:eastAsia="ru-RU"/>
        </w:rPr>
        <w:lastRenderedPageBreak/>
        <w:t>9.1. Описание материально-технической базы</w:t>
      </w:r>
    </w:p>
    <w:p w:rsidR="007D1111" w:rsidRPr="007D1111" w:rsidRDefault="007D1111" w:rsidP="007D1111">
      <w:pPr>
        <w:spacing w:after="0" w:line="240" w:lineRule="auto"/>
        <w:ind w:firstLine="720"/>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Для проведения занятий по дисциплине «Психология и педагогика» используются аудитории университета, в том числе оборудованные мультимедийными ресурсами (компьютер, проектор, колонки), что необходимо для лекционных занятий, а также при контроле самостоятельной работы и выполнения заданий в рамках подготовки к практическим занятиям. </w:t>
      </w:r>
    </w:p>
    <w:p w:rsidR="007D1111" w:rsidRPr="007D1111" w:rsidRDefault="007D1111" w:rsidP="007D1111">
      <w:pPr>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7D1111">
        <w:rPr>
          <w:rFonts w:ascii="Times New Roman" w:eastAsia="Times New Roman" w:hAnsi="Times New Roman"/>
          <w:bCs/>
          <w:i/>
          <w:sz w:val="24"/>
          <w:szCs w:val="24"/>
          <w:lang w:eastAsia="ru-RU"/>
        </w:rPr>
        <w:t>9.2. Перечень информационных технологий для образовательного процесса, включая перечень программного обеспечения и информационных справочных систем</w:t>
      </w:r>
    </w:p>
    <w:p w:rsidR="007D1111" w:rsidRPr="007D1111" w:rsidRDefault="007D1111" w:rsidP="007D1111">
      <w:pPr>
        <w:spacing w:after="0" w:line="240" w:lineRule="auto"/>
        <w:ind w:firstLine="708"/>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Планируется использование традиционных программных средств, таких как средства </w:t>
      </w:r>
      <w:r w:rsidRPr="007D1111">
        <w:rPr>
          <w:rFonts w:ascii="Times New Roman" w:eastAsia="Times New Roman" w:hAnsi="Times New Roman"/>
          <w:sz w:val="24"/>
          <w:szCs w:val="24"/>
          <w:lang w:val="en-US" w:eastAsia="ru-RU"/>
        </w:rPr>
        <w:t>Microsoft</w:t>
      </w:r>
      <w:r w:rsidRPr="007D1111">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val="en-US" w:eastAsia="ru-RU"/>
        </w:rPr>
        <w:t>Word</w:t>
      </w:r>
      <w:r w:rsidRPr="007D1111">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val="en-US" w:eastAsia="ru-RU"/>
        </w:rPr>
        <w:t>Power</w:t>
      </w:r>
      <w:r w:rsidRPr="007D1111">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val="en-US" w:eastAsia="ru-RU"/>
        </w:rPr>
        <w:t>Point</w:t>
      </w:r>
      <w:r w:rsidRPr="007D1111">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val="en-US" w:eastAsia="ru-RU"/>
        </w:rPr>
        <w:t>Microsoft</w:t>
      </w:r>
      <w:r w:rsidRPr="007D1111">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val="en-US" w:eastAsia="ru-RU"/>
        </w:rPr>
        <w:t>Internet</w:t>
      </w:r>
      <w:r w:rsidRPr="007D1111">
        <w:rPr>
          <w:rFonts w:ascii="Times New Roman" w:eastAsia="Times New Roman" w:hAnsi="Times New Roman"/>
          <w:sz w:val="24"/>
          <w:szCs w:val="24"/>
          <w:lang w:eastAsia="ru-RU"/>
        </w:rPr>
        <w:t xml:space="preserve"> </w:t>
      </w:r>
      <w:r w:rsidRPr="007D1111">
        <w:rPr>
          <w:rFonts w:ascii="Times New Roman" w:eastAsia="Times New Roman" w:hAnsi="Times New Roman"/>
          <w:sz w:val="24"/>
          <w:szCs w:val="24"/>
          <w:lang w:val="en-US" w:eastAsia="ru-RU"/>
        </w:rPr>
        <w:t>Explorer</w:t>
      </w:r>
      <w:r w:rsidRPr="007D1111">
        <w:rPr>
          <w:rFonts w:ascii="Times New Roman" w:eastAsia="Times New Roman" w:hAnsi="Times New Roman"/>
          <w:sz w:val="24"/>
          <w:szCs w:val="24"/>
          <w:lang w:eastAsia="ru-RU"/>
        </w:rPr>
        <w:t xml:space="preserve"> и других, а также организовывать взаимодействие с учащимися в ЭИОС Мининского университета </w:t>
      </w:r>
      <w:r w:rsidRPr="007D1111">
        <w:rPr>
          <w:rFonts w:ascii="Times New Roman" w:eastAsia="Times New Roman" w:hAnsi="Times New Roman"/>
          <w:sz w:val="24"/>
          <w:szCs w:val="24"/>
          <w:lang w:val="en-US" w:eastAsia="ru-RU"/>
        </w:rPr>
        <w:t>Moodle</w:t>
      </w:r>
      <w:r w:rsidRPr="007D1111">
        <w:rPr>
          <w:rFonts w:ascii="Times New Roman" w:eastAsia="Times New Roman" w:hAnsi="Times New Roman"/>
          <w:sz w:val="24"/>
          <w:szCs w:val="24"/>
          <w:lang w:eastAsia="ru-RU"/>
        </w:rPr>
        <w:t xml:space="preserve">, в том числе сетевое взаимодействие с помощью разнообразных сетевых ресурсов, например </w:t>
      </w:r>
      <w:r w:rsidRPr="007D1111">
        <w:rPr>
          <w:rFonts w:ascii="Times New Roman" w:eastAsia="Times New Roman" w:hAnsi="Times New Roman"/>
          <w:sz w:val="24"/>
          <w:szCs w:val="24"/>
          <w:lang w:val="en-US" w:eastAsia="ru-RU"/>
        </w:rPr>
        <w:t>Google</w:t>
      </w:r>
      <w:r w:rsidRPr="007D1111">
        <w:rPr>
          <w:rFonts w:ascii="Times New Roman" w:eastAsia="Times New Roman" w:hAnsi="Times New Roman"/>
          <w:sz w:val="24"/>
          <w:szCs w:val="24"/>
          <w:lang w:eastAsia="ru-RU"/>
        </w:rPr>
        <w:t>-сервисов.</w:t>
      </w:r>
    </w:p>
    <w:p w:rsidR="007D1111" w:rsidRPr="007D1111" w:rsidRDefault="007D1111" w:rsidP="007D1111">
      <w:pPr>
        <w:spacing w:after="0" w:line="240" w:lineRule="auto"/>
        <w:ind w:firstLine="720"/>
        <w:jc w:val="both"/>
        <w:rPr>
          <w:rFonts w:ascii="Times New Roman" w:eastAsia="Times New Roman" w:hAnsi="Times New Roman"/>
          <w:sz w:val="24"/>
          <w:szCs w:val="24"/>
          <w:lang w:eastAsia="ru-RU"/>
        </w:rPr>
      </w:pPr>
      <w:r w:rsidRPr="007D1111">
        <w:rPr>
          <w:rFonts w:ascii="Times New Roman" w:eastAsia="Times New Roman" w:hAnsi="Times New Roman"/>
          <w:sz w:val="24"/>
          <w:szCs w:val="24"/>
          <w:lang w:eastAsia="ru-RU"/>
        </w:rPr>
        <w:t xml:space="preserve">Возможна организация взаимодействия с обучающимися посредством электронной почты. Для инвалидов и лиц с ограниченными возможностями здоровья, освоение данной дисциплины может быть осуществлено с использованием дистанционных образовательных технологий, посредством скайпа, видео и </w:t>
      </w:r>
      <w:proofErr w:type="gramStart"/>
      <w:r w:rsidRPr="007D1111">
        <w:rPr>
          <w:rFonts w:ascii="Times New Roman" w:eastAsia="Times New Roman" w:hAnsi="Times New Roman"/>
          <w:sz w:val="24"/>
          <w:szCs w:val="24"/>
          <w:lang w:eastAsia="ru-RU"/>
        </w:rPr>
        <w:t>конференц-связи</w:t>
      </w:r>
      <w:proofErr w:type="gramEnd"/>
      <w:r w:rsidRPr="007D1111">
        <w:rPr>
          <w:rFonts w:ascii="Times New Roman" w:eastAsia="Times New Roman" w:hAnsi="Times New Roman"/>
          <w:sz w:val="24"/>
          <w:szCs w:val="24"/>
          <w:lang w:eastAsia="ru-RU"/>
        </w:rPr>
        <w:t>.</w:t>
      </w:r>
    </w:p>
    <w:p w:rsidR="008226B3" w:rsidRPr="00E36650" w:rsidRDefault="008226B3" w:rsidP="000D331D">
      <w:pPr>
        <w:spacing w:after="0" w:line="240" w:lineRule="auto"/>
        <w:jc w:val="center"/>
        <w:rPr>
          <w:rFonts w:ascii="Times New Roman" w:eastAsia="Times New Roman" w:hAnsi="Times New Roman"/>
          <w:b/>
          <w:color w:val="FF0000"/>
          <w:sz w:val="24"/>
          <w:szCs w:val="24"/>
          <w:lang w:eastAsia="ru-RU"/>
        </w:rPr>
      </w:pPr>
    </w:p>
    <w:p w:rsidR="003D3CE0" w:rsidRDefault="003D3CE0" w:rsidP="00C737FB">
      <w:pPr>
        <w:autoSpaceDE w:val="0"/>
        <w:autoSpaceDN w:val="0"/>
        <w:adjustRightInd w:val="0"/>
        <w:spacing w:after="0" w:line="360" w:lineRule="auto"/>
        <w:jc w:val="center"/>
        <w:rPr>
          <w:rFonts w:ascii="Times New Roman" w:eastAsia="Times New Roman" w:hAnsi="Times New Roman"/>
          <w:b/>
          <w:bCs/>
          <w:sz w:val="24"/>
          <w:szCs w:val="24"/>
          <w:lang w:eastAsia="ru-RU"/>
        </w:rPr>
      </w:pPr>
    </w:p>
    <w:p w:rsidR="000D331D" w:rsidRPr="000D331D" w:rsidRDefault="000D331D" w:rsidP="00981A0E">
      <w:pPr>
        <w:spacing w:after="0" w:line="240" w:lineRule="auto"/>
        <w:jc w:val="center"/>
        <w:rPr>
          <w:rFonts w:ascii="Times New Roman" w:eastAsia="Times New Roman" w:hAnsi="Times New Roman"/>
          <w:b/>
          <w:bCs/>
          <w:sz w:val="24"/>
          <w:szCs w:val="24"/>
          <w:lang w:eastAsia="ru-RU"/>
        </w:rPr>
      </w:pPr>
      <w:r w:rsidRPr="000D331D">
        <w:rPr>
          <w:rFonts w:ascii="Times New Roman" w:eastAsia="Times New Roman" w:hAnsi="Times New Roman"/>
          <w:b/>
          <w:bCs/>
          <w:sz w:val="24"/>
          <w:szCs w:val="24"/>
          <w:lang w:eastAsia="ru-RU"/>
        </w:rPr>
        <w:t>7. ПРОГРАММА ИТОГОВОЙ АТТЕСТАЦИИ</w:t>
      </w:r>
    </w:p>
    <w:p w:rsidR="000D331D" w:rsidRPr="000D331D" w:rsidRDefault="000D331D" w:rsidP="000D331D">
      <w:pPr>
        <w:ind w:firstLine="708"/>
        <w:contextualSpacing/>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Определение результатов освоения модуля «Человек, общество, культура» на основе вычисления рейтинга по каждой дисциплине, практике и курсовой работе, предусмотренным учебным планом по модулю, осуществляется по формуле:</w:t>
      </w:r>
    </w:p>
    <w:p w:rsidR="000D331D" w:rsidRPr="000D331D" w:rsidRDefault="000D331D" w:rsidP="000D331D">
      <w:pPr>
        <w:tabs>
          <w:tab w:val="left" w:pos="1320"/>
        </w:tabs>
        <w:spacing w:after="0" w:line="240" w:lineRule="auto"/>
        <w:jc w:val="both"/>
        <w:rPr>
          <w:rFonts w:ascii="Times New Roman" w:eastAsia="Times New Roman" w:hAnsi="Times New Roman"/>
          <w:sz w:val="24"/>
          <w:szCs w:val="24"/>
          <w:lang w:eastAsia="ru-RU"/>
        </w:rPr>
      </w:pPr>
    </w:p>
    <w:p w:rsidR="000D331D" w:rsidRPr="000D331D" w:rsidRDefault="000D331D" w:rsidP="000D331D">
      <w:pPr>
        <w:tabs>
          <w:tab w:val="left" w:pos="1320"/>
        </w:tabs>
        <w:spacing w:after="0" w:line="240" w:lineRule="auto"/>
        <w:jc w:val="both"/>
        <w:rPr>
          <w:rFonts w:ascii="Times New Roman" w:eastAsia="Times New Roman" w:hAnsi="Times New Roman"/>
          <w:sz w:val="24"/>
          <w:szCs w:val="24"/>
          <w:lang w:eastAsia="ru-RU"/>
        </w:rPr>
      </w:pPr>
      <w:proofErr w:type="spellStart"/>
      <w:r w:rsidRPr="000D331D">
        <w:rPr>
          <w:rFonts w:ascii="Times New Roman" w:eastAsia="Times New Roman" w:hAnsi="Times New Roman"/>
          <w:sz w:val="24"/>
          <w:szCs w:val="24"/>
          <w:lang w:val="en-US" w:eastAsia="ru-RU"/>
        </w:rPr>
        <w:t>R</w:t>
      </w:r>
      <w:r w:rsidRPr="000D331D">
        <w:rPr>
          <w:rFonts w:ascii="Times New Roman" w:eastAsia="Times New Roman" w:hAnsi="Times New Roman"/>
          <w:sz w:val="24"/>
          <w:szCs w:val="24"/>
          <w:vertAlign w:val="subscript"/>
          <w:lang w:val="en-US" w:eastAsia="ru-RU"/>
        </w:rPr>
        <w:t>j</w:t>
      </w:r>
      <w:proofErr w:type="spellEnd"/>
      <w:r w:rsidRPr="000D331D">
        <w:rPr>
          <w:rFonts w:ascii="Times New Roman" w:eastAsia="Times New Roman" w:hAnsi="Times New Roman"/>
          <w:sz w:val="24"/>
          <w:szCs w:val="24"/>
          <w:vertAlign w:val="superscript"/>
          <w:lang w:eastAsia="ru-RU"/>
        </w:rPr>
        <w:t>мод.</w:t>
      </w:r>
      <w:r w:rsidRPr="000D331D">
        <w:rPr>
          <w:rFonts w:ascii="Times New Roman" w:eastAsia="Times New Roman" w:hAnsi="Times New Roman"/>
          <w:sz w:val="24"/>
          <w:szCs w:val="24"/>
          <w:lang w:eastAsia="ru-RU"/>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 xml:space="preserve">1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2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3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 xml:space="preserve">n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пр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пр</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кур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кур</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1  </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2 </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lang w:val="en-US"/>
                  </w:rPr>
                  <m:t>n</m:t>
                </m:r>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пр </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кур1</m:t>
                </m:r>
              </m:sub>
            </m:sSub>
          </m:den>
        </m:f>
      </m:oMath>
    </w:p>
    <w:p w:rsidR="000D331D" w:rsidRPr="000D331D" w:rsidRDefault="000D331D" w:rsidP="000D331D">
      <w:pPr>
        <w:spacing w:after="0" w:line="240" w:lineRule="auto"/>
        <w:jc w:val="both"/>
        <w:rPr>
          <w:rFonts w:ascii="Times New Roman" w:eastAsia="Times New Roman" w:hAnsi="Times New Roman"/>
          <w:sz w:val="24"/>
          <w:szCs w:val="24"/>
          <w:lang w:eastAsia="ru-RU"/>
        </w:rPr>
      </w:pPr>
    </w:p>
    <w:p w:rsidR="000D331D" w:rsidRPr="000D331D" w:rsidRDefault="000D331D" w:rsidP="000D331D">
      <w:pPr>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Где:</w:t>
      </w:r>
    </w:p>
    <w:p w:rsidR="000D331D" w:rsidRPr="000D331D" w:rsidRDefault="000D331D" w:rsidP="000D331D">
      <w:pPr>
        <w:spacing w:after="0" w:line="240" w:lineRule="auto"/>
        <w:jc w:val="both"/>
        <w:rPr>
          <w:rFonts w:ascii="Times New Roman" w:eastAsia="Times New Roman" w:hAnsi="Times New Roman"/>
          <w:sz w:val="24"/>
          <w:szCs w:val="24"/>
          <w:vertAlign w:val="superscript"/>
          <w:lang w:eastAsia="ru-RU"/>
        </w:rPr>
      </w:pPr>
      <w:proofErr w:type="spellStart"/>
      <w:r w:rsidRPr="000D331D">
        <w:rPr>
          <w:rFonts w:ascii="Times New Roman" w:eastAsia="Times New Roman" w:hAnsi="Times New Roman"/>
          <w:sz w:val="24"/>
          <w:szCs w:val="24"/>
          <w:lang w:val="en-US" w:eastAsia="ru-RU"/>
        </w:rPr>
        <w:t>R</w:t>
      </w:r>
      <w:r w:rsidRPr="000D331D">
        <w:rPr>
          <w:rFonts w:ascii="Times New Roman" w:eastAsia="Times New Roman" w:hAnsi="Times New Roman"/>
          <w:sz w:val="24"/>
          <w:szCs w:val="24"/>
          <w:vertAlign w:val="subscript"/>
          <w:lang w:val="en-US" w:eastAsia="ru-RU"/>
        </w:rPr>
        <w:t>j</w:t>
      </w:r>
      <w:proofErr w:type="spellEnd"/>
      <w:r w:rsidRPr="000D331D">
        <w:rPr>
          <w:rFonts w:ascii="Times New Roman" w:eastAsia="Times New Roman" w:hAnsi="Times New Roman"/>
          <w:sz w:val="24"/>
          <w:szCs w:val="24"/>
          <w:vertAlign w:val="superscript"/>
          <w:lang w:eastAsia="ru-RU"/>
        </w:rPr>
        <w:t>мод.</w:t>
      </w:r>
      <w:r w:rsidRPr="000D331D">
        <w:rPr>
          <w:rFonts w:ascii="Times New Roman" w:eastAsia="Times New Roman" w:hAnsi="Times New Roman"/>
          <w:sz w:val="24"/>
          <w:szCs w:val="24"/>
          <w:lang w:eastAsia="ru-RU"/>
        </w:rPr>
        <w:t xml:space="preserve"> </w:t>
      </w:r>
      <w:proofErr w:type="gramStart"/>
      <w:r w:rsidRPr="000D331D">
        <w:rPr>
          <w:rFonts w:ascii="Times New Roman" w:eastAsia="Times New Roman" w:hAnsi="Times New Roman"/>
          <w:sz w:val="24"/>
          <w:szCs w:val="24"/>
          <w:lang w:eastAsia="ru-RU"/>
        </w:rPr>
        <w:t>–  рейтинговый</w:t>
      </w:r>
      <w:proofErr w:type="gramEnd"/>
      <w:r w:rsidRPr="000D331D">
        <w:rPr>
          <w:rFonts w:ascii="Times New Roman" w:eastAsia="Times New Roman" w:hAnsi="Times New Roman"/>
          <w:sz w:val="24"/>
          <w:szCs w:val="24"/>
          <w:lang w:eastAsia="ru-RU"/>
        </w:rPr>
        <w:t xml:space="preserve"> балл студента </w:t>
      </w:r>
      <w:r w:rsidRPr="000D331D">
        <w:rPr>
          <w:rFonts w:ascii="Times New Roman" w:eastAsia="Times New Roman" w:hAnsi="Times New Roman"/>
          <w:sz w:val="24"/>
          <w:szCs w:val="24"/>
          <w:lang w:val="en-US" w:eastAsia="ru-RU"/>
        </w:rPr>
        <w:t>j</w:t>
      </w:r>
      <w:r w:rsidRPr="000D331D">
        <w:rPr>
          <w:rFonts w:ascii="Times New Roman" w:eastAsia="Times New Roman" w:hAnsi="Times New Roman"/>
          <w:sz w:val="24"/>
          <w:szCs w:val="24"/>
          <w:lang w:eastAsia="ru-RU"/>
        </w:rPr>
        <w:t xml:space="preserve"> по модулю;</w:t>
      </w:r>
      <w:r w:rsidRPr="000D331D">
        <w:rPr>
          <w:rFonts w:ascii="Times New Roman" w:eastAsia="Times New Roman" w:hAnsi="Times New Roman"/>
          <w:sz w:val="24"/>
          <w:szCs w:val="24"/>
          <w:vertAlign w:val="superscript"/>
          <w:lang w:eastAsia="ru-RU"/>
        </w:rPr>
        <w:t xml:space="preserve"> </w:t>
      </w:r>
    </w:p>
    <w:p w:rsidR="000D331D" w:rsidRPr="000D331D" w:rsidRDefault="00A02C1F" w:rsidP="000D331D">
      <w:pPr>
        <w:spacing w:after="0" w:line="240" w:lineRule="auto"/>
        <w:jc w:val="both"/>
        <w:rPr>
          <w:rFonts w:ascii="Times New Roman" w:eastAsia="Times New Roman" w:hAnsi="Times New Roman"/>
          <w:sz w:val="24"/>
          <w:szCs w:val="24"/>
          <w:lang w:eastAsia="ru-RU"/>
        </w:rPr>
      </w:pP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1</m:t>
            </m:r>
          </m:sub>
        </m:sSub>
      </m:oMath>
      <w:r w:rsidR="000D331D" w:rsidRPr="000D331D">
        <w:rPr>
          <w:rFonts w:ascii="Times New Roman" w:eastAsia="Times New Roman" w:hAnsi="Times New Roman"/>
          <w:sz w:val="24"/>
          <w:szCs w:val="24"/>
          <w:lang w:eastAsia="ru-RU"/>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2</m:t>
            </m:r>
          </m:sub>
        </m:sSub>
      </m:oMath>
      <w:r w:rsidR="000D331D" w:rsidRPr="000D331D">
        <w:rPr>
          <w:rFonts w:ascii="Times New Roman" w:eastAsia="Times New Roman" w:hAnsi="Times New Roman"/>
          <w:sz w:val="24"/>
          <w:szCs w:val="24"/>
          <w:lang w:eastAsia="ru-RU"/>
        </w:rPr>
        <w:t>,…</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lang w:val="en-US"/>
              </w:rPr>
              <m:t>n</m:t>
            </m:r>
          </m:sub>
        </m:sSub>
      </m:oMath>
      <w:r w:rsidR="000D331D" w:rsidRPr="000D331D">
        <w:rPr>
          <w:rFonts w:ascii="Times New Roman" w:eastAsia="Times New Roman" w:hAnsi="Times New Roman"/>
          <w:sz w:val="24"/>
          <w:szCs w:val="24"/>
          <w:lang w:eastAsia="ru-RU"/>
        </w:rPr>
        <w:t xml:space="preserve"> – зачетные единицы дисциплин, входящих в модуль, </w:t>
      </w:r>
    </w:p>
    <w:p w:rsidR="000D331D" w:rsidRPr="000D331D" w:rsidRDefault="00A02C1F" w:rsidP="000D331D">
      <w:pPr>
        <w:spacing w:after="0" w:line="240" w:lineRule="auto"/>
        <w:jc w:val="both"/>
        <w:rPr>
          <w:rFonts w:ascii="Times New Roman" w:eastAsia="Times New Roman" w:hAnsi="Times New Roman"/>
          <w:sz w:val="24"/>
          <w:szCs w:val="24"/>
          <w:lang w:eastAsia="ru-RU"/>
        </w:rPr>
      </w:pP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пр</m:t>
            </m:r>
          </m:sub>
        </m:sSub>
      </m:oMath>
      <w:r w:rsidR="000D331D" w:rsidRPr="000D331D">
        <w:rPr>
          <w:rFonts w:ascii="Times New Roman" w:eastAsia="Times New Roman" w:hAnsi="Times New Roman"/>
          <w:sz w:val="24"/>
          <w:szCs w:val="24"/>
          <w:lang w:eastAsia="ru-RU"/>
        </w:rPr>
        <w:t xml:space="preserve"> – зачетная единица по практике, </w:t>
      </w:r>
      <m:oMath>
        <m:sSub>
          <m:sSubPr>
            <m:ctrlPr>
              <w:rPr>
                <w:rFonts w:ascii="Cambria Math" w:hAnsi="Cambria Math"/>
                <w:i/>
                <w:vertAlign w:val="superscript"/>
                <w:lang w:val="en-US"/>
              </w:rPr>
            </m:ctrlPr>
          </m:sSubPr>
          <m:e>
            <m:r>
              <w:rPr>
                <w:rFonts w:ascii="Cambria Math" w:hAnsi="Cambria Math"/>
                <w:vertAlign w:val="superscript"/>
                <w:lang w:val="en-US"/>
              </w:rPr>
              <m:t>k</m:t>
            </m:r>
          </m:e>
          <m:sub>
            <m:r>
              <w:rPr>
                <w:rFonts w:ascii="Cambria Math" w:hAnsi="Cambria Math"/>
                <w:vertAlign w:val="superscript"/>
              </w:rPr>
              <m:t>кур</m:t>
            </m:r>
          </m:sub>
        </m:sSub>
      </m:oMath>
      <w:r w:rsidR="000D331D" w:rsidRPr="000D331D">
        <w:rPr>
          <w:rFonts w:ascii="Times New Roman" w:eastAsia="Times New Roman" w:hAnsi="Times New Roman"/>
          <w:sz w:val="24"/>
          <w:szCs w:val="24"/>
          <w:lang w:eastAsia="ru-RU"/>
        </w:rPr>
        <w:t xml:space="preserve"> –  зачетная единица по курсовой работе (если курсовая работа предусмотрена в программе модуля);</w:t>
      </w:r>
    </w:p>
    <w:p w:rsidR="000D331D" w:rsidRPr="000D331D" w:rsidRDefault="00A02C1F" w:rsidP="000D331D">
      <w:pPr>
        <w:spacing w:after="0" w:line="240" w:lineRule="auto"/>
        <w:jc w:val="both"/>
        <w:rPr>
          <w:rFonts w:ascii="Times New Roman" w:eastAsia="Times New Roman" w:hAnsi="Times New Roman"/>
          <w:sz w:val="24"/>
          <w:szCs w:val="24"/>
          <w:lang w:eastAsia="ru-RU"/>
        </w:rPr>
      </w:pP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1</m:t>
            </m:r>
          </m:sub>
        </m:sSub>
      </m:oMath>
      <w:r w:rsidR="000D331D" w:rsidRPr="000D331D">
        <w:rPr>
          <w:rFonts w:ascii="Times New Roman" w:eastAsia="Times New Roman" w:hAnsi="Times New Roman"/>
          <w:sz w:val="24"/>
          <w:szCs w:val="24"/>
          <w:lang w:eastAsia="ru-RU"/>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2</m:t>
            </m:r>
          </m:sub>
        </m:sSub>
      </m:oMath>
      <w:r w:rsidR="000D331D" w:rsidRPr="000D331D">
        <w:rPr>
          <w:rFonts w:ascii="Times New Roman" w:eastAsia="Times New Roman" w:hAnsi="Times New Roman"/>
          <w:sz w:val="24"/>
          <w:szCs w:val="24"/>
          <w:lang w:eastAsia="ru-RU"/>
        </w:rPr>
        <w:t xml:space="preserve">, …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lang w:val="en-US"/>
              </w:rPr>
              <m:t>n</m:t>
            </m:r>
          </m:sub>
        </m:sSub>
      </m:oMath>
      <w:r w:rsidR="000D331D" w:rsidRPr="000D331D">
        <w:rPr>
          <w:rFonts w:ascii="Times New Roman" w:eastAsia="Times New Roman" w:hAnsi="Times New Roman"/>
          <w:sz w:val="24"/>
          <w:szCs w:val="24"/>
          <w:lang w:eastAsia="ru-RU"/>
        </w:rPr>
        <w:t xml:space="preserve"> – рейтинговые баллы студента по дисциплинам модуля,</w:t>
      </w:r>
    </w:p>
    <w:p w:rsidR="000D331D" w:rsidRPr="000D331D" w:rsidRDefault="00A02C1F" w:rsidP="000D331D">
      <w:pPr>
        <w:spacing w:after="0" w:line="240" w:lineRule="auto"/>
        <w:jc w:val="both"/>
        <w:rPr>
          <w:rFonts w:ascii="Times New Roman" w:eastAsia="Times New Roman" w:hAnsi="Times New Roman"/>
          <w:sz w:val="24"/>
          <w:szCs w:val="24"/>
          <w:lang w:eastAsia="ru-RU"/>
        </w:rPr>
      </w:pP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пр</m:t>
            </m:r>
          </m:sub>
        </m:sSub>
      </m:oMath>
      <w:r w:rsidR="000D331D" w:rsidRPr="000D331D">
        <w:rPr>
          <w:rFonts w:ascii="Times New Roman" w:eastAsia="Times New Roman" w:hAnsi="Times New Roman"/>
          <w:sz w:val="24"/>
          <w:szCs w:val="24"/>
          <w:lang w:eastAsia="ru-RU"/>
        </w:rPr>
        <w:t xml:space="preserve">, </w:t>
      </w:r>
      <m:oMath>
        <m:sSub>
          <m:sSubPr>
            <m:ctrlPr>
              <w:rPr>
                <w:rFonts w:ascii="Cambria Math" w:hAnsi="Cambria Math"/>
                <w:i/>
                <w:vertAlign w:val="superscript"/>
                <w:lang w:val="en-US"/>
              </w:rPr>
            </m:ctrlPr>
          </m:sSubPr>
          <m:e>
            <m:r>
              <w:rPr>
                <w:rFonts w:ascii="Cambria Math" w:hAnsi="Cambria Math"/>
                <w:vertAlign w:val="superscript"/>
                <w:lang w:val="en-US"/>
              </w:rPr>
              <m:t>R</m:t>
            </m:r>
          </m:e>
          <m:sub>
            <m:r>
              <w:rPr>
                <w:rFonts w:ascii="Cambria Math" w:hAnsi="Cambria Math"/>
                <w:vertAlign w:val="superscript"/>
              </w:rPr>
              <m:t>кур</m:t>
            </m:r>
          </m:sub>
        </m:sSub>
      </m:oMath>
      <w:r w:rsidR="000D331D" w:rsidRPr="000D331D">
        <w:rPr>
          <w:rFonts w:ascii="Times New Roman" w:eastAsia="Times New Roman" w:hAnsi="Times New Roman"/>
          <w:sz w:val="24"/>
          <w:szCs w:val="24"/>
          <w:lang w:eastAsia="ru-RU"/>
        </w:rPr>
        <w:t xml:space="preserve"> – рейтинговые баллы студента за практику, за курсовую работу, если их выполнение предусмотрено в семестре.</w:t>
      </w:r>
    </w:p>
    <w:p w:rsidR="000D331D" w:rsidRPr="000D331D" w:rsidRDefault="000D331D" w:rsidP="000D331D">
      <w:pPr>
        <w:spacing w:after="0" w:line="240" w:lineRule="auto"/>
        <w:jc w:val="both"/>
        <w:rPr>
          <w:rFonts w:ascii="Times New Roman" w:eastAsia="Times New Roman" w:hAnsi="Times New Roman"/>
          <w:sz w:val="24"/>
          <w:szCs w:val="24"/>
          <w:lang w:eastAsia="ru-RU"/>
        </w:rPr>
      </w:pPr>
      <w:r w:rsidRPr="000D331D">
        <w:rPr>
          <w:rFonts w:ascii="Times New Roman" w:eastAsia="Times New Roman" w:hAnsi="Times New Roman"/>
          <w:sz w:val="24"/>
          <w:szCs w:val="24"/>
          <w:lang w:eastAsia="ru-RU"/>
        </w:rPr>
        <w:t>Величина среднего рейтинга студента по модулю  лежит в пределах от 55 до 100 баллов.</w:t>
      </w:r>
    </w:p>
    <w:p w:rsidR="000D331D" w:rsidRPr="000D331D" w:rsidRDefault="000D331D" w:rsidP="000D331D">
      <w:pPr>
        <w:shd w:val="clear" w:color="auto" w:fill="FFFFFF"/>
        <w:spacing w:after="0" w:line="240" w:lineRule="auto"/>
        <w:ind w:firstLine="720"/>
        <w:jc w:val="both"/>
        <w:rPr>
          <w:rFonts w:ascii="Times New Roman" w:eastAsia="Times New Roman" w:hAnsi="Times New Roman"/>
          <w:sz w:val="24"/>
          <w:szCs w:val="24"/>
          <w:lang w:eastAsia="ru-RU"/>
        </w:rPr>
      </w:pPr>
    </w:p>
    <w:p w:rsidR="00256302" w:rsidRDefault="00256302"/>
    <w:sectPr w:rsidR="00256302" w:rsidSect="005F3279">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1F" w:rsidRDefault="00A02C1F">
      <w:pPr>
        <w:spacing w:after="0" w:line="240" w:lineRule="auto"/>
      </w:pPr>
      <w:r>
        <w:separator/>
      </w:r>
    </w:p>
  </w:endnote>
  <w:endnote w:type="continuationSeparator" w:id="0">
    <w:p w:rsidR="00A02C1F" w:rsidRDefault="00A0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C1F" w:rsidRDefault="00A02C1F">
    <w:pPr>
      <w:pStyle w:val="af4"/>
      <w:jc w:val="right"/>
    </w:pPr>
    <w:r>
      <w:fldChar w:fldCharType="begin"/>
    </w:r>
    <w:r>
      <w:instrText xml:space="preserve"> PAGE   \* MERGEFORMAT </w:instrText>
    </w:r>
    <w:r>
      <w:fldChar w:fldCharType="separate"/>
    </w:r>
    <w:r w:rsidR="00C7733E">
      <w:rPr>
        <w:noProof/>
      </w:rPr>
      <w:t>20</w:t>
    </w:r>
    <w:r>
      <w:rPr>
        <w:noProof/>
      </w:rPr>
      <w:fldChar w:fldCharType="end"/>
    </w:r>
  </w:p>
  <w:p w:rsidR="00A02C1F" w:rsidRDefault="00A02C1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1F" w:rsidRDefault="00A02C1F">
      <w:pPr>
        <w:spacing w:after="0" w:line="240" w:lineRule="auto"/>
      </w:pPr>
      <w:r>
        <w:separator/>
      </w:r>
    </w:p>
  </w:footnote>
  <w:footnote w:type="continuationSeparator" w:id="0">
    <w:p w:rsidR="00A02C1F" w:rsidRDefault="00A02C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B2B36"/>
    <w:multiLevelType w:val="hybridMultilevel"/>
    <w:tmpl w:val="FFF4E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39342F"/>
    <w:multiLevelType w:val="hybridMultilevel"/>
    <w:tmpl w:val="59544216"/>
    <w:lvl w:ilvl="0" w:tplc="3FA40106">
      <w:start w:val="1"/>
      <w:numFmt w:val="decimal"/>
      <w:lvlText w:val="%1."/>
      <w:lvlJc w:val="left"/>
      <w:pPr>
        <w:tabs>
          <w:tab w:val="num" w:pos="1785"/>
        </w:tabs>
        <w:ind w:left="178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550BAB"/>
    <w:multiLevelType w:val="hybridMultilevel"/>
    <w:tmpl w:val="054A6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DB65E9"/>
    <w:multiLevelType w:val="hybridMultilevel"/>
    <w:tmpl w:val="BF965C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BC4084"/>
    <w:multiLevelType w:val="hybridMultilevel"/>
    <w:tmpl w:val="A4388C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0E4348A"/>
    <w:multiLevelType w:val="multilevel"/>
    <w:tmpl w:val="13B8EB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86C81"/>
    <w:multiLevelType w:val="hybridMultilevel"/>
    <w:tmpl w:val="E3D85DE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5EC3709"/>
    <w:multiLevelType w:val="hybridMultilevel"/>
    <w:tmpl w:val="028021FC"/>
    <w:lvl w:ilvl="0" w:tplc="3B326D4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142130"/>
    <w:multiLevelType w:val="hybridMultilevel"/>
    <w:tmpl w:val="A7F283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DAB5671"/>
    <w:multiLevelType w:val="hybridMultilevel"/>
    <w:tmpl w:val="AEB4CD9E"/>
    <w:lvl w:ilvl="0" w:tplc="6D56E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836B2C"/>
    <w:multiLevelType w:val="hybridMultilevel"/>
    <w:tmpl w:val="72C0A3B2"/>
    <w:lvl w:ilvl="0" w:tplc="0B005A30">
      <w:start w:val="5"/>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007C2"/>
    <w:multiLevelType w:val="hybridMultilevel"/>
    <w:tmpl w:val="D81070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321534A"/>
    <w:multiLevelType w:val="multilevel"/>
    <w:tmpl w:val="13B8EB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05EB9"/>
    <w:multiLevelType w:val="hybridMultilevel"/>
    <w:tmpl w:val="472A65DA"/>
    <w:lvl w:ilvl="0" w:tplc="987E8ABE">
      <w:start w:val="1"/>
      <w:numFmt w:val="decimal"/>
      <w:lvlText w:val="%1."/>
      <w:lvlJc w:val="left"/>
      <w:pPr>
        <w:ind w:left="1778" w:hanging="360"/>
      </w:pPr>
    </w:lvl>
    <w:lvl w:ilvl="1" w:tplc="04190019">
      <w:start w:val="1"/>
      <w:numFmt w:val="lowerLetter"/>
      <w:lvlText w:val="%2."/>
      <w:lvlJc w:val="left"/>
      <w:pPr>
        <w:ind w:left="249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A6E7F92"/>
    <w:multiLevelType w:val="hybridMultilevel"/>
    <w:tmpl w:val="A0464EC4"/>
    <w:lvl w:ilvl="0" w:tplc="B4361900">
      <w:start w:val="1"/>
      <w:numFmt w:val="decimal"/>
      <w:lvlText w:val="%1."/>
      <w:lvlJc w:val="left"/>
      <w:pPr>
        <w:tabs>
          <w:tab w:val="num" w:pos="360"/>
        </w:tabs>
        <w:ind w:left="360" w:hanging="360"/>
      </w:pPr>
      <w:rPr>
        <w:rFonts w:cs="Times New Roman"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E0D7254"/>
    <w:multiLevelType w:val="multilevel"/>
    <w:tmpl w:val="BFBA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705D8"/>
    <w:multiLevelType w:val="hybridMultilevel"/>
    <w:tmpl w:val="D258FC9E"/>
    <w:lvl w:ilvl="0" w:tplc="62DE4D16">
      <w:start w:val="5"/>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5C5E03"/>
    <w:multiLevelType w:val="hybridMultilevel"/>
    <w:tmpl w:val="AEB4CD9E"/>
    <w:lvl w:ilvl="0" w:tplc="6D56E1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33451D0E"/>
    <w:multiLevelType w:val="hybridMultilevel"/>
    <w:tmpl w:val="D7C07ED2"/>
    <w:lvl w:ilvl="0" w:tplc="C450B560">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CE2B52"/>
    <w:multiLevelType w:val="hybridMultilevel"/>
    <w:tmpl w:val="4A667DE8"/>
    <w:lvl w:ilvl="0" w:tplc="CFE8ADA6">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F75F8A"/>
    <w:multiLevelType w:val="hybridMultilevel"/>
    <w:tmpl w:val="FF32D80A"/>
    <w:lvl w:ilvl="0" w:tplc="B6B01304">
      <w:start w:val="5"/>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A72E1C"/>
    <w:multiLevelType w:val="hybridMultilevel"/>
    <w:tmpl w:val="A608294C"/>
    <w:lvl w:ilvl="0" w:tplc="BB309A36">
      <w:start w:val="1"/>
      <w:numFmt w:val="decimal"/>
      <w:suff w:val="space"/>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2" w15:restartNumberingAfterBreak="0">
    <w:nsid w:val="4E293BC9"/>
    <w:multiLevelType w:val="hybridMultilevel"/>
    <w:tmpl w:val="9AA65070"/>
    <w:lvl w:ilvl="0" w:tplc="8928449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55D1D"/>
    <w:multiLevelType w:val="hybridMultilevel"/>
    <w:tmpl w:val="81806E3E"/>
    <w:lvl w:ilvl="0" w:tplc="131EE610">
      <w:start w:val="5"/>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A5399E"/>
    <w:multiLevelType w:val="hybridMultilevel"/>
    <w:tmpl w:val="2AF6AA32"/>
    <w:lvl w:ilvl="0" w:tplc="A4D6301E">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EC48BC"/>
    <w:multiLevelType w:val="hybridMultilevel"/>
    <w:tmpl w:val="2B4A0332"/>
    <w:lvl w:ilvl="0" w:tplc="E47AA7D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62763BA"/>
    <w:multiLevelType w:val="hybridMultilevel"/>
    <w:tmpl w:val="4948E128"/>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27" w15:restartNumberingAfterBreak="0">
    <w:nsid w:val="597366DD"/>
    <w:multiLevelType w:val="multilevel"/>
    <w:tmpl w:val="54D4A754"/>
    <w:lvl w:ilvl="0">
      <w:start w:val="1"/>
      <w:numFmt w:val="decimal"/>
      <w:lvlText w:val="%1."/>
      <w:lvlJc w:val="left"/>
      <w:pPr>
        <w:ind w:left="644"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CE05420"/>
    <w:multiLevelType w:val="multilevel"/>
    <w:tmpl w:val="3FB6B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2D9637B"/>
    <w:multiLevelType w:val="hybridMultilevel"/>
    <w:tmpl w:val="B9A44140"/>
    <w:lvl w:ilvl="0" w:tplc="D466D414">
      <w:start w:val="5"/>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C06868"/>
    <w:multiLevelType w:val="hybridMultilevel"/>
    <w:tmpl w:val="B84AA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BE7D7B"/>
    <w:multiLevelType w:val="multilevel"/>
    <w:tmpl w:val="EC0A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7143E8"/>
    <w:multiLevelType w:val="hybridMultilevel"/>
    <w:tmpl w:val="5E0AFA2A"/>
    <w:lvl w:ilvl="0" w:tplc="A770F42C">
      <w:start w:val="1"/>
      <w:numFmt w:val="decimal"/>
      <w:lvlText w:val="%1."/>
      <w:lvlJc w:val="left"/>
      <w:pPr>
        <w:ind w:left="720" w:hanging="360"/>
      </w:pPr>
      <w:rPr>
        <w:rFonts w:hint="default"/>
        <w:i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1A4778"/>
    <w:multiLevelType w:val="hybridMultilevel"/>
    <w:tmpl w:val="0B2A92EE"/>
    <w:lvl w:ilvl="0" w:tplc="6090C884">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7E2380">
      <w:start w:val="1"/>
      <w:numFmt w:val="lowerLetter"/>
      <w:lvlText w:val="%2"/>
      <w:lvlJc w:val="left"/>
      <w:pPr>
        <w:ind w:left="1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380EEA">
      <w:start w:val="1"/>
      <w:numFmt w:val="lowerRoman"/>
      <w:lvlText w:val="%3"/>
      <w:lvlJc w:val="left"/>
      <w:pPr>
        <w:ind w:left="2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3A8268">
      <w:start w:val="1"/>
      <w:numFmt w:val="decimal"/>
      <w:lvlText w:val="%4"/>
      <w:lvlJc w:val="left"/>
      <w:pPr>
        <w:ind w:left="2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78E784">
      <w:start w:val="1"/>
      <w:numFmt w:val="lowerLetter"/>
      <w:lvlText w:val="%5"/>
      <w:lvlJc w:val="left"/>
      <w:pPr>
        <w:ind w:left="3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9C15F6">
      <w:start w:val="1"/>
      <w:numFmt w:val="lowerRoman"/>
      <w:lvlText w:val="%6"/>
      <w:lvlJc w:val="left"/>
      <w:pPr>
        <w:ind w:left="4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221190">
      <w:start w:val="1"/>
      <w:numFmt w:val="decimal"/>
      <w:lvlText w:val="%7"/>
      <w:lvlJc w:val="left"/>
      <w:pPr>
        <w:ind w:left="4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20DD28">
      <w:start w:val="1"/>
      <w:numFmt w:val="lowerLetter"/>
      <w:lvlText w:val="%8"/>
      <w:lvlJc w:val="left"/>
      <w:pPr>
        <w:ind w:left="5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9C3D0E">
      <w:start w:val="1"/>
      <w:numFmt w:val="lowerRoman"/>
      <w:lvlText w:val="%9"/>
      <w:lvlJc w:val="left"/>
      <w:pPr>
        <w:ind w:left="6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5DE1A63"/>
    <w:multiLevelType w:val="hybridMultilevel"/>
    <w:tmpl w:val="0EC29672"/>
    <w:lvl w:ilvl="0" w:tplc="3380040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C76E84"/>
    <w:multiLevelType w:val="hybridMultilevel"/>
    <w:tmpl w:val="039CFA4C"/>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78A409F0"/>
    <w:multiLevelType w:val="hybridMultilevel"/>
    <w:tmpl w:val="1FDC9B86"/>
    <w:lvl w:ilvl="0" w:tplc="ABE63442">
      <w:start w:val="5"/>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7C5D40"/>
    <w:multiLevelType w:val="multilevel"/>
    <w:tmpl w:val="698C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EA2AB4"/>
    <w:multiLevelType w:val="multilevel"/>
    <w:tmpl w:val="13B8EB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E567CC0"/>
    <w:multiLevelType w:val="hybridMultilevel"/>
    <w:tmpl w:val="AEB4CD9E"/>
    <w:lvl w:ilvl="0" w:tplc="6D56E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27"/>
  </w:num>
  <w:num w:numId="3">
    <w:abstractNumId w:val="1"/>
  </w:num>
  <w:num w:numId="4">
    <w:abstractNumId w:val="24"/>
  </w:num>
  <w:num w:numId="5">
    <w:abstractNumId w:val="3"/>
  </w:num>
  <w:num w:numId="6">
    <w:abstractNumId w:val="4"/>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7"/>
  </w:num>
  <w:num w:numId="11">
    <w:abstractNumId w:val="6"/>
  </w:num>
  <w:num w:numId="12">
    <w:abstractNumId w:val="8"/>
  </w:num>
  <w:num w:numId="13">
    <w:abstractNumId w:val="21"/>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12"/>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37"/>
  </w:num>
  <w:num w:numId="22">
    <w:abstractNumId w:val="15"/>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9"/>
  </w:num>
  <w:num w:numId="26">
    <w:abstractNumId w:val="14"/>
  </w:num>
  <w:num w:numId="27">
    <w:abstractNumId w:val="33"/>
  </w:num>
  <w:num w:numId="28">
    <w:abstractNumId w:val="26"/>
  </w:num>
  <w:num w:numId="29">
    <w:abstractNumId w:val="18"/>
  </w:num>
  <w:num w:numId="30">
    <w:abstractNumId w:val="36"/>
  </w:num>
  <w:num w:numId="31">
    <w:abstractNumId w:val="29"/>
  </w:num>
  <w:num w:numId="32">
    <w:abstractNumId w:val="23"/>
  </w:num>
  <w:num w:numId="33">
    <w:abstractNumId w:val="20"/>
  </w:num>
  <w:num w:numId="34">
    <w:abstractNumId w:val="16"/>
  </w:num>
  <w:num w:numId="35">
    <w:abstractNumId w:val="1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lvlOverride w:ilvl="2"/>
    <w:lvlOverride w:ilvl="3"/>
    <w:lvlOverride w:ilvl="4"/>
    <w:lvlOverride w:ilvl="5"/>
    <w:lvlOverride w:ilvl="6"/>
    <w:lvlOverride w:ilvl="7"/>
    <w:lvlOverride w:ilvl="8"/>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0"/>
  </w:num>
  <w:num w:numId="42">
    <w:abstractNumId w:val="3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38"/>
    <w:rsid w:val="00007ADF"/>
    <w:rsid w:val="00021D56"/>
    <w:rsid w:val="000413E6"/>
    <w:rsid w:val="00042952"/>
    <w:rsid w:val="00045299"/>
    <w:rsid w:val="000D331D"/>
    <w:rsid w:val="000D4638"/>
    <w:rsid w:val="00134FB7"/>
    <w:rsid w:val="00137456"/>
    <w:rsid w:val="0014134A"/>
    <w:rsid w:val="001523F7"/>
    <w:rsid w:val="00161E29"/>
    <w:rsid w:val="00170B95"/>
    <w:rsid w:val="001717E7"/>
    <w:rsid w:val="00196F15"/>
    <w:rsid w:val="001C4CC2"/>
    <w:rsid w:val="001C7604"/>
    <w:rsid w:val="001D12D8"/>
    <w:rsid w:val="001E12F0"/>
    <w:rsid w:val="00233379"/>
    <w:rsid w:val="002400C9"/>
    <w:rsid w:val="00256302"/>
    <w:rsid w:val="00256D1B"/>
    <w:rsid w:val="00262F8C"/>
    <w:rsid w:val="00280455"/>
    <w:rsid w:val="002A1B57"/>
    <w:rsid w:val="002C1584"/>
    <w:rsid w:val="002E6FBE"/>
    <w:rsid w:val="00306A04"/>
    <w:rsid w:val="00313ACA"/>
    <w:rsid w:val="00360AD7"/>
    <w:rsid w:val="00361F3A"/>
    <w:rsid w:val="00365E28"/>
    <w:rsid w:val="003A6F57"/>
    <w:rsid w:val="003C30F5"/>
    <w:rsid w:val="003C7A51"/>
    <w:rsid w:val="003D3CE0"/>
    <w:rsid w:val="00403501"/>
    <w:rsid w:val="00403818"/>
    <w:rsid w:val="00417557"/>
    <w:rsid w:val="00451CC1"/>
    <w:rsid w:val="00470119"/>
    <w:rsid w:val="00473243"/>
    <w:rsid w:val="00495087"/>
    <w:rsid w:val="004A7330"/>
    <w:rsid w:val="004A7D04"/>
    <w:rsid w:val="004F279A"/>
    <w:rsid w:val="00510EC9"/>
    <w:rsid w:val="005279B0"/>
    <w:rsid w:val="00527FA5"/>
    <w:rsid w:val="00586D04"/>
    <w:rsid w:val="005A0C60"/>
    <w:rsid w:val="005A7694"/>
    <w:rsid w:val="005C08A6"/>
    <w:rsid w:val="005C4F2C"/>
    <w:rsid w:val="005D41BA"/>
    <w:rsid w:val="005F3279"/>
    <w:rsid w:val="00606A91"/>
    <w:rsid w:val="00627253"/>
    <w:rsid w:val="00635B15"/>
    <w:rsid w:val="00637E0C"/>
    <w:rsid w:val="00656F17"/>
    <w:rsid w:val="00690B3D"/>
    <w:rsid w:val="00695F25"/>
    <w:rsid w:val="006B435D"/>
    <w:rsid w:val="006C2A40"/>
    <w:rsid w:val="006E42E8"/>
    <w:rsid w:val="006F09BF"/>
    <w:rsid w:val="0070047F"/>
    <w:rsid w:val="00712E19"/>
    <w:rsid w:val="0074552F"/>
    <w:rsid w:val="007505E4"/>
    <w:rsid w:val="00771839"/>
    <w:rsid w:val="00777772"/>
    <w:rsid w:val="007C3EDD"/>
    <w:rsid w:val="007D1111"/>
    <w:rsid w:val="007D1DF9"/>
    <w:rsid w:val="007D2ECA"/>
    <w:rsid w:val="008076D6"/>
    <w:rsid w:val="008226B3"/>
    <w:rsid w:val="008257B3"/>
    <w:rsid w:val="00831F0C"/>
    <w:rsid w:val="00832AD3"/>
    <w:rsid w:val="00850DF0"/>
    <w:rsid w:val="00864B2E"/>
    <w:rsid w:val="00873A16"/>
    <w:rsid w:val="00883C15"/>
    <w:rsid w:val="00887B31"/>
    <w:rsid w:val="00890E0B"/>
    <w:rsid w:val="008B007D"/>
    <w:rsid w:val="008F26A1"/>
    <w:rsid w:val="0091342B"/>
    <w:rsid w:val="0091410B"/>
    <w:rsid w:val="00932D2A"/>
    <w:rsid w:val="009330FA"/>
    <w:rsid w:val="00945524"/>
    <w:rsid w:val="009604A4"/>
    <w:rsid w:val="00970FAF"/>
    <w:rsid w:val="00972F04"/>
    <w:rsid w:val="00981A0E"/>
    <w:rsid w:val="009B76E9"/>
    <w:rsid w:val="009B777C"/>
    <w:rsid w:val="009E5897"/>
    <w:rsid w:val="00A02C1F"/>
    <w:rsid w:val="00A05DEB"/>
    <w:rsid w:val="00A21399"/>
    <w:rsid w:val="00A25FB2"/>
    <w:rsid w:val="00A730B4"/>
    <w:rsid w:val="00A80227"/>
    <w:rsid w:val="00A8771C"/>
    <w:rsid w:val="00AB39DA"/>
    <w:rsid w:val="00AC24A1"/>
    <w:rsid w:val="00B002EB"/>
    <w:rsid w:val="00B075C6"/>
    <w:rsid w:val="00B20531"/>
    <w:rsid w:val="00B20645"/>
    <w:rsid w:val="00B22B9A"/>
    <w:rsid w:val="00B268D5"/>
    <w:rsid w:val="00BA09B1"/>
    <w:rsid w:val="00BA2D30"/>
    <w:rsid w:val="00BB736D"/>
    <w:rsid w:val="00BB74F9"/>
    <w:rsid w:val="00BE3A24"/>
    <w:rsid w:val="00C14039"/>
    <w:rsid w:val="00C30008"/>
    <w:rsid w:val="00C40D88"/>
    <w:rsid w:val="00C44A95"/>
    <w:rsid w:val="00C66DCD"/>
    <w:rsid w:val="00C71C8E"/>
    <w:rsid w:val="00C737FB"/>
    <w:rsid w:val="00C76FB4"/>
    <w:rsid w:val="00C7733E"/>
    <w:rsid w:val="00C77AA3"/>
    <w:rsid w:val="00CD13EC"/>
    <w:rsid w:val="00CE0912"/>
    <w:rsid w:val="00CF272F"/>
    <w:rsid w:val="00CF4885"/>
    <w:rsid w:val="00D305CB"/>
    <w:rsid w:val="00D313A3"/>
    <w:rsid w:val="00D5563D"/>
    <w:rsid w:val="00D841FC"/>
    <w:rsid w:val="00DA68C5"/>
    <w:rsid w:val="00DB5C28"/>
    <w:rsid w:val="00DC0970"/>
    <w:rsid w:val="00DC79D8"/>
    <w:rsid w:val="00DF05B0"/>
    <w:rsid w:val="00DF2710"/>
    <w:rsid w:val="00E01E9C"/>
    <w:rsid w:val="00E36650"/>
    <w:rsid w:val="00E551EF"/>
    <w:rsid w:val="00EA15AE"/>
    <w:rsid w:val="00EA28FA"/>
    <w:rsid w:val="00EA334A"/>
    <w:rsid w:val="00EB4B71"/>
    <w:rsid w:val="00F16C86"/>
    <w:rsid w:val="00F33C64"/>
    <w:rsid w:val="00F452EF"/>
    <w:rsid w:val="00F52556"/>
    <w:rsid w:val="00F65CD6"/>
    <w:rsid w:val="00FA465D"/>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C6ACF-693D-4402-8A37-C712285E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650"/>
    <w:pPr>
      <w:spacing w:after="200" w:line="276" w:lineRule="auto"/>
    </w:pPr>
    <w:rPr>
      <w:sz w:val="22"/>
      <w:szCs w:val="22"/>
      <w:lang w:eastAsia="en-US"/>
    </w:rPr>
  </w:style>
  <w:style w:type="paragraph" w:styleId="1">
    <w:name w:val="heading 1"/>
    <w:basedOn w:val="a"/>
    <w:next w:val="a"/>
    <w:link w:val="10"/>
    <w:qFormat/>
    <w:rsid w:val="000D331D"/>
    <w:pPr>
      <w:keepNext/>
      <w:spacing w:after="0" w:line="240" w:lineRule="auto"/>
      <w:outlineLvl w:val="0"/>
    </w:pPr>
    <w:rPr>
      <w:rFonts w:ascii="Times New Roman" w:eastAsia="Times New Roman" w:hAnsi="Times New Roman"/>
      <w:sz w:val="28"/>
      <w:szCs w:val="24"/>
      <w:lang w:eastAsia="ru-RU"/>
    </w:rPr>
  </w:style>
  <w:style w:type="paragraph" w:styleId="2">
    <w:name w:val="heading 2"/>
    <w:basedOn w:val="a"/>
    <w:next w:val="a"/>
    <w:link w:val="20"/>
    <w:qFormat/>
    <w:rsid w:val="000D331D"/>
    <w:pPr>
      <w:keepNext/>
      <w:spacing w:after="0" w:line="240" w:lineRule="auto"/>
      <w:ind w:firstLine="720"/>
      <w:jc w:val="both"/>
      <w:outlineLvl w:val="1"/>
    </w:pPr>
    <w:rPr>
      <w:rFonts w:ascii="Times New Roman" w:eastAsia="Times New Roman" w:hAnsi="Times New Roman"/>
      <w:sz w:val="24"/>
      <w:szCs w:val="24"/>
      <w:u w:val="single"/>
      <w:lang w:eastAsia="ru-RU"/>
    </w:rPr>
  </w:style>
  <w:style w:type="paragraph" w:styleId="3">
    <w:name w:val="heading 3"/>
    <w:basedOn w:val="a"/>
    <w:next w:val="a"/>
    <w:link w:val="30"/>
    <w:qFormat/>
    <w:rsid w:val="000D331D"/>
    <w:pPr>
      <w:keepNext/>
      <w:spacing w:after="0" w:line="240" w:lineRule="auto"/>
      <w:jc w:val="center"/>
      <w:outlineLvl w:val="2"/>
    </w:pPr>
    <w:rPr>
      <w:rFonts w:ascii="Times New Roman" w:eastAsia="Times New Roman" w:hAnsi="Times New Roman"/>
      <w:b/>
      <w:bCs/>
      <w:sz w:val="28"/>
      <w:szCs w:val="24"/>
      <w:lang w:eastAsia="ru-RU"/>
    </w:rPr>
  </w:style>
  <w:style w:type="paragraph" w:styleId="4">
    <w:name w:val="heading 4"/>
    <w:basedOn w:val="a"/>
    <w:next w:val="a"/>
    <w:link w:val="40"/>
    <w:qFormat/>
    <w:rsid w:val="000D331D"/>
    <w:pPr>
      <w:keepNext/>
      <w:spacing w:after="0" w:line="240" w:lineRule="auto"/>
      <w:jc w:val="center"/>
      <w:outlineLvl w:val="3"/>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31D"/>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0D331D"/>
    <w:rPr>
      <w:rFonts w:ascii="Times New Roman" w:eastAsia="Times New Roman" w:hAnsi="Times New Roman" w:cs="Times New Roman"/>
      <w:sz w:val="24"/>
      <w:szCs w:val="24"/>
      <w:u w:val="single"/>
      <w:lang w:eastAsia="ru-RU"/>
    </w:rPr>
  </w:style>
  <w:style w:type="character" w:customStyle="1" w:styleId="30">
    <w:name w:val="Заголовок 3 Знак"/>
    <w:basedOn w:val="a0"/>
    <w:link w:val="3"/>
    <w:rsid w:val="000D331D"/>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0D331D"/>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0D331D"/>
  </w:style>
  <w:style w:type="paragraph" w:styleId="a3">
    <w:name w:val="Body Text Indent"/>
    <w:basedOn w:val="a"/>
    <w:link w:val="a4"/>
    <w:rsid w:val="000D331D"/>
    <w:pPr>
      <w:spacing w:after="0" w:line="240" w:lineRule="auto"/>
      <w:ind w:left="567"/>
    </w:pPr>
    <w:rPr>
      <w:rFonts w:ascii="Times New Roman" w:eastAsia="Times New Roman" w:hAnsi="Times New Roman"/>
      <w:sz w:val="24"/>
      <w:szCs w:val="20"/>
      <w:lang w:eastAsia="ru-RU"/>
    </w:rPr>
  </w:style>
  <w:style w:type="character" w:customStyle="1" w:styleId="a4">
    <w:name w:val="Основной текст с отступом Знак"/>
    <w:basedOn w:val="a0"/>
    <w:link w:val="a3"/>
    <w:rsid w:val="000D331D"/>
    <w:rPr>
      <w:rFonts w:ascii="Times New Roman" w:eastAsia="Times New Roman" w:hAnsi="Times New Roman" w:cs="Times New Roman"/>
      <w:sz w:val="24"/>
      <w:szCs w:val="20"/>
      <w:lang w:eastAsia="ru-RU"/>
    </w:rPr>
  </w:style>
  <w:style w:type="paragraph" w:styleId="a5">
    <w:name w:val="Body Text"/>
    <w:basedOn w:val="a"/>
    <w:link w:val="a6"/>
    <w:rsid w:val="000D331D"/>
    <w:pPr>
      <w:spacing w:after="0" w:line="240" w:lineRule="auto"/>
    </w:pPr>
    <w:rPr>
      <w:rFonts w:ascii="Times New Roman" w:eastAsia="Times New Roman" w:hAnsi="Times New Roman"/>
      <w:sz w:val="28"/>
      <w:szCs w:val="24"/>
      <w:lang w:eastAsia="ru-RU"/>
    </w:rPr>
  </w:style>
  <w:style w:type="character" w:customStyle="1" w:styleId="a6">
    <w:name w:val="Основной текст Знак"/>
    <w:basedOn w:val="a0"/>
    <w:link w:val="a5"/>
    <w:rsid w:val="000D331D"/>
    <w:rPr>
      <w:rFonts w:ascii="Times New Roman" w:eastAsia="Times New Roman" w:hAnsi="Times New Roman" w:cs="Times New Roman"/>
      <w:sz w:val="28"/>
      <w:szCs w:val="24"/>
      <w:lang w:eastAsia="ru-RU"/>
    </w:rPr>
  </w:style>
  <w:style w:type="paragraph" w:styleId="21">
    <w:name w:val="Body Text 2"/>
    <w:basedOn w:val="a"/>
    <w:link w:val="22"/>
    <w:uiPriority w:val="99"/>
    <w:rsid w:val="000D331D"/>
    <w:pPr>
      <w:spacing w:after="0" w:line="240" w:lineRule="auto"/>
      <w:jc w:val="center"/>
    </w:pPr>
    <w:rPr>
      <w:rFonts w:ascii="Times New Roman" w:eastAsia="Times New Roman" w:hAnsi="Times New Roman"/>
      <w:b/>
      <w:bCs/>
      <w:sz w:val="28"/>
      <w:szCs w:val="24"/>
      <w:lang w:eastAsia="ru-RU"/>
    </w:rPr>
  </w:style>
  <w:style w:type="character" w:customStyle="1" w:styleId="22">
    <w:name w:val="Основной текст 2 Знак"/>
    <w:basedOn w:val="a0"/>
    <w:link w:val="21"/>
    <w:uiPriority w:val="99"/>
    <w:rsid w:val="000D331D"/>
    <w:rPr>
      <w:rFonts w:ascii="Times New Roman" w:eastAsia="Times New Roman" w:hAnsi="Times New Roman" w:cs="Times New Roman"/>
      <w:b/>
      <w:bCs/>
      <w:sz w:val="28"/>
      <w:szCs w:val="24"/>
      <w:lang w:eastAsia="ru-RU"/>
    </w:rPr>
  </w:style>
  <w:style w:type="paragraph" w:styleId="a7">
    <w:name w:val="Title"/>
    <w:basedOn w:val="a"/>
    <w:link w:val="a8"/>
    <w:qFormat/>
    <w:rsid w:val="000D331D"/>
    <w:pPr>
      <w:spacing w:after="0" w:line="240" w:lineRule="auto"/>
      <w:jc w:val="center"/>
    </w:pPr>
    <w:rPr>
      <w:rFonts w:ascii="Times New Roman" w:eastAsia="Times New Roman" w:hAnsi="Times New Roman"/>
      <w:b/>
      <w:bCs/>
      <w:sz w:val="28"/>
      <w:szCs w:val="24"/>
      <w:lang w:eastAsia="ru-RU"/>
    </w:rPr>
  </w:style>
  <w:style w:type="character" w:customStyle="1" w:styleId="a8">
    <w:name w:val="Название Знак"/>
    <w:basedOn w:val="a0"/>
    <w:link w:val="a7"/>
    <w:rsid w:val="000D331D"/>
    <w:rPr>
      <w:rFonts w:ascii="Times New Roman" w:eastAsia="Times New Roman" w:hAnsi="Times New Roman" w:cs="Times New Roman"/>
      <w:b/>
      <w:bCs/>
      <w:sz w:val="28"/>
      <w:szCs w:val="24"/>
      <w:lang w:eastAsia="ru-RU"/>
    </w:rPr>
  </w:style>
  <w:style w:type="paragraph" w:styleId="31">
    <w:name w:val="Body Text Indent 3"/>
    <w:basedOn w:val="a"/>
    <w:link w:val="32"/>
    <w:rsid w:val="000D331D"/>
    <w:pPr>
      <w:spacing w:after="0" w:line="240" w:lineRule="auto"/>
      <w:ind w:firstLine="90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0"/>
    <w:link w:val="31"/>
    <w:rsid w:val="000D331D"/>
    <w:rPr>
      <w:rFonts w:ascii="Times New Roman" w:eastAsia="Times New Roman" w:hAnsi="Times New Roman" w:cs="Times New Roman"/>
      <w:sz w:val="28"/>
      <w:szCs w:val="24"/>
      <w:lang w:eastAsia="ru-RU"/>
    </w:rPr>
  </w:style>
  <w:style w:type="paragraph" w:styleId="23">
    <w:name w:val="Body Text Indent 2"/>
    <w:basedOn w:val="a"/>
    <w:link w:val="24"/>
    <w:uiPriority w:val="99"/>
    <w:unhideWhenUsed/>
    <w:rsid w:val="000D331D"/>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uiPriority w:val="99"/>
    <w:rsid w:val="000D331D"/>
    <w:rPr>
      <w:rFonts w:ascii="Times New Roman" w:eastAsia="Times New Roman" w:hAnsi="Times New Roman" w:cs="Times New Roman"/>
      <w:sz w:val="24"/>
      <w:szCs w:val="24"/>
      <w:lang w:eastAsia="ru-RU"/>
    </w:rPr>
  </w:style>
  <w:style w:type="paragraph" w:styleId="a9">
    <w:name w:val="List Paragraph"/>
    <w:basedOn w:val="a"/>
    <w:link w:val="aa"/>
    <w:uiPriority w:val="34"/>
    <w:qFormat/>
    <w:rsid w:val="000D331D"/>
    <w:pPr>
      <w:ind w:left="720"/>
      <w:contextualSpacing/>
    </w:pPr>
    <w:rPr>
      <w:rFonts w:eastAsia="Times New Roman"/>
      <w:sz w:val="20"/>
      <w:szCs w:val="20"/>
      <w:lang w:eastAsia="ru-RU"/>
    </w:rPr>
  </w:style>
  <w:style w:type="table" w:styleId="ab">
    <w:name w:val="Table Grid"/>
    <w:basedOn w:val="a1"/>
    <w:uiPriority w:val="59"/>
    <w:rsid w:val="000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0D331D"/>
    <w:pPr>
      <w:spacing w:after="0" w:line="240" w:lineRule="auto"/>
    </w:pPr>
    <w:rPr>
      <w:rFonts w:ascii="Tahoma" w:eastAsia="Times New Roman" w:hAnsi="Tahoma"/>
      <w:sz w:val="16"/>
      <w:szCs w:val="16"/>
      <w:lang w:eastAsia="ru-RU"/>
    </w:rPr>
  </w:style>
  <w:style w:type="character" w:customStyle="1" w:styleId="ad">
    <w:name w:val="Текст выноски Знак"/>
    <w:basedOn w:val="a0"/>
    <w:link w:val="ac"/>
    <w:uiPriority w:val="99"/>
    <w:semiHidden/>
    <w:rsid w:val="000D331D"/>
    <w:rPr>
      <w:rFonts w:ascii="Tahoma" w:eastAsia="Times New Roman" w:hAnsi="Tahoma" w:cs="Times New Roman"/>
      <w:sz w:val="16"/>
      <w:szCs w:val="16"/>
      <w:lang w:eastAsia="ru-RU"/>
    </w:rPr>
  </w:style>
  <w:style w:type="paragraph" w:styleId="ae">
    <w:name w:val="No Spacing"/>
    <w:uiPriority w:val="99"/>
    <w:qFormat/>
    <w:rsid w:val="000D331D"/>
    <w:rPr>
      <w:rFonts w:eastAsia="Times New Roman"/>
      <w:sz w:val="22"/>
      <w:szCs w:val="22"/>
    </w:rPr>
  </w:style>
  <w:style w:type="character" w:styleId="af">
    <w:name w:val="Hyperlink"/>
    <w:uiPriority w:val="99"/>
    <w:unhideWhenUsed/>
    <w:rsid w:val="000D331D"/>
    <w:rPr>
      <w:color w:val="0000FF"/>
      <w:u w:val="single"/>
    </w:rPr>
  </w:style>
  <w:style w:type="paragraph" w:styleId="af0">
    <w:name w:val="Normal (Web)"/>
    <w:basedOn w:val="a"/>
    <w:uiPriority w:val="99"/>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0D331D"/>
  </w:style>
  <w:style w:type="character" w:customStyle="1" w:styleId="spelle">
    <w:name w:val="spelle"/>
    <w:basedOn w:val="a0"/>
    <w:rsid w:val="000D331D"/>
  </w:style>
  <w:style w:type="character" w:customStyle="1" w:styleId="grame">
    <w:name w:val="grame"/>
    <w:basedOn w:val="a0"/>
    <w:rsid w:val="000D331D"/>
  </w:style>
  <w:style w:type="character" w:styleId="af1">
    <w:name w:val="Strong"/>
    <w:uiPriority w:val="99"/>
    <w:qFormat/>
    <w:rsid w:val="000D331D"/>
    <w:rPr>
      <w:b/>
      <w:bCs/>
    </w:rPr>
  </w:style>
  <w:style w:type="paragraph" w:customStyle="1" w:styleId="12">
    <w:name w:val="Знак1 Знак Знак Знак Знак Знак Знак Знак Знак Знак"/>
    <w:basedOn w:val="a"/>
    <w:rsid w:val="000D331D"/>
    <w:pPr>
      <w:spacing w:after="160" w:line="240" w:lineRule="exact"/>
    </w:pPr>
    <w:rPr>
      <w:rFonts w:ascii="Verdana" w:eastAsia="Times New Roman" w:hAnsi="Verdana"/>
      <w:sz w:val="20"/>
      <w:szCs w:val="20"/>
      <w:lang w:val="en-US"/>
    </w:rPr>
  </w:style>
  <w:style w:type="paragraph" w:customStyle="1" w:styleId="13">
    <w:name w:val="Обычный1"/>
    <w:rsid w:val="000D331D"/>
    <w:pPr>
      <w:widowControl w:val="0"/>
      <w:spacing w:line="360" w:lineRule="auto"/>
      <w:ind w:left="40" w:firstLine="240"/>
      <w:jc w:val="both"/>
    </w:pPr>
    <w:rPr>
      <w:rFonts w:ascii="Times New Roman" w:eastAsia="Times New Roman" w:hAnsi="Times New Roman"/>
      <w:snapToGrid w:val="0"/>
      <w:sz w:val="24"/>
    </w:rPr>
  </w:style>
  <w:style w:type="paragraph" w:styleId="af2">
    <w:name w:val="header"/>
    <w:basedOn w:val="a"/>
    <w:link w:val="af3"/>
    <w:uiPriority w:val="99"/>
    <w:unhideWhenUsed/>
    <w:rsid w:val="000D331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Верхний колонтитул Знак"/>
    <w:basedOn w:val="a0"/>
    <w:link w:val="af2"/>
    <w:uiPriority w:val="99"/>
    <w:rsid w:val="000D331D"/>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0D331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5">
    <w:name w:val="Нижний колонтитул Знак"/>
    <w:basedOn w:val="a0"/>
    <w:link w:val="af4"/>
    <w:uiPriority w:val="99"/>
    <w:rsid w:val="000D331D"/>
    <w:rPr>
      <w:rFonts w:ascii="Times New Roman" w:eastAsia="Times New Roman" w:hAnsi="Times New Roman" w:cs="Times New Roman"/>
      <w:sz w:val="24"/>
      <w:szCs w:val="24"/>
      <w:lang w:eastAsia="ru-RU"/>
    </w:rPr>
  </w:style>
  <w:style w:type="table" w:customStyle="1" w:styleId="14">
    <w:name w:val="Сетка таблицы1"/>
    <w:basedOn w:val="a1"/>
    <w:next w:val="ab"/>
    <w:uiPriority w:val="59"/>
    <w:rsid w:val="000D331D"/>
    <w:rPr>
      <w:rFonts w:ascii="Cambria" w:eastAsia="Times New Roman" w:hAnsi="Cambria"/>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Абзац списка Знак"/>
    <w:link w:val="a9"/>
    <w:uiPriority w:val="34"/>
    <w:rsid w:val="000D331D"/>
    <w:rPr>
      <w:rFonts w:ascii="Calibri" w:eastAsia="Times New Roman" w:hAnsi="Calibri" w:cs="Times New Roman"/>
      <w:lang w:eastAsia="ru-RU"/>
    </w:rPr>
  </w:style>
  <w:style w:type="character" w:customStyle="1" w:styleId="style1">
    <w:name w:val="style1"/>
    <w:basedOn w:val="a0"/>
    <w:rsid w:val="000D331D"/>
  </w:style>
  <w:style w:type="paragraph" w:customStyle="1" w:styleId="af6">
    <w:name w:val="Знак Знак Знак Знак"/>
    <w:basedOn w:val="a"/>
    <w:rsid w:val="000D331D"/>
    <w:pPr>
      <w:spacing w:after="160" w:line="240" w:lineRule="exact"/>
    </w:pPr>
    <w:rPr>
      <w:rFonts w:ascii="Verdana" w:eastAsia="Times New Roman" w:hAnsi="Verdana"/>
      <w:sz w:val="20"/>
      <w:szCs w:val="20"/>
      <w:lang w:val="en-US"/>
    </w:rPr>
  </w:style>
  <w:style w:type="character" w:customStyle="1" w:styleId="blk">
    <w:name w:val="blk"/>
    <w:basedOn w:val="a0"/>
    <w:rsid w:val="000D331D"/>
  </w:style>
  <w:style w:type="character" w:styleId="af7">
    <w:name w:val="Emphasis"/>
    <w:uiPriority w:val="20"/>
    <w:qFormat/>
    <w:rsid w:val="000D331D"/>
    <w:rPr>
      <w:i/>
      <w:iCs/>
    </w:rPr>
  </w:style>
  <w:style w:type="paragraph" w:customStyle="1" w:styleId="15">
    <w:name w:val="Абзац списка1"/>
    <w:basedOn w:val="a"/>
    <w:rsid w:val="000D331D"/>
    <w:pPr>
      <w:spacing w:after="0" w:line="240" w:lineRule="auto"/>
      <w:ind w:left="720"/>
      <w:contextualSpacing/>
    </w:pPr>
    <w:rPr>
      <w:rFonts w:ascii="Times New Roman" w:hAnsi="Times New Roman"/>
      <w:sz w:val="24"/>
      <w:szCs w:val="24"/>
      <w:lang w:eastAsia="ru-RU"/>
    </w:rPr>
  </w:style>
  <w:style w:type="paragraph" w:customStyle="1" w:styleId="p1">
    <w:name w:val="p1"/>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0"/>
    <w:rsid w:val="000D331D"/>
  </w:style>
  <w:style w:type="paragraph" w:customStyle="1" w:styleId="p42">
    <w:name w:val="p42"/>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basedOn w:val="a0"/>
    <w:rsid w:val="000D331D"/>
  </w:style>
  <w:style w:type="character" w:customStyle="1" w:styleId="s2">
    <w:name w:val="s2"/>
    <w:basedOn w:val="a0"/>
    <w:rsid w:val="000D331D"/>
  </w:style>
  <w:style w:type="paragraph" w:customStyle="1" w:styleId="p12">
    <w:name w:val="p12"/>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3">
    <w:name w:val="p43"/>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6">
    <w:name w:val="s16"/>
    <w:basedOn w:val="a0"/>
    <w:rsid w:val="000D331D"/>
  </w:style>
  <w:style w:type="character" w:customStyle="1" w:styleId="s8">
    <w:name w:val="s8"/>
    <w:basedOn w:val="a0"/>
    <w:rsid w:val="000D331D"/>
  </w:style>
  <w:style w:type="paragraph" w:customStyle="1" w:styleId="p44">
    <w:name w:val="p44"/>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basedOn w:val="a0"/>
    <w:rsid w:val="000D331D"/>
  </w:style>
  <w:style w:type="paragraph" w:customStyle="1" w:styleId="p20">
    <w:name w:val="p20"/>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8">
    <w:name w:val="p38"/>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0"/>
    <w:rsid w:val="000D331D"/>
  </w:style>
  <w:style w:type="character" w:customStyle="1" w:styleId="w">
    <w:name w:val="w"/>
    <w:basedOn w:val="a0"/>
    <w:rsid w:val="000D331D"/>
  </w:style>
  <w:style w:type="paragraph" w:customStyle="1" w:styleId="western">
    <w:name w:val="western"/>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2">
    <w:name w:val="p22"/>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7">
    <w:name w:val="s7"/>
    <w:basedOn w:val="a0"/>
    <w:rsid w:val="000D331D"/>
  </w:style>
  <w:style w:type="character" w:customStyle="1" w:styleId="submenu-table">
    <w:name w:val="submenu-table"/>
    <w:rsid w:val="000D331D"/>
  </w:style>
  <w:style w:type="paragraph" w:customStyle="1" w:styleId="msonormalcxspmiddle">
    <w:name w:val="msonormalcxspmiddle"/>
    <w:basedOn w:val="a"/>
    <w:rsid w:val="000D33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Без интервала1"/>
    <w:rsid w:val="000D331D"/>
    <w:rPr>
      <w:sz w:val="22"/>
      <w:szCs w:val="22"/>
    </w:rPr>
  </w:style>
  <w:style w:type="paragraph" w:customStyle="1" w:styleId="25">
    <w:name w:val="Без интервала2"/>
    <w:rsid w:val="000D331D"/>
    <w:rPr>
      <w:sz w:val="22"/>
      <w:szCs w:val="22"/>
    </w:rPr>
  </w:style>
  <w:style w:type="character" w:styleId="af8">
    <w:name w:val="FollowedHyperlink"/>
    <w:basedOn w:val="a0"/>
    <w:uiPriority w:val="99"/>
    <w:semiHidden/>
    <w:unhideWhenUsed/>
    <w:rsid w:val="00DF27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68884">
      <w:bodyDiv w:val="1"/>
      <w:marLeft w:val="0"/>
      <w:marRight w:val="0"/>
      <w:marTop w:val="0"/>
      <w:marBottom w:val="0"/>
      <w:divBdr>
        <w:top w:val="none" w:sz="0" w:space="0" w:color="auto"/>
        <w:left w:val="none" w:sz="0" w:space="0" w:color="auto"/>
        <w:bottom w:val="none" w:sz="0" w:space="0" w:color="auto"/>
        <w:right w:val="none" w:sz="0" w:space="0" w:color="auto"/>
      </w:divBdr>
    </w:div>
    <w:div w:id="256325256">
      <w:bodyDiv w:val="1"/>
      <w:marLeft w:val="0"/>
      <w:marRight w:val="0"/>
      <w:marTop w:val="0"/>
      <w:marBottom w:val="0"/>
      <w:divBdr>
        <w:top w:val="none" w:sz="0" w:space="0" w:color="auto"/>
        <w:left w:val="none" w:sz="0" w:space="0" w:color="auto"/>
        <w:bottom w:val="none" w:sz="0" w:space="0" w:color="auto"/>
        <w:right w:val="none" w:sz="0" w:space="0" w:color="auto"/>
      </w:divBdr>
    </w:div>
    <w:div w:id="476797791">
      <w:bodyDiv w:val="1"/>
      <w:marLeft w:val="0"/>
      <w:marRight w:val="0"/>
      <w:marTop w:val="0"/>
      <w:marBottom w:val="0"/>
      <w:divBdr>
        <w:top w:val="none" w:sz="0" w:space="0" w:color="auto"/>
        <w:left w:val="none" w:sz="0" w:space="0" w:color="auto"/>
        <w:bottom w:val="none" w:sz="0" w:space="0" w:color="auto"/>
        <w:right w:val="none" w:sz="0" w:space="0" w:color="auto"/>
      </w:divBdr>
    </w:div>
    <w:div w:id="1112170114">
      <w:bodyDiv w:val="1"/>
      <w:marLeft w:val="0"/>
      <w:marRight w:val="0"/>
      <w:marTop w:val="0"/>
      <w:marBottom w:val="0"/>
      <w:divBdr>
        <w:top w:val="none" w:sz="0" w:space="0" w:color="auto"/>
        <w:left w:val="none" w:sz="0" w:space="0" w:color="auto"/>
        <w:bottom w:val="none" w:sz="0" w:space="0" w:color="auto"/>
        <w:right w:val="none" w:sz="0" w:space="0" w:color="auto"/>
      </w:divBdr>
    </w:div>
    <w:div w:id="1308364903">
      <w:bodyDiv w:val="1"/>
      <w:marLeft w:val="0"/>
      <w:marRight w:val="0"/>
      <w:marTop w:val="0"/>
      <w:marBottom w:val="0"/>
      <w:divBdr>
        <w:top w:val="none" w:sz="0" w:space="0" w:color="auto"/>
        <w:left w:val="none" w:sz="0" w:space="0" w:color="auto"/>
        <w:bottom w:val="none" w:sz="0" w:space="0" w:color="auto"/>
        <w:right w:val="none" w:sz="0" w:space="0" w:color="auto"/>
      </w:divBdr>
    </w:div>
    <w:div w:id="1498306110">
      <w:bodyDiv w:val="1"/>
      <w:marLeft w:val="0"/>
      <w:marRight w:val="0"/>
      <w:marTop w:val="0"/>
      <w:marBottom w:val="0"/>
      <w:divBdr>
        <w:top w:val="none" w:sz="0" w:space="0" w:color="auto"/>
        <w:left w:val="none" w:sz="0" w:space="0" w:color="auto"/>
        <w:bottom w:val="none" w:sz="0" w:space="0" w:color="auto"/>
        <w:right w:val="none" w:sz="0" w:space="0" w:color="auto"/>
      </w:divBdr>
    </w:div>
    <w:div w:id="1825201046">
      <w:bodyDiv w:val="1"/>
      <w:marLeft w:val="0"/>
      <w:marRight w:val="0"/>
      <w:marTop w:val="0"/>
      <w:marBottom w:val="0"/>
      <w:divBdr>
        <w:top w:val="none" w:sz="0" w:space="0" w:color="auto"/>
        <w:left w:val="none" w:sz="0" w:space="0" w:color="auto"/>
        <w:bottom w:val="none" w:sz="0" w:space="0" w:color="auto"/>
        <w:right w:val="none" w:sz="0" w:space="0" w:color="auto"/>
      </w:divBdr>
    </w:div>
    <w:div w:id="185414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ibrary.ru" TargetMode="External"/><Relationship Id="rId18" Type="http://schemas.openxmlformats.org/officeDocument/2006/relationships/hyperlink" Target="http://www.historicus.ru/" TargetMode="External"/><Relationship Id="rId26" Type="http://schemas.openxmlformats.org/officeDocument/2006/relationships/hyperlink" Target="http://www.krugosvet.ru/" TargetMode="External"/><Relationship Id="rId39" Type="http://schemas.openxmlformats.org/officeDocument/2006/relationships/hyperlink" Target="https://e.lanbook.com/book/90181" TargetMode="External"/><Relationship Id="rId21" Type="http://schemas.openxmlformats.org/officeDocument/2006/relationships/hyperlink" Target="http://historiwars.narod.ru/" TargetMode="External"/><Relationship Id="rId34" Type="http://schemas.openxmlformats.org/officeDocument/2006/relationships/hyperlink" Target="http://biblioclub.ru/index.php?page=book_red&amp;id=443581" TargetMode="External"/><Relationship Id="rId42" Type="http://schemas.openxmlformats.org/officeDocument/2006/relationships/hyperlink" Target="https://biblio-online.ru/bcode/399382" TargetMode="External"/><Relationship Id="rId47" Type="http://schemas.openxmlformats.org/officeDocument/2006/relationships/hyperlink" Target="http://www.biblioclub.ru" TargetMode="External"/><Relationship Id="rId50" Type="http://schemas.openxmlformats.org/officeDocument/2006/relationships/hyperlink" Target="http://ecsocman.hse.ru/" TargetMode="External"/><Relationship Id="rId55" Type="http://schemas.openxmlformats.org/officeDocument/2006/relationships/hyperlink" Target="http://biblioclub.ru/index.php?page=book&amp;id=69158" TargetMode="External"/><Relationship Id="rId63" Type="http://schemas.openxmlformats.org/officeDocument/2006/relationships/hyperlink" Target="http://biblioclub.ru/index.php?page=book&amp;id=490826" TargetMode="External"/><Relationship Id="rId68" Type="http://schemas.openxmlformats.org/officeDocument/2006/relationships/hyperlink" Target="http://www.edu.ru" TargetMode="External"/><Relationship Id="rId76" Type="http://schemas.openxmlformats.org/officeDocument/2006/relationships/hyperlink" Target="http://biblioclub.ru/index.php?page=book&amp;id=208696" TargetMode="External"/><Relationship Id="rId84" Type="http://schemas.openxmlformats.org/officeDocument/2006/relationships/hyperlink" Target="http://www.elibrary.ru" TargetMode="External"/><Relationship Id="rId89" Type="http://schemas.openxmlformats.org/officeDocument/2006/relationships/hyperlink" Target="http://www.biblioclub.ru" TargetMode="External"/><Relationship Id="rId7" Type="http://schemas.openxmlformats.org/officeDocument/2006/relationships/image" Target="media/image1.png"/><Relationship Id="rId71" Type="http://schemas.openxmlformats.org/officeDocument/2006/relationships/hyperlink" Target="http://biblioclub.ru/index.php?page=book&amp;id=119542" TargetMode="External"/><Relationship Id="rId92" Type="http://schemas.openxmlformats.org/officeDocument/2006/relationships/hyperlink" Target="http://www.edu.ru" TargetMode="External"/><Relationship Id="rId2" Type="http://schemas.openxmlformats.org/officeDocument/2006/relationships/styles" Target="styles.xml"/><Relationship Id="rId16" Type="http://schemas.openxmlformats.org/officeDocument/2006/relationships/hyperlink" Target="http://rikonti-khalsivar.narod.ru/" TargetMode="External"/><Relationship Id="rId29" Type="http://schemas.openxmlformats.org/officeDocument/2006/relationships/hyperlink" Target="http://cult-cult.ru/" TargetMode="External"/><Relationship Id="rId11" Type="http://schemas.openxmlformats.org/officeDocument/2006/relationships/hyperlink" Target="http://moodle.mininuniver.ru" TargetMode="External"/><Relationship Id="rId24" Type="http://schemas.openxmlformats.org/officeDocument/2006/relationships/hyperlink" Target="http://www.hist.msu.ru/ER/sources.htm" TargetMode="External"/><Relationship Id="rId32" Type="http://schemas.openxmlformats.org/officeDocument/2006/relationships/hyperlink" Target="http://biblioclub.ru/index.php?page=book_red&amp;id=30422" TargetMode="External"/><Relationship Id="rId37" Type="http://schemas.openxmlformats.org/officeDocument/2006/relationships/hyperlink" Target="http://biblioclub.ru/index.php?page=book_red&amp;id=72683" TargetMode="External"/><Relationship Id="rId40" Type="http://schemas.openxmlformats.org/officeDocument/2006/relationships/hyperlink" Target="https://biblio-online.ru/bcode/399510" TargetMode="External"/><Relationship Id="rId45" Type="http://schemas.openxmlformats.org/officeDocument/2006/relationships/hyperlink" Target="https://biblio-online.ru/bcode/399935" TargetMode="External"/><Relationship Id="rId53" Type="http://schemas.openxmlformats.org/officeDocument/2006/relationships/hyperlink" Target="http://biblioclub.ru/index.php?page=book&amp;id=363677" TargetMode="External"/><Relationship Id="rId58" Type="http://schemas.openxmlformats.org/officeDocument/2006/relationships/hyperlink" Target="http://www.slovari.ru" TargetMode="External"/><Relationship Id="rId66" Type="http://schemas.openxmlformats.org/officeDocument/2006/relationships/hyperlink" Target="http://biblioclub.ru/index.php?page=book&amp;id=119461" TargetMode="External"/><Relationship Id="rId74" Type="http://schemas.openxmlformats.org/officeDocument/2006/relationships/hyperlink" Target="http://biblioclub.ru/index.php?page=book&amp;id=439536" TargetMode="External"/><Relationship Id="rId79" Type="http://schemas.openxmlformats.org/officeDocument/2006/relationships/hyperlink" Target="http://biblioclub.ru/index.php?page=book&amp;id=229155" TargetMode="External"/><Relationship Id="rId87" Type="http://schemas.openxmlformats.org/officeDocument/2006/relationships/hyperlink" Target="http://biblioclub.ru/index.php?page=book&amp;id=426671" TargetMode="External"/><Relationship Id="rId5" Type="http://schemas.openxmlformats.org/officeDocument/2006/relationships/footnotes" Target="footnotes.xml"/><Relationship Id="rId61" Type="http://schemas.openxmlformats.org/officeDocument/2006/relationships/hyperlink" Target="http://biblioclub.ru/index.php?page=book&amp;id=83215" TargetMode="External"/><Relationship Id="rId82" Type="http://schemas.openxmlformats.org/officeDocument/2006/relationships/hyperlink" Target="http://ohranatruda.ru" TargetMode="External"/><Relationship Id="rId90" Type="http://schemas.openxmlformats.org/officeDocument/2006/relationships/hyperlink" Target="http://www.elibrary.ru" TargetMode="External"/><Relationship Id="rId19" Type="http://schemas.openxmlformats.org/officeDocument/2006/relationships/hyperlink" Target="http://www.alleng.ru/edu/hist1.htm" TargetMode="External"/><Relationship Id="rId14" Type="http://schemas.openxmlformats.org/officeDocument/2006/relationships/hyperlink" Target="http://www.ebiblioteka.ru" TargetMode="External"/><Relationship Id="rId22" Type="http://schemas.openxmlformats.org/officeDocument/2006/relationships/hyperlink" Target="http://rulers.narod.ru/" TargetMode="External"/><Relationship Id="rId27" Type="http://schemas.openxmlformats.org/officeDocument/2006/relationships/hyperlink" Target="http://moscowartmagazine.com/" TargetMode="External"/><Relationship Id="rId30" Type="http://schemas.openxmlformats.org/officeDocument/2006/relationships/hyperlink" Target="http://culturalnet.ru/" TargetMode="External"/><Relationship Id="rId35" Type="http://schemas.openxmlformats.org/officeDocument/2006/relationships/hyperlink" Target="http://biblioclub.ru/index.php?page=book_red&amp;id=440030" TargetMode="External"/><Relationship Id="rId43" Type="http://schemas.openxmlformats.org/officeDocument/2006/relationships/hyperlink" Target="https://biblio-online.ru/bcode/399283" TargetMode="External"/><Relationship Id="rId48" Type="http://schemas.openxmlformats.org/officeDocument/2006/relationships/hyperlink" Target="http://www.elibrary.ru" TargetMode="External"/><Relationship Id="rId56" Type="http://schemas.openxmlformats.org/officeDocument/2006/relationships/hyperlink" Target="http://biblioclub.ru/index.php?page=book&amp;id=69097" TargetMode="External"/><Relationship Id="rId64" Type="http://schemas.openxmlformats.org/officeDocument/2006/relationships/hyperlink" Target="http://biblioclub.ru/index.php?page=book&amp;id=232212" TargetMode="External"/><Relationship Id="rId69" Type="http://schemas.openxmlformats.org/officeDocument/2006/relationships/hyperlink" Target="http://www.consultant.ru" TargetMode="External"/><Relationship Id="rId77" Type="http://schemas.openxmlformats.org/officeDocument/2006/relationships/hyperlink" Target="http://biblioclub.ru/index.php?page=book&amp;id=277462" TargetMode="External"/><Relationship Id="rId8" Type="http://schemas.openxmlformats.org/officeDocument/2006/relationships/image" Target="media/image2.png"/><Relationship Id="rId51" Type="http://schemas.openxmlformats.org/officeDocument/2006/relationships/hyperlink" Target="http://www.rusini.org/" TargetMode="External"/><Relationship Id="rId72" Type="http://schemas.openxmlformats.org/officeDocument/2006/relationships/hyperlink" Target="http://biblioclub.ru/index.php?page=book&amp;id=271548" TargetMode="External"/><Relationship Id="rId80" Type="http://schemas.openxmlformats.org/officeDocument/2006/relationships/hyperlink" Target="http://www.mchs.gov.ru/" TargetMode="External"/><Relationship Id="rId85" Type="http://schemas.openxmlformats.org/officeDocument/2006/relationships/hyperlink" Target="http://www.ebiblioteka.r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biblioclub.ru" TargetMode="External"/><Relationship Id="rId17" Type="http://schemas.openxmlformats.org/officeDocument/2006/relationships/hyperlink" Target="http://rikonti-khalsivar.narod.ru/" TargetMode="External"/><Relationship Id="rId25" Type="http://schemas.openxmlformats.org/officeDocument/2006/relationships/hyperlink" Target="http://www.libelli.ru/library/tema/scient.htm" TargetMode="External"/><Relationship Id="rId33" Type="http://schemas.openxmlformats.org/officeDocument/2006/relationships/hyperlink" Target="http://biblioclub.ru/index.php?page=book_red&amp;id=131245" TargetMode="External"/><Relationship Id="rId38" Type="http://schemas.openxmlformats.org/officeDocument/2006/relationships/hyperlink" Target="http://biblioclub.ru/index.php?page=book_red&amp;id=36211" TargetMode="External"/><Relationship Id="rId46" Type="http://schemas.openxmlformats.org/officeDocument/2006/relationships/hyperlink" Target="https://e.lanbook.com/book/76986" TargetMode="External"/><Relationship Id="rId59" Type="http://schemas.openxmlformats.org/officeDocument/2006/relationships/hyperlink" Target="http://www.gramota.ru" TargetMode="External"/><Relationship Id="rId67" Type="http://schemas.openxmlformats.org/officeDocument/2006/relationships/hyperlink" Target="http://biblioclub.ru/index.php?page=book&amp;id=455475" TargetMode="External"/><Relationship Id="rId20" Type="http://schemas.openxmlformats.org/officeDocument/2006/relationships/hyperlink" Target="http://historyevent.ru/" TargetMode="External"/><Relationship Id="rId41" Type="http://schemas.openxmlformats.org/officeDocument/2006/relationships/hyperlink" Target="https://biblio-online.ru/bcode/407697" TargetMode="External"/><Relationship Id="rId54" Type="http://schemas.openxmlformats.org/officeDocument/2006/relationships/hyperlink" Target="http://biblioclub.ru/index.php?page=book&amp;id=83211" TargetMode="External"/><Relationship Id="rId62" Type="http://schemas.openxmlformats.org/officeDocument/2006/relationships/hyperlink" Target="http://biblioclub.ru/index.php?page=book&amp;id=495777" TargetMode="External"/><Relationship Id="rId70" Type="http://schemas.openxmlformats.org/officeDocument/2006/relationships/hyperlink" Target="http://biblioclub.ru/index.php?page=book&amp;id=375807" TargetMode="External"/><Relationship Id="rId75" Type="http://schemas.openxmlformats.org/officeDocument/2006/relationships/hyperlink" Target="http://biblioclub.ru/index.php?page=book&amp;id=429708" TargetMode="External"/><Relationship Id="rId83" Type="http://schemas.openxmlformats.org/officeDocument/2006/relationships/hyperlink" Target="http://www.biblioclub.ru" TargetMode="External"/><Relationship Id="rId88" Type="http://schemas.openxmlformats.org/officeDocument/2006/relationships/hyperlink" Target="http://biblioclub.ru/index.php?page=book&amp;id=483178" TargetMode="External"/><Relationship Id="rId91" Type="http://schemas.openxmlformats.org/officeDocument/2006/relationships/hyperlink" Target="http://www.ebiblioteka.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du.ru" TargetMode="External"/><Relationship Id="rId23" Type="http://schemas.openxmlformats.org/officeDocument/2006/relationships/hyperlink" Target="http://www.hist.msu.ru/ER/Etext/index.html" TargetMode="External"/><Relationship Id="rId28" Type="http://schemas.openxmlformats.org/officeDocument/2006/relationships/hyperlink" Target="http://iskusstvo-info.ru/" TargetMode="External"/><Relationship Id="rId36" Type="http://schemas.openxmlformats.org/officeDocument/2006/relationships/hyperlink" Target="http://biblioclub.ru/index.php?page=book_red&amp;id=36145" TargetMode="External"/><Relationship Id="rId49" Type="http://schemas.openxmlformats.org/officeDocument/2006/relationships/hyperlink" Target="http://www.ebiblioteka.ru" TargetMode="External"/><Relationship Id="rId57" Type="http://schemas.openxmlformats.org/officeDocument/2006/relationships/hyperlink" Target="http://www.moodle.mininuniver.ru" TargetMode="External"/><Relationship Id="rId10" Type="http://schemas.openxmlformats.org/officeDocument/2006/relationships/hyperlink" Target="http://moodle.mininuniver.ru/mod/glossary/showentry.php?courseid=1562&amp;eid=15786&amp;displayformat=dictionary" TargetMode="External"/><Relationship Id="rId31" Type="http://schemas.openxmlformats.org/officeDocument/2006/relationships/hyperlink" Target="http://biblioclub.ru/index.php?page=book_red&amp;id=428000" TargetMode="External"/><Relationship Id="rId44" Type="http://schemas.openxmlformats.org/officeDocument/2006/relationships/hyperlink" Target="https://edu.mininuniver.ru/course/view.php?id=1567" TargetMode="External"/><Relationship Id="rId52" Type="http://schemas.openxmlformats.org/officeDocument/2006/relationships/hyperlink" Target="http://biblioclub.ru/index.php?page=book&amp;id=83539" TargetMode="External"/><Relationship Id="rId60" Type="http://schemas.openxmlformats.org/officeDocument/2006/relationships/hyperlink" Target="http://www.edu.ru" TargetMode="External"/><Relationship Id="rId65" Type="http://schemas.openxmlformats.org/officeDocument/2006/relationships/hyperlink" Target="http://biblioclub.ru/index.php?page=book&amp;id=117904" TargetMode="External"/><Relationship Id="rId73" Type="http://schemas.openxmlformats.org/officeDocument/2006/relationships/hyperlink" Target="http://biblioclub.ru/index.php?page=book&amp;id=271483" TargetMode="External"/><Relationship Id="rId78" Type="http://schemas.openxmlformats.org/officeDocument/2006/relationships/hyperlink" Target="http://biblioclub.ru/index.php?page=book&amp;id=57585" TargetMode="External"/><Relationship Id="rId81" Type="http://schemas.openxmlformats.org/officeDocument/2006/relationships/hyperlink" Target="http://www.culture.mchs.gov.ru/" TargetMode="External"/><Relationship Id="rId86" Type="http://schemas.openxmlformats.org/officeDocument/2006/relationships/hyperlink" Target="http://biblioclub.ru/index.php?page=book&amp;id=446403"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15814</Words>
  <Characters>90140</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Дмитрий Вагин</cp:lastModifiedBy>
  <cp:revision>2</cp:revision>
  <cp:lastPrinted>2019-06-07T08:52:00Z</cp:lastPrinted>
  <dcterms:created xsi:type="dcterms:W3CDTF">2019-09-07T17:42:00Z</dcterms:created>
  <dcterms:modified xsi:type="dcterms:W3CDTF">2019-09-07T17:42:00Z</dcterms:modified>
</cp:coreProperties>
</file>